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04A2" w14:textId="0891F1AE" w:rsidR="002760E7" w:rsidRDefault="00AD2AB6">
      <w:r>
        <w:rPr>
          <w:noProof/>
        </w:rPr>
        <w:drawing>
          <wp:inline distT="0" distB="0" distL="0" distR="0" wp14:anchorId="1ADFE337" wp14:editId="353131EC">
            <wp:extent cx="5274310" cy="2731770"/>
            <wp:effectExtent l="0" t="0" r="2540" b="0"/>
            <wp:docPr id="15237668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6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7C0D0D" wp14:editId="20D6D414">
            <wp:extent cx="5274310" cy="2715895"/>
            <wp:effectExtent l="0" t="0" r="2540" b="8255"/>
            <wp:docPr id="1630371857" name="תמונה 1" descr="תמונה שמכילה טקסט, תוכנה, סמל מחשב, מערכת הפע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71857" name="תמונה 1" descr="תמונה שמכילה טקסט, תוכנה, סמל מחשב, מערכת הפעלה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B92CA4" wp14:editId="1C8F1B63">
            <wp:extent cx="5274310" cy="2745740"/>
            <wp:effectExtent l="0" t="0" r="2540" b="0"/>
            <wp:docPr id="1500684808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84808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1203831" wp14:editId="17317401">
            <wp:extent cx="5274310" cy="2743200"/>
            <wp:effectExtent l="0" t="0" r="2540" b="0"/>
            <wp:docPr id="1074933624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33624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53297A" wp14:editId="43BF47AD">
            <wp:extent cx="5274310" cy="2737485"/>
            <wp:effectExtent l="0" t="0" r="2540" b="5715"/>
            <wp:docPr id="1263739641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9641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2F954F" wp14:editId="29E51BB4">
            <wp:extent cx="5274310" cy="2743200"/>
            <wp:effectExtent l="0" t="0" r="2540" b="0"/>
            <wp:docPr id="1111350366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50366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FE6F398" wp14:editId="66C7AEEA">
            <wp:extent cx="5274310" cy="2794000"/>
            <wp:effectExtent l="0" t="0" r="2540" b="6350"/>
            <wp:docPr id="985228143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28143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A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FC11A3" wp14:editId="36B51BC4">
            <wp:extent cx="5274310" cy="2747010"/>
            <wp:effectExtent l="0" t="0" r="2540" b="0"/>
            <wp:docPr id="454871609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71609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21AF8" wp14:editId="390B37AF">
            <wp:extent cx="5274310" cy="2751455"/>
            <wp:effectExtent l="0" t="0" r="2540" b="0"/>
            <wp:docPr id="1432739282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9282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0E7" w:rsidSect="004E5A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B6"/>
    <w:rsid w:val="002760E7"/>
    <w:rsid w:val="004E5AE7"/>
    <w:rsid w:val="006E30A2"/>
    <w:rsid w:val="00AD2AB6"/>
    <w:rsid w:val="00F3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5BD7"/>
  <w15:chartTrackingRefBased/>
  <w15:docId w15:val="{44C80A14-EEC3-4C98-80E8-4C46ECF6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D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D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D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D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D2A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D2AB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D2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D2AB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D2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D2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D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D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D2A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2A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A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D2A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דבורי דייטש אדריכלות ותכנון פנים</dc:creator>
  <cp:keywords/>
  <dc:description/>
  <cp:lastModifiedBy>דבורי דייטש אדריכלות ותכנון פנים</cp:lastModifiedBy>
  <cp:revision>1</cp:revision>
  <dcterms:created xsi:type="dcterms:W3CDTF">2026-06-04T09:57:00Z</dcterms:created>
  <dcterms:modified xsi:type="dcterms:W3CDTF">2026-06-04T09:58:00Z</dcterms:modified>
</cp:coreProperties>
</file>