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16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</w:t>
      </w:r>
      <w:r w:rsidRPr="0055457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What is a concurrent programming language?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54578" w:rsidRDefault="007C1DBC" w:rsidP="00D55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concurrent programming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defined as one which uses the concept of simultaneously executing processes or threads of execution as a means of structuring a program. 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parallel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able to express programs that are executable on more than one processor.</w:t>
      </w:r>
    </w:p>
    <w:p w:rsidR="00D55EB1" w:rsidRPr="00D55EB1" w:rsidRDefault="00D55EB1" w:rsidP="00D55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7C1DBC" w:rsidRPr="00D55EB1" w:rsidRDefault="007C1DBC" w:rsidP="00554578">
      <w:pPr>
        <w:rPr>
          <w:rFonts w:ascii="Arial" w:hAnsi="Arial" w:cs="Arial"/>
          <w:color w:val="000000"/>
          <w:sz w:val="24"/>
          <w:szCs w:val="24"/>
        </w:rPr>
      </w:pPr>
      <w:r w:rsidRPr="00D55EB1">
        <w:rPr>
          <w:rFonts w:ascii="Arial" w:hAnsi="Arial" w:cs="Arial"/>
          <w:color w:val="000000"/>
          <w:sz w:val="24"/>
          <w:szCs w:val="24"/>
        </w:rPr>
        <w:t>In concurrent programming, there are two basic units of execution: </w:t>
      </w:r>
      <w:r w:rsidRPr="00D55EB1">
        <w:rPr>
          <w:rFonts w:ascii="Arial" w:hAnsi="Arial" w:cs="Arial"/>
          <w:i/>
          <w:iCs/>
          <w:color w:val="000000"/>
          <w:sz w:val="24"/>
          <w:szCs w:val="24"/>
        </w:rPr>
        <w:t>processes</w:t>
      </w:r>
      <w:r w:rsidRPr="00D55EB1">
        <w:rPr>
          <w:rFonts w:ascii="Arial" w:hAnsi="Arial" w:cs="Arial"/>
          <w:color w:val="000000"/>
          <w:sz w:val="24"/>
          <w:szCs w:val="24"/>
        </w:rPr>
        <w:t> and </w:t>
      </w:r>
      <w:r w:rsidRPr="00D55EB1">
        <w:rPr>
          <w:rFonts w:ascii="Arial" w:hAnsi="Arial" w:cs="Arial"/>
          <w:i/>
          <w:iCs/>
          <w:color w:val="000000"/>
          <w:sz w:val="24"/>
          <w:szCs w:val="24"/>
        </w:rPr>
        <w:t>threads</w:t>
      </w:r>
      <w:r w:rsidRPr="00D55EB1">
        <w:rPr>
          <w:rFonts w:ascii="Arial" w:hAnsi="Arial" w:cs="Arial"/>
          <w:color w:val="000000"/>
          <w:sz w:val="24"/>
          <w:szCs w:val="24"/>
        </w:rPr>
        <w:t>. In the Java programming language, concurrent programming is mostly concerned with threads. However, processes are also important.</w:t>
      </w:r>
    </w:p>
    <w:p w:rsidR="007C1DBC" w:rsidRDefault="007C1DBC" w:rsidP="00554578">
      <w:pPr>
        <w:rPr>
          <w:rFonts w:ascii="Arial" w:hAnsi="Arial" w:cs="Arial"/>
          <w:color w:val="000000"/>
          <w:sz w:val="24"/>
          <w:szCs w:val="24"/>
        </w:rPr>
      </w:pPr>
      <w:r w:rsidRPr="00D55EB1">
        <w:rPr>
          <w:rFonts w:ascii="Arial" w:hAnsi="Arial" w:cs="Arial"/>
          <w:color w:val="000000"/>
          <w:sz w:val="24"/>
          <w:szCs w:val="24"/>
        </w:rPr>
        <w:t>A computer system normally has many active processes and threads. This is true even in systems that only have a single execution core, and thus only have one thread actually executing at any given moment. Processing time for a single core is shared among processes and threads through an OS feature called time slicing.</w:t>
      </w:r>
    </w:p>
    <w:p w:rsidR="00D55EB1" w:rsidRPr="00D55EB1" w:rsidRDefault="00D55EB1" w:rsidP="00554578">
      <w:pPr>
        <w:rPr>
          <w:rFonts w:ascii="Arial" w:hAnsi="Arial" w:cs="Arial"/>
          <w:color w:val="000000"/>
          <w:sz w:val="24"/>
          <w:szCs w:val="24"/>
        </w:rPr>
      </w:pP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Style w:val="Strong"/>
          <w:rFonts w:ascii="Verdana" w:hAnsi="Verdana"/>
          <w:color w:val="000000"/>
        </w:rPr>
        <w:t>Multithreading in java</w:t>
      </w:r>
      <w:r w:rsidRPr="00D55EB1">
        <w:rPr>
          <w:rFonts w:ascii="Verdana" w:hAnsi="Verdana"/>
          <w:color w:val="000000"/>
        </w:rPr>
        <w:t> is a process of executing multiple threads simultaneously.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Fonts w:ascii="Verdana" w:hAnsi="Verdana"/>
          <w:color w:val="000000"/>
        </w:rPr>
        <w:t>A thread is a lightweight sub-process, the smallest unit of processing. Multiprocessing and multithreading, both are used to achieve multitasking.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Fonts w:ascii="Verdana" w:hAnsi="Verdana"/>
          <w:color w:val="00000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Fonts w:ascii="Verdana" w:hAnsi="Verdana"/>
          <w:color w:val="000000"/>
        </w:rPr>
        <w:t>Java Multithreading is mostly used in games, animation, etc.</w:t>
      </w:r>
    </w:p>
    <w:p w:rsidR="00554578" w:rsidRDefault="00554578" w:rsidP="00554578">
      <w:bookmarkStart w:id="0" w:name="_GoBack"/>
      <w:bookmarkEnd w:id="0"/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D55EB1">
        <w:rPr>
          <w:rFonts w:ascii="Verdana" w:hAnsi="Verdana"/>
          <w:color w:val="000000"/>
          <w:sz w:val="22"/>
          <w:szCs w:val="22"/>
        </w:rPr>
        <w:t>1) It </w:t>
      </w:r>
      <w:r w:rsidRPr="00D55EB1">
        <w:rPr>
          <w:rStyle w:val="Strong"/>
          <w:rFonts w:ascii="Verdana" w:hAnsi="Verdana"/>
          <w:color w:val="000000"/>
          <w:sz w:val="22"/>
          <w:szCs w:val="22"/>
        </w:rPr>
        <w:t>doesn't block the user</w:t>
      </w:r>
      <w:r w:rsidRPr="00D55EB1">
        <w:rPr>
          <w:rFonts w:ascii="Verdana" w:hAnsi="Verdana"/>
          <w:color w:val="000000"/>
          <w:sz w:val="22"/>
          <w:szCs w:val="22"/>
        </w:rPr>
        <w:t> because threads are independent and you can perform multiple operations at the same time.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D55EB1">
        <w:rPr>
          <w:rFonts w:ascii="Verdana" w:hAnsi="Verdana"/>
          <w:color w:val="000000"/>
          <w:sz w:val="22"/>
          <w:szCs w:val="22"/>
        </w:rPr>
        <w:t>2) You </w:t>
      </w:r>
      <w:r w:rsidRPr="00D55EB1">
        <w:rPr>
          <w:rStyle w:val="Strong"/>
          <w:rFonts w:ascii="Verdana" w:hAnsi="Verdana"/>
          <w:color w:val="000000"/>
          <w:sz w:val="22"/>
          <w:szCs w:val="22"/>
        </w:rPr>
        <w:t>can perform many operations together, so it saves time</w:t>
      </w:r>
      <w:r w:rsidRPr="00D55EB1">
        <w:rPr>
          <w:rFonts w:ascii="Verdana" w:hAnsi="Verdana"/>
          <w:color w:val="000000"/>
          <w:sz w:val="22"/>
          <w:szCs w:val="22"/>
        </w:rPr>
        <w:t>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D55EB1">
        <w:rPr>
          <w:rFonts w:ascii="Verdana" w:hAnsi="Verdana"/>
          <w:color w:val="000000"/>
          <w:sz w:val="22"/>
          <w:szCs w:val="22"/>
        </w:rPr>
        <w:t>3) Threads are </w:t>
      </w:r>
      <w:r w:rsidRPr="00D55EB1">
        <w:rPr>
          <w:rStyle w:val="Strong"/>
          <w:rFonts w:ascii="Verdana" w:hAnsi="Verdana"/>
          <w:color w:val="000000"/>
          <w:sz w:val="22"/>
          <w:szCs w:val="22"/>
        </w:rPr>
        <w:t>independent</w:t>
      </w:r>
      <w:r w:rsidRPr="00D55EB1">
        <w:rPr>
          <w:rFonts w:ascii="Verdana" w:hAnsi="Verdana"/>
          <w:color w:val="000000"/>
          <w:sz w:val="22"/>
          <w:szCs w:val="22"/>
        </w:rPr>
        <w:t>, so it doesn't affect other threads if an exception occurs in a single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Multitasking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Process-based Multitasking (Multiprocessing)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554578" w:rsidRDefault="00554578" w:rsidP="00554578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Multithreading in Java</w:t>
      </w:r>
    </w:p>
    <w:p w:rsidR="00554578" w:rsidRDefault="00CF7FAC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hyperlink r:id="rId5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Multithreading</w:t>
        </w:r>
      </w:hyperlink>
    </w:p>
    <w:p w:rsidR="00554578" w:rsidRDefault="00CF7FAC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6" w:anchor="multita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Multitasking</w:t>
        </w:r>
      </w:hyperlink>
    </w:p>
    <w:p w:rsidR="00554578" w:rsidRDefault="00CF7FAC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7" w:anchor="multiproces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Process-based multitasking</w:t>
        </w:r>
      </w:hyperlink>
    </w:p>
    <w:p w:rsidR="00554578" w:rsidRDefault="00CF7FAC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8" w:anchor="multithread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Thread-based multitasking</w:t>
        </w:r>
      </w:hyperlink>
    </w:p>
    <w:p w:rsidR="00554578" w:rsidRDefault="00CF7FAC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9" w:anchor="thread" w:history="1">
        <w:r w:rsidR="00554578">
          <w:rPr>
            <w:rStyle w:val="Hyperlink"/>
            <w:color w:val="008000"/>
            <w:sz w:val="23"/>
            <w:szCs w:val="23"/>
            <w:u w:val="none"/>
          </w:rPr>
          <w:t>What is Thread</w:t>
        </w:r>
      </w:hyperlink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CF7FAC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CF7FAC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1) Process-based Multitasking (Multiprocessing)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val="en-IN" w:eastAsia="en-IN"/>
        </w:rPr>
        <w:lastRenderedPageBreak/>
        <w:drawing>
          <wp:inline distT="0" distB="0" distL="0" distR="0" wp14:anchorId="006EBBAA" wp14:editId="33220E99">
            <wp:extent cx="5124450" cy="5467350"/>
            <wp:effectExtent l="0" t="0" r="0" b="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a thread is executed inside the process. There is context-switching between the threads. There can be multiple processes inside the OS, and one process can have multiple threads.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Thread class</w:t>
      </w:r>
    </w:p>
    <w:p w:rsidR="00554578" w:rsidRDefault="00554578" w:rsidP="0055457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Thread class</w:t>
      </w:r>
      <w:r>
        <w:rPr>
          <w:rFonts w:ascii="Verdana" w:hAnsi="Verdana"/>
          <w:color w:val="000000"/>
          <w:sz w:val="20"/>
          <w:szCs w:val="20"/>
        </w:rPr>
        <w:t> to achieve thread programming. Thread class provides constructors and methods to create and perform operations on a thread. Thread class extends Object class and implements Runnable interface.</w:t>
      </w: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Life cycle of a Thread (Thread States)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A thread can be in one of the five states. According to sun, there is only 4 states in </w:t>
      </w:r>
      <w:r w:rsidRPr="0052440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 new, runnable, non-runnable and terminated. There is no running state.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The life cycle of the thread in java is controlled by JVM. The java thread states are as follows: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Non-Runnable (Blocked)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1) New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is in new state if you create an instance of Thread class but before the invocation of start() method.</w:t>
            </w:r>
          </w:p>
        </w:tc>
      </w:tr>
    </w:tbl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  2) Runnable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runnable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3) Running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4) Non-Runnable (Blocked)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5) Terminated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524404" w:rsidRDefault="00524404" w:rsidP="00554578"/>
    <w:p w:rsidR="00524404" w:rsidRDefault="00524404" w:rsidP="00554578">
      <w:r>
        <w:rPr>
          <w:noProof/>
          <w:lang w:val="en-IN" w:eastAsia="en-IN"/>
        </w:rPr>
        <w:drawing>
          <wp:inline distT="0" distB="0" distL="0" distR="0" wp14:anchorId="09E90C6A" wp14:editId="6D4A7982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>How to create thread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create a thread: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extending Thread class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implementing Runnable interface.</w:t>
            </w:r>
          </w:p>
          <w:p w:rsidR="00524404" w:rsidRDefault="00CF7FAC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lastRenderedPageBreak/>
              <w:t>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257C" w:rsidRDefault="00524404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 class provide constructors and methods to create and perform operations on a</w:t>
                  </w:r>
                </w:p>
                <w:p w:rsidR="00524404" w:rsidRDefault="00524404">
                  <w:pPr>
                    <w:spacing w:line="345" w:lineRule="atLeast"/>
                    <w:ind w:left="30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thread.Thread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class extends Object class and implements Runnable interface.</w:t>
                  </w:r>
                </w:p>
              </w:tc>
            </w:tr>
          </w:tbl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Commonly used Constructors of 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Thread(String name)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Thread(Runnable r)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Thread(Runnable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r,String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name)</w:t>
                  </w:r>
                </w:p>
              </w:tc>
            </w:tr>
          </w:tbl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start():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starts the execution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thread.JVM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calls the run() method on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sleep(long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 (temporarily cease execution) for the specified number of milliseconds.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join():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join(long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Thread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Thread.State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isAlive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yield():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suspend():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resume():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stop():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interrupt():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Runnable interface: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</w:t>
            </w:r>
          </w:p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intended to be executed by a thread. Runnable interface have only one method named run().</w:t>
            </w:r>
          </w:p>
        </w:tc>
      </w:tr>
    </w:tbl>
    <w:p w:rsidR="009C257C" w:rsidRDefault="009C257C" w:rsidP="009C257C">
      <w:pPr>
        <w:rPr>
          <w:vanish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Starting a thread: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 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of Thread class is used to start a newly created thread. It performs following tasks: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new thread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with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callstack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moves from New state to the Runnable state.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When the thread gets a chance to execute, its target run() method will run.</w:t>
            </w:r>
          </w:p>
        </w:tc>
      </w:tr>
    </w:tbl>
    <w:p w:rsidR="009C257C" w:rsidRDefault="009C257C" w:rsidP="009C257C">
      <w:pPr>
        <w:pStyle w:val="Heading3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Some Important points to Remember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When we extend Thread class, we cannot override 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setName</w:t>
      </w:r>
      <w:proofErr w:type="spellEnd"/>
      <w:r>
        <w:rPr>
          <w:rFonts w:ascii="Arial" w:hAnsi="Arial" w:cs="Arial"/>
          <w:b/>
          <w:bCs/>
          <w:color w:val="333333"/>
        </w:rPr>
        <w:t>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 and </w:t>
      </w:r>
      <w:proofErr w:type="spellStart"/>
      <w:r>
        <w:rPr>
          <w:rFonts w:ascii="Arial" w:hAnsi="Arial" w:cs="Arial"/>
          <w:b/>
          <w:bCs/>
          <w:color w:val="333333"/>
        </w:rPr>
        <w:t>getName</w:t>
      </w:r>
      <w:proofErr w:type="spellEnd"/>
      <w:r>
        <w:rPr>
          <w:rFonts w:ascii="Arial" w:hAnsi="Arial" w:cs="Arial"/>
          <w:b/>
          <w:bCs/>
          <w:color w:val="333333"/>
        </w:rPr>
        <w:t>()</w:t>
      </w:r>
      <w:r>
        <w:rPr>
          <w:rFonts w:ascii="Arial" w:hAnsi="Arial" w:cs="Arial"/>
          <w:color w:val="333333"/>
        </w:rPr>
        <w:t> functions, because they are declared final in Thread class.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While using </w:t>
      </w:r>
      <w:proofErr w:type="gramStart"/>
      <w:r>
        <w:rPr>
          <w:rFonts w:ascii="Arial" w:hAnsi="Arial" w:cs="Arial"/>
          <w:b/>
          <w:bCs/>
          <w:color w:val="333333"/>
        </w:rPr>
        <w:t>sleep(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, always handle the exception it throws.</w:t>
      </w:r>
    </w:p>
    <w:p w:rsidR="009C257C" w:rsidRDefault="009C257C" w:rsidP="009C257C">
      <w:pPr>
        <w:pStyle w:val="HTMLPreformatted"/>
        <w:shd w:val="clear" w:color="auto" w:fill="1E2A37"/>
        <w:wordWrap w:val="0"/>
        <w:spacing w:after="150"/>
        <w:ind w:left="720"/>
        <w:rPr>
          <w:rFonts w:ascii="Consolas" w:hAnsi="Consolas"/>
          <w:color w:val="CCCCCC"/>
        </w:rPr>
      </w:pPr>
      <w:proofErr w:type="gramStart"/>
      <w:r>
        <w:rPr>
          <w:rFonts w:ascii="Consolas" w:hAnsi="Consolas"/>
          <w:i/>
          <w:iCs/>
          <w:color w:val="CCCCCC"/>
        </w:rPr>
        <w:t>static</w:t>
      </w:r>
      <w:proofErr w:type="gramEnd"/>
      <w:r>
        <w:rPr>
          <w:rFonts w:ascii="Consolas" w:hAnsi="Consolas"/>
          <w:color w:val="CCCCCC"/>
        </w:rPr>
        <w:t xml:space="preserve"> void </w:t>
      </w:r>
      <w:r>
        <w:rPr>
          <w:rFonts w:ascii="Consolas" w:hAnsi="Consolas"/>
          <w:b/>
          <w:bCs/>
          <w:color w:val="CCCCCC"/>
        </w:rPr>
        <w:t>sleep</w:t>
      </w:r>
      <w:r>
        <w:rPr>
          <w:rFonts w:ascii="Consolas" w:hAnsi="Consolas"/>
          <w:color w:val="CCCCCC"/>
        </w:rPr>
        <w:t xml:space="preserve">(long </w:t>
      </w:r>
      <w:r>
        <w:rPr>
          <w:rFonts w:ascii="Consolas" w:hAnsi="Consolas"/>
          <w:i/>
          <w:iCs/>
          <w:color w:val="CCCCCC"/>
        </w:rPr>
        <w:t>milliseconds</w:t>
      </w:r>
      <w:r>
        <w:rPr>
          <w:rFonts w:ascii="Consolas" w:hAnsi="Consolas"/>
          <w:color w:val="CCCCCC"/>
        </w:rPr>
        <w:t xml:space="preserve">) throws </w:t>
      </w:r>
      <w:proofErr w:type="spellStart"/>
      <w:r>
        <w:rPr>
          <w:rFonts w:ascii="Consolas" w:hAnsi="Consolas"/>
          <w:b/>
          <w:bCs/>
          <w:color w:val="CCCCCC"/>
        </w:rPr>
        <w:t>InterruptedException</w:t>
      </w:r>
      <w:proofErr w:type="spellEnd"/>
    </w:p>
    <w:p w:rsidR="009C257C" w:rsidRDefault="009C257C" w:rsidP="00554578"/>
    <w:p w:rsidR="000B0898" w:rsidRDefault="000B0898" w:rsidP="00554578"/>
    <w:p w:rsidR="000B0898" w:rsidRDefault="000B0898" w:rsidP="000B089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0B0898" w:rsidRDefault="000B0898" w:rsidP="000B089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Difference between preemptive scheduling and time slicing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 w:rsidR="000B0898" w:rsidRDefault="000B0898" w:rsidP="00554578"/>
    <w:p w:rsidR="000B0898" w:rsidRPr="00524404" w:rsidRDefault="000B0898" w:rsidP="00554578"/>
    <w:sectPr w:rsidR="000B0898" w:rsidRPr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0EF9"/>
    <w:multiLevelType w:val="multilevel"/>
    <w:tmpl w:val="581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5005A"/>
    <w:multiLevelType w:val="multilevel"/>
    <w:tmpl w:val="3FF03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0D41CFD"/>
    <w:multiLevelType w:val="multilevel"/>
    <w:tmpl w:val="AC4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F2DAE"/>
    <w:multiLevelType w:val="multilevel"/>
    <w:tmpl w:val="31C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A6F48"/>
    <w:multiLevelType w:val="multilevel"/>
    <w:tmpl w:val="C9E4B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042599E"/>
    <w:multiLevelType w:val="multilevel"/>
    <w:tmpl w:val="971A3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59B0485"/>
    <w:multiLevelType w:val="multilevel"/>
    <w:tmpl w:val="007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CF027C"/>
    <w:multiLevelType w:val="multilevel"/>
    <w:tmpl w:val="E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5A3A01"/>
    <w:multiLevelType w:val="multilevel"/>
    <w:tmpl w:val="139ED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B370C2C"/>
    <w:multiLevelType w:val="multilevel"/>
    <w:tmpl w:val="525AA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DDF7D28"/>
    <w:multiLevelType w:val="multilevel"/>
    <w:tmpl w:val="8D4E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25A61C1"/>
    <w:multiLevelType w:val="multilevel"/>
    <w:tmpl w:val="C6A645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9356DD2"/>
    <w:multiLevelType w:val="multilevel"/>
    <w:tmpl w:val="A91E4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700A0D91"/>
    <w:multiLevelType w:val="multilevel"/>
    <w:tmpl w:val="6B1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83"/>
    <w:rsid w:val="000B0898"/>
    <w:rsid w:val="00281822"/>
    <w:rsid w:val="00524404"/>
    <w:rsid w:val="00554578"/>
    <w:rsid w:val="007C1DBC"/>
    <w:rsid w:val="00972A1E"/>
    <w:rsid w:val="009C257C"/>
    <w:rsid w:val="00A70516"/>
    <w:rsid w:val="00CF7FAC"/>
    <w:rsid w:val="00D55EB1"/>
    <w:rsid w:val="00E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1BC97-B07C-40AE-8A10-D8C0533B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4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7C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7C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27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57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7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ultithreading-in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ultithreading-in-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ultithreading-in-jav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avatpoint.com/multithreading-in-jav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ultithreading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gaurav singh</cp:lastModifiedBy>
  <cp:revision>18</cp:revision>
  <dcterms:created xsi:type="dcterms:W3CDTF">2020-01-20T13:37:00Z</dcterms:created>
  <dcterms:modified xsi:type="dcterms:W3CDTF">2020-01-29T19:58:00Z</dcterms:modified>
</cp:coreProperties>
</file>