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2600" w14:textId="39EFF14A" w:rsidR="00716712" w:rsidRPr="00DE7CFE" w:rsidRDefault="00DE7CFE">
      <w:pPr>
        <w:rPr>
          <w:sz w:val="28"/>
          <w:szCs w:val="28"/>
        </w:rPr>
      </w:pPr>
      <w:r w:rsidRPr="00DE7CFE">
        <w:rPr>
          <w:rFonts w:hint="eastAsia"/>
          <w:b/>
          <w:sz w:val="28"/>
          <w:szCs w:val="28"/>
        </w:rPr>
        <w:t>定位：</w:t>
      </w:r>
      <w:r w:rsidRPr="00DE7CFE">
        <w:rPr>
          <w:rFonts w:hint="eastAsia"/>
          <w:sz w:val="28"/>
          <w:szCs w:val="28"/>
        </w:rPr>
        <w:t>为在校大学生提供享受便利、贴心、实惠的网络服务的电子商务平台，主攻水果类产品。</w:t>
      </w:r>
    </w:p>
    <w:p w14:paraId="450888F6" w14:textId="2E5F86AF" w:rsidR="00DE7CFE" w:rsidRPr="00DE7CFE" w:rsidRDefault="00DE7CFE">
      <w:pPr>
        <w:rPr>
          <w:b/>
          <w:sz w:val="28"/>
          <w:szCs w:val="28"/>
        </w:rPr>
      </w:pPr>
      <w:r w:rsidRPr="00DE7CFE">
        <w:rPr>
          <w:rFonts w:hint="eastAsia"/>
          <w:b/>
          <w:sz w:val="28"/>
          <w:szCs w:val="28"/>
        </w:rPr>
        <w:t>商业机会：</w:t>
      </w:r>
    </w:p>
    <w:p w14:paraId="22C21DD8" w14:textId="0FDEEA79" w:rsidR="00DE7CFE" w:rsidRDefault="00DE7CFE" w:rsidP="00DE7C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用户群主要定位于某市大学、职技等学校在校生，货源主要定位于某市的</w:t>
      </w:r>
      <w:r w:rsidR="003A269E">
        <w:rPr>
          <w:rFonts w:hint="eastAsia"/>
          <w:sz w:val="28"/>
          <w:szCs w:val="28"/>
        </w:rPr>
        <w:t>水果</w:t>
      </w:r>
      <w:r>
        <w:rPr>
          <w:rFonts w:hint="eastAsia"/>
          <w:sz w:val="28"/>
          <w:szCs w:val="28"/>
        </w:rPr>
        <w:t>批发市场。消费群体和货源规模都足够大；</w:t>
      </w:r>
    </w:p>
    <w:p w14:paraId="0BFFAC8E" w14:textId="3FC5E4A3" w:rsidR="00DE7CFE" w:rsidRDefault="00DE7CFE" w:rsidP="00DE7C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水果</w:t>
      </w:r>
      <w:r>
        <w:rPr>
          <w:rFonts w:hint="eastAsia"/>
          <w:sz w:val="28"/>
          <w:szCs w:val="28"/>
        </w:rPr>
        <w:t>批发市场的价格优势，为学生提供低于其它购物渠道的价格；</w:t>
      </w:r>
    </w:p>
    <w:p w14:paraId="6A8B8931" w14:textId="5E9CD3D0" w:rsidR="00DE7CFE" w:rsidRDefault="00DE7CFE" w:rsidP="00DE7C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sz w:val="28"/>
          <w:szCs w:val="28"/>
        </w:rPr>
        <w:t>&lt;=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小时，货到付款并且</w:t>
      </w:r>
      <w:r>
        <w:rPr>
          <w:rFonts w:hint="eastAsia"/>
          <w:sz w:val="28"/>
          <w:szCs w:val="28"/>
        </w:rPr>
        <w:t>一次性所购商品的价格达到一定金额可以</w:t>
      </w:r>
      <w:r>
        <w:rPr>
          <w:rFonts w:hint="eastAsia"/>
          <w:sz w:val="28"/>
          <w:szCs w:val="28"/>
        </w:rPr>
        <w:t>免运费；</w:t>
      </w:r>
    </w:p>
    <w:p w14:paraId="061B1331" w14:textId="7897608F" w:rsidR="00DE7CFE" w:rsidRDefault="00DE7CFE" w:rsidP="00DE7C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</w:t>
      </w:r>
    </w:p>
    <w:p w14:paraId="62604289" w14:textId="08956A48" w:rsidR="00DE7CFE" w:rsidRDefault="00DE7CFE" w:rsidP="00DE7C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水果经过严格挑选，保质保量，以此来保障大学生的消费安全；</w:t>
      </w:r>
    </w:p>
    <w:p w14:paraId="671B08FF" w14:textId="44A5143A" w:rsidR="00DE7CFE" w:rsidRDefault="00DE7CFE" w:rsidP="00DE7C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有多个合作供货商，提供种类繁多的水果。</w:t>
      </w:r>
    </w:p>
    <w:p w14:paraId="0C05D6EE" w14:textId="50359A2D" w:rsidR="003A269E" w:rsidRDefault="003A269E" w:rsidP="00DE7C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提供水果拼盘以及水果礼盒，有别于传统的售卖</w:t>
      </w:r>
      <w:bookmarkStart w:id="0" w:name="_GoBack"/>
      <w:bookmarkEnd w:id="0"/>
      <w:r>
        <w:rPr>
          <w:rFonts w:hint="eastAsia"/>
          <w:sz w:val="28"/>
          <w:szCs w:val="28"/>
        </w:rPr>
        <w:t>的模式。</w:t>
      </w:r>
    </w:p>
    <w:p w14:paraId="21BEBE6B" w14:textId="79B53D30" w:rsidR="00DE7CFE" w:rsidRDefault="00DE7CFE">
      <w:pPr>
        <w:rPr>
          <w:b/>
          <w:sz w:val="28"/>
          <w:szCs w:val="28"/>
        </w:rPr>
      </w:pPr>
      <w:r w:rsidRPr="00DE7CFE">
        <w:rPr>
          <w:rFonts w:hint="eastAsia"/>
          <w:b/>
          <w:sz w:val="28"/>
          <w:szCs w:val="28"/>
        </w:rPr>
        <w:t>商业模式</w:t>
      </w:r>
      <w:r>
        <w:rPr>
          <w:rFonts w:hint="eastAsia"/>
          <w:b/>
          <w:sz w:val="28"/>
          <w:szCs w:val="28"/>
        </w:rPr>
        <w:t>：</w:t>
      </w:r>
    </w:p>
    <w:p w14:paraId="38F96355" w14:textId="1919E0FB" w:rsidR="00DE7CFE" w:rsidRPr="00DE7CFE" w:rsidRDefault="00DE7CFE" w:rsidP="00DE7C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E7CFE">
        <w:rPr>
          <w:rFonts w:hint="eastAsia"/>
          <w:sz w:val="28"/>
          <w:szCs w:val="28"/>
        </w:rPr>
        <w:t>物品差价；</w:t>
      </w:r>
    </w:p>
    <w:p w14:paraId="10D8BB4D" w14:textId="66A0DDC5" w:rsidR="00DE7CFE" w:rsidRDefault="00DE7CFE" w:rsidP="00DE7C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E7CFE">
        <w:rPr>
          <w:rFonts w:hint="eastAsia"/>
          <w:sz w:val="28"/>
          <w:szCs w:val="28"/>
        </w:rPr>
        <w:t>店铺广告以及商品推荐竞价排名；</w:t>
      </w:r>
    </w:p>
    <w:p w14:paraId="4468CB06" w14:textId="7AACF1F8" w:rsidR="00DE7CFE" w:rsidRDefault="00DE7CFE" w:rsidP="00DE7C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运费；</w:t>
      </w:r>
    </w:p>
    <w:p w14:paraId="57CBC1C9" w14:textId="75D5CBD1" w:rsidR="00DE7CFE" w:rsidRDefault="00DE7CFE" w:rsidP="00DE7C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会员充值；</w:t>
      </w:r>
    </w:p>
    <w:p w14:paraId="25F9030B" w14:textId="4E7DA162" w:rsidR="003A269E" w:rsidRPr="00DE7CFE" w:rsidRDefault="003A269E" w:rsidP="00DE7C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水果加工费；</w:t>
      </w:r>
    </w:p>
    <w:p w14:paraId="67D45AA3" w14:textId="77777777" w:rsidR="00DE7CFE" w:rsidRPr="00DE7CFE" w:rsidRDefault="00DE7CFE">
      <w:pPr>
        <w:rPr>
          <w:rFonts w:hint="eastAsia"/>
          <w:b/>
          <w:sz w:val="28"/>
          <w:szCs w:val="28"/>
        </w:rPr>
      </w:pPr>
    </w:p>
    <w:sectPr w:rsidR="00DE7CFE" w:rsidRPr="00DE7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DDC87" w14:textId="77777777" w:rsidR="00DC3E22" w:rsidRDefault="00DC3E22" w:rsidP="00DE7CFE">
      <w:r>
        <w:separator/>
      </w:r>
    </w:p>
  </w:endnote>
  <w:endnote w:type="continuationSeparator" w:id="0">
    <w:p w14:paraId="7EEB3A85" w14:textId="77777777" w:rsidR="00DC3E22" w:rsidRDefault="00DC3E22" w:rsidP="00DE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92DC2" w14:textId="77777777" w:rsidR="00DC3E22" w:rsidRDefault="00DC3E22" w:rsidP="00DE7CFE">
      <w:r>
        <w:separator/>
      </w:r>
    </w:p>
  </w:footnote>
  <w:footnote w:type="continuationSeparator" w:id="0">
    <w:p w14:paraId="4EEBDB91" w14:textId="77777777" w:rsidR="00DC3E22" w:rsidRDefault="00DC3E22" w:rsidP="00DE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F2334"/>
    <w:multiLevelType w:val="hybridMultilevel"/>
    <w:tmpl w:val="8D8E2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8"/>
    <w:rsid w:val="003A269E"/>
    <w:rsid w:val="00716712"/>
    <w:rsid w:val="00BA5813"/>
    <w:rsid w:val="00DC3E22"/>
    <w:rsid w:val="00DC6728"/>
    <w:rsid w:val="00D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00597"/>
  <w15:chartTrackingRefBased/>
  <w15:docId w15:val="{95FB7CD7-F88F-49E4-A62D-D4E92C70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CFE"/>
    <w:rPr>
      <w:sz w:val="18"/>
      <w:szCs w:val="18"/>
    </w:rPr>
  </w:style>
  <w:style w:type="paragraph" w:styleId="a7">
    <w:name w:val="List Paragraph"/>
    <w:basedOn w:val="a"/>
    <w:uiPriority w:val="34"/>
    <w:qFormat/>
    <w:rsid w:val="00DE7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江帆 谢</dc:creator>
  <cp:keywords/>
  <dc:description/>
  <cp:lastModifiedBy>江帆 谢</cp:lastModifiedBy>
  <cp:revision>2</cp:revision>
  <dcterms:created xsi:type="dcterms:W3CDTF">2019-03-10T06:02:00Z</dcterms:created>
  <dcterms:modified xsi:type="dcterms:W3CDTF">2019-03-10T06:14:00Z</dcterms:modified>
</cp:coreProperties>
</file>