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优化MYSQL数据库的方法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存储引擎的合理设计，innodb读取速度快，myisam插入数据快；字段类型的合理设置；建立索引；优化sql语句；查询缓存；分区分表；</w:t>
      </w:r>
    </w:p>
    <w:p>
      <w:pPr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elect username from posts orderby content dest limit 10;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传值就是想值复制一份给形参，形参改变，不会影响原值。传引用是将地址传递过去，形参的改变会影响原来的值。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魔术方法:</w:t>
      </w:r>
      <w:r>
        <w:rPr>
          <w:rFonts w:hint="eastAsia"/>
        </w:rPr>
        <w:br/>
      </w:r>
      <w:r>
        <w:rPr>
          <w:rFonts w:ascii="Courier New" w:hAnsi="Courier New" w:eastAsia="宋体" w:cs="Courier New"/>
          <w:color w:val="777777"/>
          <w:kern w:val="0"/>
          <w:sz w:val="18"/>
        </w:rPr>
        <w:t>__construct()</w:t>
      </w:r>
      <w:r>
        <w:rPr>
          <w:rFonts w:ascii="微软雅黑" w:hAnsi="微软雅黑" w:eastAsia="宋体" w:cs="宋体"/>
          <w:color w:val="444444"/>
          <w:kern w:val="0"/>
          <w:szCs w:val="21"/>
        </w:rPr>
        <w:t>，类的构造函数</w:t>
      </w:r>
    </w:p>
    <w:p>
      <w:pPr>
        <w:widowControl/>
        <w:numPr>
          <w:ilvl w:val="0"/>
          <w:numId w:val="2"/>
        </w:numPr>
        <w:spacing w:line="375" w:lineRule="atLeast"/>
        <w:ind w:left="390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Courier New" w:hAnsi="Courier New" w:eastAsia="宋体" w:cs="Courier New"/>
          <w:color w:val="777777"/>
          <w:kern w:val="0"/>
          <w:sz w:val="18"/>
        </w:rPr>
        <w:t>__destruct()</w:t>
      </w:r>
      <w:r>
        <w:rPr>
          <w:rFonts w:ascii="微软雅黑" w:hAnsi="微软雅黑" w:eastAsia="宋体" w:cs="宋体"/>
          <w:color w:val="444444"/>
          <w:kern w:val="0"/>
          <w:szCs w:val="21"/>
        </w:rPr>
        <w:t>，类的析构函数</w:t>
      </w:r>
    </w:p>
    <w:p>
      <w:pPr>
        <w:widowControl/>
        <w:numPr>
          <w:ilvl w:val="0"/>
          <w:numId w:val="2"/>
        </w:numPr>
        <w:spacing w:line="375" w:lineRule="atLeast"/>
        <w:ind w:left="390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Courier New" w:hAnsi="Courier New" w:eastAsia="宋体" w:cs="Courier New"/>
          <w:color w:val="777777"/>
          <w:kern w:val="0"/>
          <w:sz w:val="18"/>
        </w:rPr>
        <w:t>__call()</w:t>
      </w:r>
      <w:r>
        <w:rPr>
          <w:rFonts w:ascii="微软雅黑" w:hAnsi="微软雅黑" w:eastAsia="宋体" w:cs="宋体"/>
          <w:color w:val="444444"/>
          <w:kern w:val="0"/>
          <w:szCs w:val="21"/>
        </w:rPr>
        <w:t>，在对象中调用一个不可访问方法时调用</w:t>
      </w:r>
    </w:p>
    <w:p>
      <w:pPr>
        <w:widowControl/>
        <w:numPr>
          <w:ilvl w:val="0"/>
          <w:numId w:val="2"/>
        </w:numPr>
        <w:spacing w:line="375" w:lineRule="atLeast"/>
        <w:ind w:left="390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Courier New" w:hAnsi="Courier New" w:eastAsia="宋体" w:cs="Courier New"/>
          <w:color w:val="777777"/>
          <w:kern w:val="0"/>
          <w:sz w:val="18"/>
        </w:rPr>
        <w:t>__callStatic()</w:t>
      </w:r>
      <w:r>
        <w:rPr>
          <w:rFonts w:ascii="微软雅黑" w:hAnsi="微软雅黑" w:eastAsia="宋体" w:cs="宋体"/>
          <w:color w:val="444444"/>
          <w:kern w:val="0"/>
          <w:szCs w:val="21"/>
        </w:rPr>
        <w:t>，用静态方式中调用一个不可访问方法时调用</w:t>
      </w:r>
    </w:p>
    <w:p>
      <w:pPr>
        <w:widowControl/>
        <w:numPr>
          <w:ilvl w:val="0"/>
          <w:numId w:val="2"/>
        </w:numPr>
        <w:spacing w:line="375" w:lineRule="atLeast"/>
        <w:ind w:left="390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Courier New" w:hAnsi="Courier New" w:eastAsia="宋体" w:cs="Courier New"/>
          <w:color w:val="777777"/>
          <w:kern w:val="0"/>
          <w:sz w:val="18"/>
        </w:rPr>
        <w:t>__get()</w:t>
      </w:r>
      <w:r>
        <w:rPr>
          <w:rFonts w:ascii="微软雅黑" w:hAnsi="微软雅黑" w:eastAsia="宋体" w:cs="宋体"/>
          <w:color w:val="444444"/>
          <w:kern w:val="0"/>
          <w:szCs w:val="21"/>
        </w:rPr>
        <w:t>，获得一个类的成员变量时调用</w:t>
      </w:r>
    </w:p>
    <w:p>
      <w:pPr>
        <w:widowControl/>
        <w:numPr>
          <w:ilvl w:val="0"/>
          <w:numId w:val="2"/>
        </w:numPr>
        <w:spacing w:line="375" w:lineRule="atLeast"/>
        <w:ind w:left="390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Courier New" w:hAnsi="Courier New" w:eastAsia="宋体" w:cs="Courier New"/>
          <w:color w:val="777777"/>
          <w:kern w:val="0"/>
          <w:sz w:val="18"/>
        </w:rPr>
        <w:t>__set()</w:t>
      </w:r>
      <w:r>
        <w:rPr>
          <w:rFonts w:ascii="微软雅黑" w:hAnsi="微软雅黑" w:eastAsia="宋体" w:cs="宋体"/>
          <w:color w:val="444444"/>
          <w:kern w:val="0"/>
          <w:szCs w:val="21"/>
        </w:rPr>
        <w:t>，设置一个类的成员变量时调用</w:t>
      </w:r>
    </w:p>
    <w:p>
      <w:pPr>
        <w:widowControl/>
        <w:numPr>
          <w:ilvl w:val="0"/>
          <w:numId w:val="2"/>
        </w:numPr>
        <w:spacing w:line="375" w:lineRule="atLeast"/>
        <w:ind w:left="390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Courier New" w:hAnsi="Courier New" w:eastAsia="宋体" w:cs="Courier New"/>
          <w:color w:val="777777"/>
          <w:kern w:val="0"/>
          <w:sz w:val="18"/>
        </w:rPr>
        <w:t>__isset()</w:t>
      </w:r>
      <w:r>
        <w:rPr>
          <w:rFonts w:ascii="微软雅黑" w:hAnsi="微软雅黑" w:eastAsia="宋体" w:cs="宋体"/>
          <w:color w:val="444444"/>
          <w:kern w:val="0"/>
          <w:szCs w:val="21"/>
        </w:rPr>
        <w:t>，当对不可访问属性调用</w:t>
      </w:r>
      <w:r>
        <w:rPr>
          <w:rFonts w:ascii="Courier New" w:hAnsi="Courier New" w:eastAsia="宋体" w:cs="Courier New"/>
          <w:color w:val="777777"/>
          <w:kern w:val="0"/>
          <w:sz w:val="18"/>
        </w:rPr>
        <w:t>isset()</w:t>
      </w:r>
      <w:r>
        <w:rPr>
          <w:rFonts w:ascii="微软雅黑" w:hAnsi="微软雅黑" w:eastAsia="宋体" w:cs="宋体"/>
          <w:color w:val="444444"/>
          <w:kern w:val="0"/>
          <w:szCs w:val="21"/>
        </w:rPr>
        <w:t>或</w:t>
      </w:r>
      <w:r>
        <w:rPr>
          <w:rFonts w:ascii="Courier New" w:hAnsi="Courier New" w:eastAsia="宋体" w:cs="Courier New"/>
          <w:color w:val="777777"/>
          <w:kern w:val="0"/>
          <w:sz w:val="18"/>
        </w:rPr>
        <w:t>empty()</w:t>
      </w:r>
      <w:r>
        <w:rPr>
          <w:rFonts w:ascii="微软雅黑" w:hAnsi="微软雅黑" w:eastAsia="宋体" w:cs="宋体"/>
          <w:color w:val="444444"/>
          <w:kern w:val="0"/>
          <w:szCs w:val="21"/>
        </w:rPr>
        <w:t>时调用</w:t>
      </w:r>
    </w:p>
    <w:p>
      <w:pPr>
        <w:widowControl/>
        <w:numPr>
          <w:ilvl w:val="0"/>
          <w:numId w:val="2"/>
        </w:numPr>
        <w:spacing w:line="375" w:lineRule="atLeast"/>
        <w:ind w:left="390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Courier New" w:hAnsi="Courier New" w:eastAsia="宋体" w:cs="Courier New"/>
          <w:color w:val="777777"/>
          <w:kern w:val="0"/>
          <w:sz w:val="18"/>
        </w:rPr>
        <w:t>__unset()</w:t>
      </w:r>
      <w:r>
        <w:rPr>
          <w:rFonts w:ascii="微软雅黑" w:hAnsi="微软雅黑" w:eastAsia="宋体" w:cs="宋体"/>
          <w:color w:val="444444"/>
          <w:kern w:val="0"/>
          <w:szCs w:val="21"/>
        </w:rPr>
        <w:t>，当对不可访问属性调用</w:t>
      </w:r>
      <w:r>
        <w:rPr>
          <w:rFonts w:ascii="Courier New" w:hAnsi="Courier New" w:eastAsia="宋体" w:cs="Courier New"/>
          <w:color w:val="777777"/>
          <w:kern w:val="0"/>
          <w:sz w:val="18"/>
        </w:rPr>
        <w:t>unset()</w:t>
      </w:r>
      <w:r>
        <w:rPr>
          <w:rFonts w:ascii="微软雅黑" w:hAnsi="微软雅黑" w:eastAsia="宋体" w:cs="宋体"/>
          <w:color w:val="444444"/>
          <w:kern w:val="0"/>
          <w:szCs w:val="21"/>
        </w:rPr>
        <w:t>时被调用。</w:t>
      </w:r>
    </w:p>
    <w:p>
      <w:pPr>
        <w:widowControl/>
        <w:numPr>
          <w:ilvl w:val="0"/>
          <w:numId w:val="2"/>
        </w:numPr>
        <w:spacing w:line="375" w:lineRule="atLeast"/>
        <w:ind w:left="390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Courier New" w:hAnsi="Courier New" w:eastAsia="宋体" w:cs="Courier New"/>
          <w:color w:val="777777"/>
          <w:kern w:val="0"/>
          <w:sz w:val="18"/>
        </w:rPr>
        <w:t>__sleep()</w:t>
      </w:r>
      <w:r>
        <w:rPr>
          <w:rFonts w:ascii="微软雅黑" w:hAnsi="微软雅黑" w:eastAsia="宋体" w:cs="宋体"/>
          <w:color w:val="444444"/>
          <w:kern w:val="0"/>
          <w:szCs w:val="21"/>
        </w:rPr>
        <w:t>，执行</w:t>
      </w:r>
      <w:r>
        <w:rPr>
          <w:rFonts w:ascii="Courier New" w:hAnsi="Courier New" w:eastAsia="宋体" w:cs="Courier New"/>
          <w:color w:val="777777"/>
          <w:kern w:val="0"/>
          <w:sz w:val="18"/>
        </w:rPr>
        <w:t>serialize()</w:t>
      </w:r>
      <w:r>
        <w:rPr>
          <w:rFonts w:ascii="微软雅黑" w:hAnsi="微软雅黑" w:eastAsia="宋体" w:cs="宋体"/>
          <w:color w:val="444444"/>
          <w:kern w:val="0"/>
          <w:szCs w:val="21"/>
        </w:rPr>
        <w:t>时，先会调用这个函数</w:t>
      </w:r>
    </w:p>
    <w:p>
      <w:pPr>
        <w:widowControl/>
        <w:numPr>
          <w:ilvl w:val="0"/>
          <w:numId w:val="2"/>
        </w:numPr>
        <w:spacing w:line="375" w:lineRule="atLeast"/>
        <w:ind w:left="390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Courier New" w:hAnsi="Courier New" w:eastAsia="宋体" w:cs="Courier New"/>
          <w:color w:val="777777"/>
          <w:kern w:val="0"/>
          <w:sz w:val="18"/>
        </w:rPr>
        <w:t>__wakeup()</w:t>
      </w:r>
      <w:r>
        <w:rPr>
          <w:rFonts w:ascii="微软雅黑" w:hAnsi="微软雅黑" w:eastAsia="宋体" w:cs="宋体"/>
          <w:color w:val="444444"/>
          <w:kern w:val="0"/>
          <w:szCs w:val="21"/>
        </w:rPr>
        <w:t>，执行</w:t>
      </w:r>
      <w:r>
        <w:rPr>
          <w:rFonts w:ascii="Courier New" w:hAnsi="Courier New" w:eastAsia="宋体" w:cs="Courier New"/>
          <w:color w:val="777777"/>
          <w:kern w:val="0"/>
          <w:sz w:val="18"/>
        </w:rPr>
        <w:t>unserialize()</w:t>
      </w:r>
      <w:r>
        <w:rPr>
          <w:rFonts w:ascii="微软雅黑" w:hAnsi="微软雅黑" w:eastAsia="宋体" w:cs="宋体"/>
          <w:color w:val="444444"/>
          <w:kern w:val="0"/>
          <w:szCs w:val="21"/>
        </w:rPr>
        <w:t>时，先会调用这个函数</w:t>
      </w:r>
    </w:p>
    <w:p>
      <w:pPr>
        <w:widowControl/>
        <w:numPr>
          <w:ilvl w:val="0"/>
          <w:numId w:val="2"/>
        </w:numPr>
        <w:spacing w:line="375" w:lineRule="atLeast"/>
        <w:ind w:left="390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Courier New" w:hAnsi="Courier New" w:eastAsia="宋体" w:cs="Courier New"/>
          <w:color w:val="777777"/>
          <w:kern w:val="0"/>
          <w:sz w:val="18"/>
        </w:rPr>
        <w:t>__toString()</w:t>
      </w:r>
      <w:r>
        <w:rPr>
          <w:rFonts w:ascii="微软雅黑" w:hAnsi="微软雅黑" w:eastAsia="宋体" w:cs="宋体"/>
          <w:color w:val="444444"/>
          <w:kern w:val="0"/>
          <w:szCs w:val="21"/>
        </w:rPr>
        <w:t>，类被当成字符串时的回应方法</w:t>
      </w:r>
    </w:p>
    <w:p>
      <w:pPr>
        <w:widowControl/>
        <w:numPr>
          <w:ilvl w:val="0"/>
          <w:numId w:val="2"/>
        </w:numPr>
        <w:spacing w:line="375" w:lineRule="atLeast"/>
        <w:ind w:left="390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Courier New" w:hAnsi="Courier New" w:eastAsia="宋体" w:cs="Courier New"/>
          <w:color w:val="777777"/>
          <w:kern w:val="0"/>
          <w:sz w:val="18"/>
        </w:rPr>
        <w:t>__invoke()</w:t>
      </w:r>
      <w:r>
        <w:rPr>
          <w:rFonts w:ascii="微软雅黑" w:hAnsi="微软雅黑" w:eastAsia="宋体" w:cs="宋体"/>
          <w:color w:val="444444"/>
          <w:kern w:val="0"/>
          <w:szCs w:val="21"/>
        </w:rPr>
        <w:t>，调用函数的方式调用一个对象时的回应方法</w:t>
      </w:r>
    </w:p>
    <w:p>
      <w:pPr>
        <w:widowControl/>
        <w:numPr>
          <w:ilvl w:val="0"/>
          <w:numId w:val="2"/>
        </w:numPr>
        <w:spacing w:line="375" w:lineRule="atLeast"/>
        <w:ind w:left="390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Courier New" w:hAnsi="Courier New" w:eastAsia="宋体" w:cs="Courier New"/>
          <w:color w:val="777777"/>
          <w:kern w:val="0"/>
          <w:sz w:val="18"/>
        </w:rPr>
        <w:t>__set_state()</w:t>
      </w:r>
      <w:r>
        <w:rPr>
          <w:rFonts w:ascii="微软雅黑" w:hAnsi="微软雅黑" w:eastAsia="宋体" w:cs="宋体"/>
          <w:color w:val="444444"/>
          <w:kern w:val="0"/>
          <w:szCs w:val="21"/>
        </w:rPr>
        <w:t>，调用</w:t>
      </w:r>
      <w:r>
        <w:rPr>
          <w:rFonts w:ascii="Courier New" w:hAnsi="Courier New" w:eastAsia="宋体" w:cs="Courier New"/>
          <w:color w:val="777777"/>
          <w:kern w:val="0"/>
          <w:sz w:val="18"/>
        </w:rPr>
        <w:t>var_export()</w:t>
      </w:r>
      <w:r>
        <w:rPr>
          <w:rFonts w:ascii="微软雅黑" w:hAnsi="微软雅黑" w:eastAsia="宋体" w:cs="宋体"/>
          <w:color w:val="444444"/>
          <w:kern w:val="0"/>
          <w:szCs w:val="21"/>
        </w:rPr>
        <w:t>导出类时，此静态方法会被调用。</w:t>
      </w:r>
    </w:p>
    <w:p>
      <w:pPr>
        <w:widowControl/>
        <w:numPr>
          <w:ilvl w:val="0"/>
          <w:numId w:val="2"/>
        </w:numPr>
        <w:spacing w:line="375" w:lineRule="atLeast"/>
        <w:ind w:left="390"/>
        <w:jc w:val="left"/>
        <w:rPr>
          <w:rFonts w:ascii="微软雅黑" w:hAnsi="微软雅黑" w:eastAsia="宋体" w:cs="宋体"/>
          <w:color w:val="444444"/>
          <w:kern w:val="0"/>
          <w:szCs w:val="21"/>
        </w:rPr>
      </w:pPr>
      <w:r>
        <w:rPr>
          <w:rFonts w:ascii="Courier New" w:hAnsi="Courier New" w:eastAsia="宋体" w:cs="Courier New"/>
          <w:color w:val="777777"/>
          <w:kern w:val="0"/>
          <w:sz w:val="18"/>
        </w:rPr>
        <w:t>__clone()</w:t>
      </w:r>
      <w:r>
        <w:rPr>
          <w:rFonts w:ascii="微软雅黑" w:hAnsi="微软雅黑" w:eastAsia="宋体" w:cs="宋体"/>
          <w:color w:val="444444"/>
          <w:kern w:val="0"/>
          <w:szCs w:val="21"/>
        </w:rPr>
        <w:t>，当对象复制完成时调用</w:t>
      </w:r>
    </w:p>
    <w:p>
      <w:pPr>
        <w:pStyle w:val="9"/>
        <w:ind w:left="360" w:firstLine="0" w:firstLineChars="0"/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写一段PHP代码，确保多个进程同时写入文件成功</w:t>
      </w:r>
    </w:p>
    <w:p>
      <w:pPr>
        <w:pStyle w:val="9"/>
        <w:ind w:left="420" w:firstLine="0" w:firstLineChars="0"/>
        <w:rPr>
          <w:rFonts w:hint="eastAsia"/>
        </w:rPr>
      </w:pPr>
      <w:r>
        <w:rPr>
          <w:rFonts w:hint="eastAsia"/>
        </w:rPr>
        <w:t>$file = fopen(</w:t>
      </w:r>
      <w:r>
        <w:t>‘</w:t>
      </w:r>
      <w:r>
        <w:rPr>
          <w:rFonts w:hint="eastAsia"/>
        </w:rPr>
        <w:t>text.txt</w:t>
      </w:r>
      <w:r>
        <w:t>’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w+</w:t>
      </w:r>
      <w:r>
        <w:t>”</w:t>
      </w:r>
      <w:r>
        <w:rPr>
          <w:rFonts w:hint="eastAsia"/>
        </w:rPr>
        <w:t>);</w:t>
      </w:r>
    </w:p>
    <w:p>
      <w:pPr>
        <w:pStyle w:val="9"/>
        <w:ind w:left="420" w:firstLine="0" w:firstLineChars="0"/>
        <w:rPr>
          <w:rFonts w:hint="eastAsia"/>
        </w:rPr>
      </w:pPr>
      <w:r>
        <w:t>I</w:t>
      </w:r>
      <w:r>
        <w:rPr>
          <w:rFonts w:hint="eastAsia"/>
        </w:rPr>
        <w:t>f(flock($file,LOCK_EX)){</w:t>
      </w:r>
    </w:p>
    <w:p>
      <w:pPr>
        <w:pStyle w:val="9"/>
        <w:ind w:left="420" w:firstLine="0" w:firstLineChars="0"/>
        <w:rPr>
          <w:rFonts w:hint="eastAsia"/>
        </w:rPr>
      </w:pPr>
      <w:r>
        <w:rPr>
          <w:rFonts w:hint="eastAsia"/>
        </w:rPr>
        <w:tab/>
      </w:r>
      <w:r>
        <w:t>Fwrite(</w:t>
      </w:r>
      <w:r>
        <w:rPr>
          <w:rFonts w:hint="eastAsia"/>
        </w:rPr>
        <w:t>$file,</w:t>
      </w:r>
      <w:r>
        <w:t>”</w:t>
      </w:r>
      <w:r>
        <w:rPr>
          <w:rFonts w:hint="eastAsia"/>
        </w:rPr>
        <w:t>wright</w:t>
      </w:r>
      <w:r>
        <w:t>”</w:t>
      </w:r>
      <w:r>
        <w:rPr>
          <w:rFonts w:hint="eastAsia"/>
        </w:rPr>
        <w:t>);</w:t>
      </w:r>
    </w:p>
    <w:p>
      <w:pPr>
        <w:pStyle w:val="9"/>
        <w:ind w:left="420" w:firstLine="0" w:firstLineChars="0"/>
        <w:rPr>
          <w:rFonts w:hint="eastAsia"/>
        </w:rPr>
      </w:pPr>
      <w:r>
        <w:rPr>
          <w:rFonts w:hint="eastAsia"/>
        </w:rPr>
        <w:tab/>
      </w:r>
      <w:r>
        <w:t>F</w:t>
      </w:r>
      <w:r>
        <w:rPr>
          <w:rFonts w:hint="eastAsia"/>
        </w:rPr>
        <w:t>lock($file,LOCK_UN);</w:t>
      </w:r>
    </w:p>
    <w:p>
      <w:pPr>
        <w:pStyle w:val="9"/>
        <w:ind w:left="420" w:firstLine="0" w:firstLineChars="0"/>
        <w:rPr>
          <w:rFonts w:hint="eastAsia"/>
        </w:rPr>
      </w:pPr>
      <w:r>
        <w:rPr>
          <w:rFonts w:hint="eastAsia"/>
        </w:rPr>
        <w:t>}else{</w:t>
      </w:r>
    </w:p>
    <w:p>
      <w:pPr>
        <w:pStyle w:val="9"/>
        <w:ind w:left="420" w:firstLine="0" w:firstLineChars="0"/>
        <w:rPr>
          <w:rFonts w:hint="eastAsia"/>
        </w:rPr>
      </w:pPr>
      <w:r>
        <w:rPr>
          <w:rFonts w:hint="eastAsia"/>
        </w:rPr>
        <w:tab/>
      </w:r>
      <w:r>
        <w:t>E</w:t>
      </w:r>
      <w:r>
        <w:rPr>
          <w:rFonts w:hint="eastAsia"/>
        </w:rPr>
        <w:t xml:space="preserve">cho </w:t>
      </w:r>
      <w:r>
        <w:t>“</w:t>
      </w:r>
      <w:r>
        <w:rPr>
          <w:rFonts w:hint="eastAsia"/>
        </w:rPr>
        <w:t>this file is locking</w:t>
      </w:r>
      <w:r>
        <w:t>”</w:t>
      </w:r>
      <w:r>
        <w:rPr>
          <w:rFonts w:hint="eastAsia"/>
        </w:rPr>
        <w:t>;</w:t>
      </w:r>
    </w:p>
    <w:p>
      <w:pPr>
        <w:pStyle w:val="9"/>
        <w:ind w:left="420" w:firstLine="0" w:firstLineChars="0"/>
        <w:rPr>
          <w:rFonts w:hint="eastAsia"/>
        </w:rPr>
      </w:pPr>
      <w:r>
        <w:rPr>
          <w:rFonts w:hint="eastAsia"/>
        </w:rPr>
        <w:t>}</w:t>
      </w:r>
    </w:p>
    <w:p>
      <w:pPr>
        <w:pStyle w:val="9"/>
        <w:ind w:left="420" w:firstLine="0" w:firstLineChars="0"/>
        <w:rPr>
          <w:rFonts w:hint="eastAsia"/>
        </w:rPr>
      </w:pPr>
      <w:r>
        <w:t>F</w:t>
      </w:r>
      <w:r>
        <w:rPr>
          <w:rFonts w:hint="eastAsia"/>
        </w:rPr>
        <w:t>close($file);</w:t>
      </w:r>
    </w:p>
    <w:p>
      <w:pPr>
        <w:rPr>
          <w:rFonts w:hint="eastAsia"/>
        </w:rPr>
      </w:pP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Xcache 和memcache两个缓存的区别？</w:t>
      </w:r>
    </w:p>
    <w:p>
      <w:pPr>
        <w:ind w:left="360"/>
        <w:rPr>
          <w:rFonts w:hint="eastAsia" w:ascii="Arial" w:hAnsi="Arial" w:cs="Arial"/>
          <w:color w:val="454545"/>
          <w:szCs w:val="21"/>
          <w:shd w:val="clear" w:color="auto" w:fill="FFFFFF"/>
        </w:rPr>
      </w:pPr>
      <w:r>
        <w:rPr>
          <w:rFonts w:ascii="Arial" w:hAnsi="Arial" w:cs="Arial"/>
          <w:color w:val="454545"/>
          <w:szCs w:val="21"/>
          <w:shd w:val="clear" w:color="auto" w:fill="FFFFFF"/>
        </w:rPr>
        <w:t>Xcache 是 php 底层的缓存，它将PHP程式编译成字节码（byte code），再透过服务器上安装对应的程式来执行PHP脚本。而 memcached 是应用层缓存，它通过在内存中缓存数据和对象来减少读取数据库的次数，从而提高动态、数据库驱动网站的速度。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xcache 是不需要修改PHP程序的，只要安装了就可以自动为你的程序加速，而 memcached 则需要你修改程序的，需要你在操作数据库之前先询问下 memcached 有没有缓存数据，如果有且没有过期则不再访问数据库，以达到减少数据库查询的目的。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ps:LAMP 的瓶颈在M，即数据库，以新的KVDB代替旧的关系数据库可以直接提高web应用程序的性能。</w:t>
      </w:r>
    </w:p>
    <w:p>
      <w:pPr>
        <w:pStyle w:val="9"/>
        <w:numPr>
          <w:ilvl w:val="0"/>
          <w:numId w:val="1"/>
        </w:numPr>
        <w:ind w:firstLineChars="0"/>
        <w:rPr>
          <w:rFonts w:hint="eastAsia"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Xdebug是一个</w:t>
      </w:r>
      <w:r>
        <w:fldChar w:fldCharType="begin"/>
      </w:r>
      <w:r>
        <w:instrText xml:space="preserve">HYPERLINK "http://baike.baidu.com/view/1708.htm" \t "_blank" </w:instrText>
      </w:r>
      <w:r>
        <w:fldChar w:fldCharType="separate"/>
      </w:r>
      <w:r>
        <w:rPr>
          <w:rStyle w:val="6"/>
          <w:rFonts w:ascii="Arial" w:hAnsi="Arial" w:cs="Arial"/>
          <w:b/>
          <w:bCs/>
          <w:color w:val="136EC2"/>
          <w:szCs w:val="21"/>
          <w:shd w:val="clear" w:color="auto" w:fill="FFFFFF"/>
        </w:rPr>
        <w:t>开放源代码</w:t>
      </w:r>
      <w: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的</w:t>
      </w:r>
      <w:r>
        <w:fldChar w:fldCharType="begin"/>
      </w:r>
      <w:r>
        <w:instrText xml:space="preserve">HYPERLINK "http://baike.baidu.com/view/99.htm" \t "_blank" </w:instrText>
      </w:r>
      <w:r>
        <w:fldChar w:fldCharType="separate"/>
      </w:r>
      <w:r>
        <w:rPr>
          <w:rStyle w:val="6"/>
          <w:rFonts w:ascii="Arial" w:hAnsi="Arial" w:cs="Arial"/>
          <w:color w:val="136EC2"/>
          <w:szCs w:val="21"/>
          <w:shd w:val="clear" w:color="auto" w:fill="FFFFFF"/>
        </w:rPr>
        <w:t>PHP</w:t>
      </w:r>
      <w: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程序调试器(即一个</w:t>
      </w:r>
      <w:r>
        <w:fldChar w:fldCharType="begin"/>
      </w:r>
      <w:r>
        <w:instrText xml:space="preserve">HYPERLINK "http://baike.baidu.com/subview/45108/45108.htm" \t "_blank" </w:instrText>
      </w:r>
      <w:r>
        <w:fldChar w:fldCharType="separate"/>
      </w:r>
      <w:r>
        <w:rPr>
          <w:rStyle w:val="6"/>
          <w:rFonts w:ascii="Arial" w:hAnsi="Arial" w:cs="Arial"/>
          <w:color w:val="136EC2"/>
          <w:szCs w:val="21"/>
          <w:shd w:val="clear" w:color="auto" w:fill="FFFFFF"/>
        </w:rPr>
        <w:t>Debug</w:t>
      </w:r>
      <w: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工具)，可以用来跟踪，调试和分析PHP程序的运行状况。</w:t>
      </w:r>
    </w:p>
    <w:p>
      <w:pPr>
        <w:pStyle w:val="9"/>
        <w:numPr>
          <w:ilvl w:val="0"/>
          <w:numId w:val="1"/>
        </w:numPr>
        <w:ind w:firstLineChars="0"/>
        <w:rPr>
          <w:rFonts w:hint="eastAsia" w:ascii="Arial" w:hAnsi="Arial" w:cs="Arial"/>
          <w:color w:val="454545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eAccelerator是一个自由</w:t>
      </w:r>
      <w:r>
        <w:fldChar w:fldCharType="begin"/>
      </w:r>
      <w:r>
        <w:instrText xml:space="preserve">HYPERLINK "http://baike.baidu.com/view/394804.htm" \t "_blank" </w:instrText>
      </w:r>
      <w:r>
        <w:fldChar w:fldCharType="separate"/>
      </w:r>
      <w:r>
        <w:rPr>
          <w:rStyle w:val="6"/>
          <w:rFonts w:ascii="Arial" w:hAnsi="Arial" w:cs="Arial"/>
          <w:color w:val="136EC2"/>
          <w:szCs w:val="21"/>
          <w:shd w:val="clear" w:color="auto" w:fill="FFFFFF"/>
        </w:rPr>
        <w:t>开放源码</w:t>
      </w:r>
      <w:r>
        <w:fldChar w:fldCharType="end"/>
      </w:r>
      <w:r>
        <w:rPr>
          <w:rFonts w:ascii="Arial" w:hAnsi="Arial" w:cs="Arial"/>
          <w:color w:val="333333"/>
          <w:szCs w:val="21"/>
          <w:shd w:val="clear" w:color="auto" w:fill="FFFFFF"/>
        </w:rPr>
        <w:t>php加速器，优化和动态内容缓存，提高了php脚本的缓存性能，使得PHP脚本在编译的状态下，对服务器的开销几乎完全消除。 它还有对脚本起优化作用，以加快其执行效率。使您的PHP程序代码执效率能提高1-10倍。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br/>
      </w:r>
    </w:p>
    <w:p>
      <w:pPr>
        <w:pStyle w:val="9"/>
        <w:numPr>
          <w:ilvl w:val="0"/>
          <w:numId w:val="1"/>
        </w:numPr>
        <w:ind w:firstLineChars="0"/>
        <w:rPr>
          <w:rFonts w:hint="eastAsia"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ajax 同步异步区别？ ajax默认是异步请求。也就是说ajax块发送请求的在等服务端返回数据时候，前台回去执行其他的函数，多个线程是同时执行的。ajax同步请求，就是要等到服务端返回之后才去执行其他线程。</w:t>
      </w:r>
    </w:p>
    <w:p>
      <w:pPr>
        <w:pStyle w:val="9"/>
        <w:numPr>
          <w:ilvl w:val="0"/>
          <w:numId w:val="1"/>
        </w:numPr>
        <w:ind w:firstLineChars="0"/>
        <w:rPr>
          <w:rFonts w:hint="eastAsia" w:ascii="Arial" w:hAnsi="Arial" w:cs="Arial"/>
          <w:color w:val="333333"/>
          <w:szCs w:val="21"/>
          <w:shd w:val="clear" w:color="auto" w:fill="FFFFFF"/>
        </w:rPr>
      </w:pPr>
      <w:r>
        <w:rPr>
          <w:rFonts w:hint="eastAsia" w:ascii="Arial" w:hAnsi="Arial" w:cs="Arial"/>
          <w:color w:val="333333"/>
          <w:szCs w:val="21"/>
          <w:shd w:val="clear" w:color="auto" w:fill="FFFFFF"/>
        </w:rPr>
        <w:t>ajax如何解决跨域？</w:t>
      </w:r>
    </w:p>
    <w:p>
      <w:pPr>
        <w:pStyle w:val="9"/>
        <w:ind w:left="420" w:firstLine="0"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使用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jsonp</w:t>
      </w: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90693721">
    <w:nsid w:val="7C9D7459"/>
    <w:multiLevelType w:val="multilevel"/>
    <w:tmpl w:val="7C9D745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2418424">
    <w:nsid w:val="3C584778"/>
    <w:multiLevelType w:val="multilevel"/>
    <w:tmpl w:val="3C584778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090693721"/>
  </w:num>
  <w:num w:numId="2">
    <w:abstractNumId w:val="10124184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70F09"/>
    <w:rsid w:val="001C05FE"/>
    <w:rsid w:val="00232B5B"/>
    <w:rsid w:val="00370F09"/>
    <w:rsid w:val="003F7E45"/>
    <w:rsid w:val="0044190E"/>
    <w:rsid w:val="0065306C"/>
    <w:rsid w:val="007840FE"/>
    <w:rsid w:val="009D2A4E"/>
    <w:rsid w:val="00A01BA9"/>
    <w:rsid w:val="00A82D72"/>
    <w:rsid w:val="00BE414C"/>
    <w:rsid w:val="00E402BB"/>
    <w:rsid w:val="00EA574F"/>
    <w:rsid w:val="00EB0260"/>
    <w:rsid w:val="00F16AF5"/>
    <w:rsid w:val="6AD2669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99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character" w:styleId="7">
    <w:name w:val="HTML Code"/>
    <w:basedOn w:val="5"/>
    <w:unhideWhenUsed/>
    <w:uiPriority w:val="99"/>
    <w:rPr>
      <w:rFonts w:ascii="宋体" w:hAnsi="宋体" w:eastAsia="宋体" w:cs="宋体"/>
      <w:sz w:val="24"/>
      <w:szCs w:val="24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256</Words>
  <Characters>1464</Characters>
  <Lines>12</Lines>
  <Paragraphs>3</Paragraphs>
  <TotalTime>0</TotalTime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2016-03-11T01:22:00Z</dcterms:created>
  <dc:creator>Administrator</dc:creator>
  <cp:lastModifiedBy>Administrator</cp:lastModifiedBy>
  <dcterms:modified xsi:type="dcterms:W3CDTF">2016-03-14T02:29:06Z</dcterms:modified>
  <dc:title>优化MYSQL数据库的方法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