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456"/>
        <w:gridCol w:w="3456"/>
      </w:tblGrid>
      <w:tr w:rsidR="00320FBB" w:rsidRPr="00320FBB" w:rsidTr="00320FBB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周次：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3 </w:t>
            </w:r>
          </w:p>
          <w:p w:rsidR="00320FBB" w:rsidRPr="00320FBB" w:rsidRDefault="00320FBB" w:rsidP="00320F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日期：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3.19 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类型：讨论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目的：确定题目。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过程：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）作业提交系统不想做。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）都好麻烦啊。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）无纸化办公系统还不错。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结论：确定题目为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“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无纸化办公系统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”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。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周次：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日期：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3.25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类型：每周小结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内容：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）确定了题目。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）确定了成员的分工。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周次：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日期：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4.7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类型：每周小结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内荣：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大致框架：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form1: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登陆界面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form2: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主菜单界面（用户管理，实时交流，文件传输，任务提醒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返回）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form3: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用户管理界面（浏览用户，添加用户，返回）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form4: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浏览用户界面（账号，用户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id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，用户职称，返回）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form6: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添加用户界面（通过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不通过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返回）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form8: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交流平台界面（服务端，客户端，返回）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8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form7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：服务端界面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8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form9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：客户端界面（含文件传输）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form5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：注册页面</w:t>
            </w: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320FBB" w:rsidRPr="00320FBB" w:rsidRDefault="00320FBB" w:rsidP="00320FBB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0FBB" w:rsidRPr="00320FBB" w:rsidTr="00320F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0FBB" w:rsidRPr="00320FBB" w:rsidRDefault="00320FBB" w:rsidP="00320FB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目前完成</w:t>
            </w: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form1-form4</w:t>
            </w:r>
          </w:p>
        </w:tc>
      </w:tr>
      <w:tr w:rsidR="00013D48" w:rsidRPr="00320FBB" w:rsidTr="002D58F1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周次：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5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D48" w:rsidRPr="00320FBB" w:rsidTr="002D58F1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日期：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4.15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D48" w:rsidRPr="00320FBB" w:rsidTr="002D58F1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类型：每周小结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05194" w:rsidRDefault="00013D48" w:rsidP="00013D48">
      <w:pPr>
        <w:rPr>
          <w:sz w:val="18"/>
          <w:szCs w:val="18"/>
        </w:rPr>
      </w:pPr>
      <w:r w:rsidRPr="00013D48">
        <w:rPr>
          <w:rFonts w:hint="eastAsia"/>
          <w:sz w:val="18"/>
          <w:szCs w:val="18"/>
        </w:rPr>
        <w:t>内容</w:t>
      </w:r>
      <w:r>
        <w:rPr>
          <w:rFonts w:hint="eastAsia"/>
          <w:sz w:val="18"/>
          <w:szCs w:val="18"/>
        </w:rPr>
        <w:t>：研究消息的收发</w:t>
      </w:r>
    </w:p>
    <w:p w:rsidR="00013D48" w:rsidRDefault="00013D48" w:rsidP="00013D48">
      <w:pPr>
        <w:rPr>
          <w:rFonts w:hint="eastAsia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013D48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周次：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6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D48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日期：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4.22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D48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类型：每周小结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13D48" w:rsidRDefault="00013D48" w:rsidP="00013D48">
      <w:pPr>
        <w:rPr>
          <w:sz w:val="18"/>
          <w:szCs w:val="18"/>
        </w:rPr>
      </w:pPr>
      <w:r w:rsidRPr="00013D48">
        <w:rPr>
          <w:rFonts w:hint="eastAsia"/>
          <w:sz w:val="18"/>
          <w:szCs w:val="18"/>
        </w:rPr>
        <w:t>内容</w:t>
      </w:r>
      <w:r>
        <w:rPr>
          <w:rFonts w:hint="eastAsia"/>
          <w:sz w:val="18"/>
          <w:szCs w:val="18"/>
        </w:rPr>
        <w:t>：研究消息的收发</w:t>
      </w:r>
    </w:p>
    <w:p w:rsidR="00013D48" w:rsidRDefault="00013D48" w:rsidP="00013D48">
      <w:pPr>
        <w:rPr>
          <w:rFonts w:hint="eastAsia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013D48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周次：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7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D48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日期：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5.1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D48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类型：每周小结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13D48" w:rsidRDefault="00013D48" w:rsidP="00013D48">
      <w:pPr>
        <w:rPr>
          <w:sz w:val="18"/>
          <w:szCs w:val="18"/>
        </w:rPr>
      </w:pPr>
      <w:r w:rsidRPr="00013D48">
        <w:rPr>
          <w:rFonts w:hint="eastAsia"/>
          <w:sz w:val="18"/>
          <w:szCs w:val="18"/>
        </w:rPr>
        <w:t>内容</w:t>
      </w:r>
      <w:r>
        <w:rPr>
          <w:rFonts w:hint="eastAsia"/>
          <w:sz w:val="18"/>
          <w:szCs w:val="18"/>
        </w:rPr>
        <w:t>：实现</w:t>
      </w:r>
      <w:r>
        <w:rPr>
          <w:rFonts w:hint="eastAsia"/>
          <w:sz w:val="18"/>
          <w:szCs w:val="18"/>
        </w:rPr>
        <w:t>消息的收发</w:t>
      </w:r>
    </w:p>
    <w:p w:rsidR="00013D48" w:rsidRDefault="00013D48" w:rsidP="00013D48">
      <w:pPr>
        <w:rPr>
          <w:rFonts w:hint="eastAsia"/>
          <w:sz w:val="18"/>
          <w:szCs w:val="18"/>
        </w:rPr>
      </w:pPr>
    </w:p>
    <w:p w:rsidR="00013D48" w:rsidRDefault="00013D48" w:rsidP="00013D48">
      <w:pPr>
        <w:rPr>
          <w:rFonts w:hint="eastAsia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013D48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周次：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8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D48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日期：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5.8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D48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D48" w:rsidRPr="00320FBB" w:rsidRDefault="00013D48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类型：每周小结</w:t>
            </w:r>
          </w:p>
          <w:p w:rsidR="00013D48" w:rsidRPr="00320FBB" w:rsidRDefault="00013D48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13D48" w:rsidRDefault="00013D48" w:rsidP="00013D48">
      <w:pPr>
        <w:rPr>
          <w:sz w:val="18"/>
          <w:szCs w:val="18"/>
        </w:rPr>
      </w:pPr>
      <w:r w:rsidRPr="00013D48">
        <w:rPr>
          <w:rFonts w:hint="eastAsia"/>
          <w:sz w:val="18"/>
          <w:szCs w:val="18"/>
        </w:rPr>
        <w:t>内容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研究文件的收发</w:t>
      </w:r>
    </w:p>
    <w:p w:rsidR="00013D48" w:rsidRDefault="00013D48" w:rsidP="00013D48">
      <w:pPr>
        <w:rPr>
          <w:rFonts w:hint="eastAsia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</w:tblGrid>
      <w:tr w:rsidR="00C75B1E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B1E" w:rsidRPr="00320FBB" w:rsidRDefault="00C75B1E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周次：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9</w:t>
            </w:r>
          </w:p>
          <w:p w:rsidR="00C75B1E" w:rsidRPr="00320FBB" w:rsidRDefault="00C75B1E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5B1E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B1E" w:rsidRPr="00320FBB" w:rsidRDefault="00C75B1E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日期：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5.15</w:t>
            </w:r>
          </w:p>
          <w:p w:rsidR="00C75B1E" w:rsidRPr="00320FBB" w:rsidRDefault="00C75B1E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5B1E" w:rsidRPr="00320FBB" w:rsidTr="002D58F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B1E" w:rsidRPr="00320FBB" w:rsidRDefault="00C75B1E" w:rsidP="002D58F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20FB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类型：每周小结</w:t>
            </w:r>
          </w:p>
          <w:p w:rsidR="00C75B1E" w:rsidRPr="00320FBB" w:rsidRDefault="00C75B1E" w:rsidP="002D58F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5B1E" w:rsidRDefault="00C75B1E" w:rsidP="00C75B1E">
      <w:pPr>
        <w:rPr>
          <w:sz w:val="18"/>
          <w:szCs w:val="18"/>
        </w:rPr>
      </w:pPr>
      <w:r w:rsidRPr="00013D48">
        <w:rPr>
          <w:rFonts w:hint="eastAsia"/>
          <w:sz w:val="18"/>
          <w:szCs w:val="18"/>
        </w:rPr>
        <w:t>内容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实现</w:t>
      </w:r>
      <w:bookmarkStart w:id="0" w:name="_GoBack"/>
      <w:bookmarkEnd w:id="0"/>
      <w:r>
        <w:rPr>
          <w:rFonts w:hint="eastAsia"/>
          <w:sz w:val="18"/>
          <w:szCs w:val="18"/>
        </w:rPr>
        <w:t>文件的收发</w:t>
      </w:r>
    </w:p>
    <w:p w:rsidR="00013D48" w:rsidRPr="00013D48" w:rsidRDefault="00013D48" w:rsidP="00013D48">
      <w:pPr>
        <w:rPr>
          <w:rFonts w:hint="eastAsia"/>
          <w:sz w:val="18"/>
          <w:szCs w:val="18"/>
        </w:rPr>
      </w:pPr>
    </w:p>
    <w:sectPr w:rsidR="00013D48" w:rsidRPr="0001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BEB" w:rsidRDefault="00237BEB" w:rsidP="00320FBB">
      <w:r>
        <w:separator/>
      </w:r>
    </w:p>
  </w:endnote>
  <w:endnote w:type="continuationSeparator" w:id="0">
    <w:p w:rsidR="00237BEB" w:rsidRDefault="00237BEB" w:rsidP="0032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BEB" w:rsidRDefault="00237BEB" w:rsidP="00320FBB">
      <w:r>
        <w:separator/>
      </w:r>
    </w:p>
  </w:footnote>
  <w:footnote w:type="continuationSeparator" w:id="0">
    <w:p w:rsidR="00237BEB" w:rsidRDefault="00237BEB" w:rsidP="00320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9F"/>
    <w:rsid w:val="00013D48"/>
    <w:rsid w:val="00237BEB"/>
    <w:rsid w:val="00305194"/>
    <w:rsid w:val="00320FBB"/>
    <w:rsid w:val="00A0159F"/>
    <w:rsid w:val="00C75B1E"/>
    <w:rsid w:val="00C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FFD4B"/>
  <w15:chartTrackingRefBased/>
  <w15:docId w15:val="{0A1111B0-9234-4345-A8F6-9C9D54BC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F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2018-06-20T14:25:00Z</dcterms:created>
  <dcterms:modified xsi:type="dcterms:W3CDTF">2018-06-20T15:12:00Z</dcterms:modified>
</cp:coreProperties>
</file>