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E13" w:rsidRDefault="00B24070" w:rsidP="00B24070">
      <w:pPr>
        <w:pStyle w:val="1"/>
        <w:numPr>
          <w:ilvl w:val="0"/>
          <w:numId w:val="19"/>
        </w:numPr>
      </w:pPr>
      <w:r>
        <w:rPr>
          <w:rFonts w:hint="eastAsia"/>
        </w:rPr>
        <w:t>边界值</w:t>
      </w:r>
    </w:p>
    <w:p w:rsidR="00B24070" w:rsidRDefault="00B24070" w:rsidP="00B24070">
      <w:pPr>
        <w:ind w:left="420"/>
      </w:pPr>
      <w:r>
        <w:rPr>
          <w:rFonts w:hint="eastAsia"/>
        </w:rPr>
        <w:t>我们在测试过程中，一定要小心边界值（极值），因为在程序中这些边界最容易出问题；</w:t>
      </w:r>
    </w:p>
    <w:p w:rsidR="00B24070" w:rsidRDefault="00B24070" w:rsidP="00B24070">
      <w:pPr>
        <w:ind w:left="420"/>
      </w:pPr>
      <w:r>
        <w:rPr>
          <w:rFonts w:hint="eastAsia"/>
        </w:rPr>
        <w:t>具体测试用例书写思路：找到边界值和</w:t>
      </w:r>
      <w:r w:rsidR="00602451">
        <w:rPr>
          <w:rFonts w:hint="eastAsia"/>
        </w:rPr>
        <w:t>它两端的值，分别进行测试；</w:t>
      </w:r>
    </w:p>
    <w:p w:rsidR="00AE4744" w:rsidRDefault="00AE4744" w:rsidP="00AE4744">
      <w:r>
        <w:tab/>
      </w:r>
      <w:r>
        <w:rPr>
          <w:rFonts w:hint="eastAsia"/>
        </w:rPr>
        <w:t>总结：</w:t>
      </w:r>
      <w:r w:rsidR="009B4EC1">
        <w:rPr>
          <w:rFonts w:hint="eastAsia"/>
        </w:rPr>
        <w:t>边界值思想应该是</w:t>
      </w:r>
      <w:r w:rsidR="00D568C0">
        <w:rPr>
          <w:rFonts w:hint="eastAsia"/>
        </w:rPr>
        <w:t>选到边界和刚超过的值，来进行测试，也要根据实际情况来选择；</w:t>
      </w:r>
      <w:r w:rsidR="001930E3">
        <w:rPr>
          <w:rFonts w:hint="eastAsia"/>
        </w:rPr>
        <w:t>边界值和等价类是相辅相成的关系</w:t>
      </w:r>
      <w:r w:rsidR="002C603A">
        <w:rPr>
          <w:rFonts w:hint="eastAsia"/>
        </w:rPr>
        <w:t>，配合使用的</w:t>
      </w:r>
      <w:r w:rsidR="00B224C4">
        <w:rPr>
          <w:rFonts w:hint="eastAsia"/>
        </w:rPr>
        <w:t>。</w:t>
      </w:r>
    </w:p>
    <w:p w:rsidR="002D2D0F" w:rsidRDefault="002D2D0F" w:rsidP="002D2D0F">
      <w:pPr>
        <w:pStyle w:val="1"/>
        <w:numPr>
          <w:ilvl w:val="0"/>
          <w:numId w:val="19"/>
        </w:numPr>
      </w:pPr>
      <w:r>
        <w:rPr>
          <w:rFonts w:hint="eastAsia"/>
        </w:rPr>
        <w:t>因果图</w:t>
      </w:r>
    </w:p>
    <w:p w:rsidR="002D2D0F" w:rsidRDefault="004B3E6F" w:rsidP="002D2D0F">
      <w:pPr>
        <w:ind w:left="420"/>
      </w:pPr>
      <w:r>
        <w:rPr>
          <w:rFonts w:hint="eastAsia"/>
        </w:rPr>
        <w:t>因：输入条件</w:t>
      </w:r>
    </w:p>
    <w:p w:rsidR="004B3E6F" w:rsidRDefault="004B3E6F" w:rsidP="002D2D0F">
      <w:pPr>
        <w:ind w:left="420"/>
      </w:pPr>
      <w:r>
        <w:t>果：输出条件、出结果</w:t>
      </w:r>
    </w:p>
    <w:p w:rsidR="004B3E6F" w:rsidRDefault="00CB2DA3" w:rsidP="002D2D0F">
      <w:pPr>
        <w:ind w:left="420"/>
      </w:pPr>
      <w:r>
        <w:rPr>
          <w:rFonts w:hint="eastAsia"/>
        </w:rPr>
        <w:t>适用于输入条件之间有相互制约</w:t>
      </w:r>
      <w:r w:rsidR="0064223F">
        <w:rPr>
          <w:rFonts w:hint="eastAsia"/>
        </w:rPr>
        <w:t>、相互依赖的情况</w:t>
      </w:r>
      <w:r w:rsidR="00A74434">
        <w:rPr>
          <w:rFonts w:hint="eastAsia"/>
        </w:rPr>
        <w:t>；</w:t>
      </w:r>
    </w:p>
    <w:p w:rsidR="003B7D74" w:rsidRDefault="003B7D74" w:rsidP="003B7D74">
      <w:pPr>
        <w:pStyle w:val="1"/>
        <w:numPr>
          <w:ilvl w:val="0"/>
          <w:numId w:val="19"/>
        </w:numPr>
      </w:pPr>
      <w:r>
        <w:t>因果图中的符号</w:t>
      </w:r>
    </w:p>
    <w:p w:rsidR="003B7D74" w:rsidRDefault="003B7D74" w:rsidP="003B7D74">
      <w:pPr>
        <w:pStyle w:val="a3"/>
        <w:numPr>
          <w:ilvl w:val="0"/>
          <w:numId w:val="21"/>
        </w:numPr>
        <w:ind w:firstLineChars="0"/>
      </w:pPr>
      <w:r>
        <w:t>恒等</w:t>
      </w:r>
      <w:r>
        <w:t>—</w:t>
      </w:r>
      <w:r>
        <w:t>有因就有果，没有因就没有果</w:t>
      </w:r>
    </w:p>
    <w:p w:rsidR="003B7D74" w:rsidRDefault="003B7D74" w:rsidP="003B7D74">
      <w:pPr>
        <w:pStyle w:val="a3"/>
        <w:numPr>
          <w:ilvl w:val="0"/>
          <w:numId w:val="21"/>
        </w:numPr>
        <w:ind w:firstLineChars="0"/>
      </w:pPr>
      <w:r>
        <w:t>非</w:t>
      </w:r>
      <w:r>
        <w:t>—</w:t>
      </w:r>
      <w:r>
        <w:t>有因没有果，没有因有果</w:t>
      </w:r>
    </w:p>
    <w:p w:rsidR="003B7D74" w:rsidRDefault="003B7D74" w:rsidP="003B7D74">
      <w:pPr>
        <w:pStyle w:val="a3"/>
        <w:numPr>
          <w:ilvl w:val="0"/>
          <w:numId w:val="21"/>
        </w:numPr>
        <w:ind w:firstLineChars="0"/>
      </w:pPr>
      <w:r>
        <w:t>或</w:t>
      </w:r>
      <w:r>
        <w:t>—</w:t>
      </w:r>
      <w:r>
        <w:t>条件有一个是真，结果就是真，条件都是假，结果才是假</w:t>
      </w:r>
    </w:p>
    <w:p w:rsidR="003B7D74" w:rsidRDefault="003B7D74" w:rsidP="003B7D74">
      <w:pPr>
        <w:pStyle w:val="a3"/>
        <w:numPr>
          <w:ilvl w:val="0"/>
          <w:numId w:val="21"/>
        </w:numPr>
        <w:ind w:firstLineChars="0"/>
      </w:pPr>
      <w:r>
        <w:t>且（与）</w:t>
      </w:r>
      <w:r>
        <w:t>--</w:t>
      </w:r>
      <w:r>
        <w:t>条件都为真，结果才是真，一个条件为假，结果就是假</w:t>
      </w:r>
    </w:p>
    <w:p w:rsidR="00A420F3" w:rsidRDefault="00A420F3" w:rsidP="00A420F3">
      <w:pPr>
        <w:pStyle w:val="1"/>
        <w:numPr>
          <w:ilvl w:val="0"/>
          <w:numId w:val="19"/>
        </w:numPr>
      </w:pPr>
      <w:r>
        <w:t>判定表</w:t>
      </w:r>
    </w:p>
    <w:p w:rsidR="00A420F3" w:rsidRDefault="00A420F3" w:rsidP="00A420F3">
      <w:pPr>
        <w:ind w:left="420"/>
      </w:pPr>
      <w:r>
        <w:t>根据因果图来制作判定表（</w:t>
      </w:r>
      <w:r w:rsidR="00077A14">
        <w:t>因果图可以不画）</w:t>
      </w:r>
    </w:p>
    <w:p w:rsidR="00974E75" w:rsidRDefault="00974E75" w:rsidP="00A420F3">
      <w:pPr>
        <w:ind w:left="420"/>
      </w:pPr>
      <w:r>
        <w:t>组成部分：</w:t>
      </w:r>
    </w:p>
    <w:p w:rsidR="00974E75" w:rsidRDefault="00974E75" w:rsidP="00974E75">
      <w:pPr>
        <w:pStyle w:val="a3"/>
        <w:numPr>
          <w:ilvl w:val="0"/>
          <w:numId w:val="22"/>
        </w:numPr>
        <w:ind w:firstLineChars="0"/>
      </w:pPr>
      <w:r>
        <w:t>条件桩：所有条件</w:t>
      </w:r>
    </w:p>
    <w:p w:rsidR="00974E75" w:rsidRDefault="00974E75" w:rsidP="00974E75">
      <w:pPr>
        <w:pStyle w:val="a3"/>
        <w:numPr>
          <w:ilvl w:val="0"/>
          <w:numId w:val="22"/>
        </w:numPr>
        <w:ind w:firstLineChars="0"/>
      </w:pPr>
      <w:r>
        <w:t>动作桩：所有结果</w:t>
      </w:r>
    </w:p>
    <w:p w:rsidR="00974E75" w:rsidRDefault="00974E75" w:rsidP="00974E75">
      <w:pPr>
        <w:pStyle w:val="a3"/>
        <w:numPr>
          <w:ilvl w:val="0"/>
          <w:numId w:val="22"/>
        </w:numPr>
        <w:ind w:firstLineChars="0"/>
      </w:pPr>
      <w:r>
        <w:t>条件项：针对条件桩的取值</w:t>
      </w:r>
    </w:p>
    <w:p w:rsidR="00974E75" w:rsidRDefault="00974E75" w:rsidP="00974E75">
      <w:pPr>
        <w:pStyle w:val="a3"/>
        <w:numPr>
          <w:ilvl w:val="0"/>
          <w:numId w:val="22"/>
        </w:numPr>
        <w:ind w:firstLineChars="0"/>
      </w:pPr>
      <w:r>
        <w:t>动作项：针对动作桩的取值</w:t>
      </w:r>
    </w:p>
    <w:p w:rsidR="004338F6" w:rsidRDefault="004338F6" w:rsidP="004338F6">
      <w:pPr>
        <w:ind w:left="420"/>
      </w:pPr>
      <w:r>
        <w:t>书写步骤：</w:t>
      </w:r>
    </w:p>
    <w:p w:rsidR="004338F6" w:rsidRDefault="004338F6" w:rsidP="004338F6">
      <w:pPr>
        <w:pStyle w:val="a3"/>
        <w:numPr>
          <w:ilvl w:val="0"/>
          <w:numId w:val="23"/>
        </w:numPr>
        <w:ind w:firstLineChars="0"/>
      </w:pPr>
      <w:r>
        <w:t>列出所有条件和动作桩</w:t>
      </w:r>
    </w:p>
    <w:p w:rsidR="004338F6" w:rsidRDefault="004338F6" w:rsidP="004338F6">
      <w:pPr>
        <w:pStyle w:val="a3"/>
        <w:numPr>
          <w:ilvl w:val="0"/>
          <w:numId w:val="23"/>
        </w:numPr>
        <w:ind w:firstLineChars="0"/>
      </w:pPr>
      <w:r>
        <w:t>填写条件和动作桩中的项目</w:t>
      </w:r>
    </w:p>
    <w:p w:rsidR="004338F6" w:rsidRDefault="004338F6" w:rsidP="004338F6">
      <w:pPr>
        <w:pStyle w:val="a3"/>
        <w:numPr>
          <w:ilvl w:val="0"/>
          <w:numId w:val="23"/>
        </w:numPr>
        <w:ind w:firstLineChars="0"/>
      </w:pPr>
      <w:r>
        <w:t>简化判定表</w:t>
      </w:r>
    </w:p>
    <w:p w:rsidR="006A7440" w:rsidRDefault="006A7440" w:rsidP="006A7440">
      <w:pPr>
        <w:ind w:left="420"/>
      </w:pPr>
      <w:r>
        <w:t>注意：如果出现</w:t>
      </w:r>
      <w:r>
        <w:t>“-“</w:t>
      </w:r>
      <w:r>
        <w:t>代表此选项不影响最终结果</w:t>
      </w:r>
      <w:r w:rsidR="009E531E">
        <w:t>。</w:t>
      </w:r>
    </w:p>
    <w:p w:rsidR="00732FF9" w:rsidRDefault="00732FF9" w:rsidP="00732FF9">
      <w:pPr>
        <w:pStyle w:val="1"/>
        <w:numPr>
          <w:ilvl w:val="0"/>
          <w:numId w:val="19"/>
        </w:numPr>
      </w:pPr>
      <w:r>
        <w:lastRenderedPageBreak/>
        <w:t>场景法</w:t>
      </w:r>
    </w:p>
    <w:p w:rsidR="00732FF9" w:rsidRDefault="0007651B" w:rsidP="0084360D">
      <w:pPr>
        <w:ind w:left="420"/>
      </w:pPr>
      <w:r>
        <w:rPr>
          <w:rFonts w:hint="eastAsia"/>
        </w:rPr>
        <w:t>主要用来测试业务流程；</w:t>
      </w:r>
      <w:r w:rsidR="00427722">
        <w:rPr>
          <w:rFonts w:hint="eastAsia"/>
        </w:rPr>
        <w:t>分为基本流（正确流程）和备选流（错误流程）</w:t>
      </w:r>
    </w:p>
    <w:p w:rsidR="00EB2E89" w:rsidRDefault="00EB2E89" w:rsidP="0084360D">
      <w:pPr>
        <w:ind w:left="420"/>
      </w:pPr>
      <w:r>
        <w:rPr>
          <w:rFonts w:hint="eastAsia"/>
        </w:rPr>
        <w:t>注意：</w:t>
      </w:r>
      <w:r w:rsidR="00CA1A4F">
        <w:rPr>
          <w:rFonts w:hint="eastAsia"/>
        </w:rPr>
        <w:t>还要补充一些异常情况</w:t>
      </w:r>
      <w:r w:rsidR="00821C3C">
        <w:rPr>
          <w:rFonts w:hint="eastAsia"/>
        </w:rPr>
        <w:t>；</w:t>
      </w:r>
    </w:p>
    <w:p w:rsidR="000969B5" w:rsidRDefault="000969B5" w:rsidP="0084360D">
      <w:pPr>
        <w:ind w:left="420"/>
      </w:pPr>
      <w:r>
        <w:rPr>
          <w:rFonts w:hint="eastAsia"/>
        </w:rPr>
        <w:t>在冒烟测试中主要采用场景法来测试</w:t>
      </w:r>
      <w:r w:rsidR="000A29BB">
        <w:rPr>
          <w:rFonts w:hint="eastAsia"/>
        </w:rPr>
        <w:t>；</w:t>
      </w:r>
    </w:p>
    <w:p w:rsidR="000A29BB" w:rsidRDefault="0003659F" w:rsidP="0003659F">
      <w:pPr>
        <w:pStyle w:val="1"/>
        <w:numPr>
          <w:ilvl w:val="0"/>
          <w:numId w:val="19"/>
        </w:numPr>
      </w:pPr>
      <w:r>
        <w:rPr>
          <w:rFonts w:hint="eastAsia"/>
        </w:rPr>
        <w:t>流程分析法</w:t>
      </w:r>
    </w:p>
    <w:p w:rsidR="0003659F" w:rsidRDefault="00ED6565" w:rsidP="0003659F">
      <w:pPr>
        <w:ind w:left="420"/>
      </w:pPr>
      <w:r>
        <w:rPr>
          <w:rFonts w:hint="eastAsia"/>
        </w:rPr>
        <w:t>适用于有先后顺序的测试；常用于业务流程、安装流程等等。</w:t>
      </w:r>
      <w:r w:rsidR="00197D57">
        <w:rPr>
          <w:rFonts w:hint="eastAsia"/>
        </w:rPr>
        <w:t>每个流程就是一条测试用例</w:t>
      </w:r>
      <w:r w:rsidR="00A40A96">
        <w:rPr>
          <w:rFonts w:hint="eastAsia"/>
        </w:rPr>
        <w:t>，它只是在测试整体流程是否正确，细节还需要使用</w:t>
      </w:r>
      <w:r w:rsidR="00A85B90">
        <w:rPr>
          <w:rFonts w:hint="eastAsia"/>
        </w:rPr>
        <w:t>等价类、边界值等方法进行完善</w:t>
      </w:r>
      <w:r w:rsidR="00E373F8">
        <w:rPr>
          <w:rFonts w:hint="eastAsia"/>
        </w:rPr>
        <w:t>；</w:t>
      </w:r>
    </w:p>
    <w:p w:rsidR="00E373F8" w:rsidRDefault="00E373F8" w:rsidP="00E373F8">
      <w:pPr>
        <w:pStyle w:val="1"/>
        <w:numPr>
          <w:ilvl w:val="0"/>
          <w:numId w:val="19"/>
        </w:numPr>
      </w:pPr>
      <w:r>
        <w:rPr>
          <w:rFonts w:hint="eastAsia"/>
        </w:rPr>
        <w:t>错误推断法</w:t>
      </w:r>
    </w:p>
    <w:p w:rsidR="00E373F8" w:rsidRPr="00E373F8" w:rsidRDefault="00E373F8" w:rsidP="00E373F8">
      <w:pPr>
        <w:ind w:left="420"/>
        <w:rPr>
          <w:rFonts w:hint="eastAsia"/>
        </w:rPr>
      </w:pPr>
      <w:r>
        <w:rPr>
          <w:rFonts w:hint="eastAsia"/>
        </w:rPr>
        <w:t>凭着直觉和经验来设计测试用例，它是根据之前项目相关的</w:t>
      </w:r>
      <w:r>
        <w:rPr>
          <w:rFonts w:hint="eastAsia"/>
        </w:rPr>
        <w:t>bug</w:t>
      </w:r>
      <w:r>
        <w:rPr>
          <w:rFonts w:hint="eastAsia"/>
        </w:rPr>
        <w:t>数据总结来的；</w:t>
      </w:r>
      <w:bookmarkStart w:id="0" w:name="_GoBack"/>
      <w:bookmarkEnd w:id="0"/>
    </w:p>
    <w:sectPr w:rsidR="00E373F8" w:rsidRPr="00E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BF3"/>
    <w:multiLevelType w:val="hybridMultilevel"/>
    <w:tmpl w:val="60BC9DF4"/>
    <w:lvl w:ilvl="0" w:tplc="4A120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F45F42"/>
    <w:multiLevelType w:val="hybridMultilevel"/>
    <w:tmpl w:val="BFAEF670"/>
    <w:lvl w:ilvl="0" w:tplc="B02CF7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2025B"/>
    <w:multiLevelType w:val="hybridMultilevel"/>
    <w:tmpl w:val="041AB82C"/>
    <w:lvl w:ilvl="0" w:tplc="277E53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727474"/>
    <w:multiLevelType w:val="hybridMultilevel"/>
    <w:tmpl w:val="62E434AA"/>
    <w:lvl w:ilvl="0" w:tplc="ED186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C31A07"/>
    <w:multiLevelType w:val="hybridMultilevel"/>
    <w:tmpl w:val="5710716E"/>
    <w:lvl w:ilvl="0" w:tplc="A59E0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600A0D"/>
    <w:multiLevelType w:val="hybridMultilevel"/>
    <w:tmpl w:val="4EFCA7A2"/>
    <w:lvl w:ilvl="0" w:tplc="773CC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88710C"/>
    <w:multiLevelType w:val="hybridMultilevel"/>
    <w:tmpl w:val="FD1E297A"/>
    <w:lvl w:ilvl="0" w:tplc="F04C5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156DF8"/>
    <w:multiLevelType w:val="hybridMultilevel"/>
    <w:tmpl w:val="2DF45CA8"/>
    <w:lvl w:ilvl="0" w:tplc="EA0C85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4839A9"/>
    <w:multiLevelType w:val="hybridMultilevel"/>
    <w:tmpl w:val="3B9C2E9C"/>
    <w:lvl w:ilvl="0" w:tplc="E4CE5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131A21"/>
    <w:multiLevelType w:val="hybridMultilevel"/>
    <w:tmpl w:val="939C2D34"/>
    <w:lvl w:ilvl="0" w:tplc="EDF0BF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AC77A6"/>
    <w:multiLevelType w:val="hybridMultilevel"/>
    <w:tmpl w:val="7EB45C5A"/>
    <w:lvl w:ilvl="0" w:tplc="49C80D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17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6665CF"/>
    <w:multiLevelType w:val="hybridMultilevel"/>
    <w:tmpl w:val="46A228CE"/>
    <w:lvl w:ilvl="0" w:tplc="A7C6C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A4ABC"/>
    <w:multiLevelType w:val="hybridMultilevel"/>
    <w:tmpl w:val="84843E52"/>
    <w:lvl w:ilvl="0" w:tplc="C002A0A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1"/>
  </w:num>
  <w:num w:numId="5">
    <w:abstractNumId w:val="5"/>
  </w:num>
  <w:num w:numId="6">
    <w:abstractNumId w:val="14"/>
  </w:num>
  <w:num w:numId="7">
    <w:abstractNumId w:val="19"/>
  </w:num>
  <w:num w:numId="8">
    <w:abstractNumId w:val="8"/>
  </w:num>
  <w:num w:numId="9">
    <w:abstractNumId w:val="2"/>
  </w:num>
  <w:num w:numId="10">
    <w:abstractNumId w:val="20"/>
  </w:num>
  <w:num w:numId="11">
    <w:abstractNumId w:val="13"/>
  </w:num>
  <w:num w:numId="12">
    <w:abstractNumId w:val="4"/>
  </w:num>
  <w:num w:numId="13">
    <w:abstractNumId w:val="22"/>
  </w:num>
  <w:num w:numId="14">
    <w:abstractNumId w:val="21"/>
  </w:num>
  <w:num w:numId="15">
    <w:abstractNumId w:val="9"/>
  </w:num>
  <w:num w:numId="16">
    <w:abstractNumId w:val="12"/>
  </w:num>
  <w:num w:numId="17">
    <w:abstractNumId w:val="1"/>
  </w:num>
  <w:num w:numId="18">
    <w:abstractNumId w:val="6"/>
  </w:num>
  <w:num w:numId="19">
    <w:abstractNumId w:val="10"/>
  </w:num>
  <w:num w:numId="20">
    <w:abstractNumId w:val="15"/>
  </w:num>
  <w:num w:numId="21">
    <w:abstractNumId w:val="7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E"/>
    <w:rsid w:val="00030631"/>
    <w:rsid w:val="000307D7"/>
    <w:rsid w:val="00032C3A"/>
    <w:rsid w:val="0003659F"/>
    <w:rsid w:val="0006100F"/>
    <w:rsid w:val="0006168F"/>
    <w:rsid w:val="0006275E"/>
    <w:rsid w:val="00063C91"/>
    <w:rsid w:val="0007167B"/>
    <w:rsid w:val="0007651B"/>
    <w:rsid w:val="000768B5"/>
    <w:rsid w:val="00077A14"/>
    <w:rsid w:val="0008165F"/>
    <w:rsid w:val="00081899"/>
    <w:rsid w:val="000969B5"/>
    <w:rsid w:val="000979E2"/>
    <w:rsid w:val="000A23E5"/>
    <w:rsid w:val="000A29BB"/>
    <w:rsid w:val="000A6874"/>
    <w:rsid w:val="000E591A"/>
    <w:rsid w:val="000E7BB0"/>
    <w:rsid w:val="001070DE"/>
    <w:rsid w:val="00116AB2"/>
    <w:rsid w:val="00116B08"/>
    <w:rsid w:val="001233F1"/>
    <w:rsid w:val="00141B31"/>
    <w:rsid w:val="00143CD2"/>
    <w:rsid w:val="001648BC"/>
    <w:rsid w:val="00172A27"/>
    <w:rsid w:val="001930E3"/>
    <w:rsid w:val="00197D57"/>
    <w:rsid w:val="001B7BD4"/>
    <w:rsid w:val="001B7D8D"/>
    <w:rsid w:val="001D769F"/>
    <w:rsid w:val="001F4C06"/>
    <w:rsid w:val="002032B2"/>
    <w:rsid w:val="00214187"/>
    <w:rsid w:val="00260CEB"/>
    <w:rsid w:val="00263164"/>
    <w:rsid w:val="002647A6"/>
    <w:rsid w:val="00265D00"/>
    <w:rsid w:val="00273CBF"/>
    <w:rsid w:val="0027427F"/>
    <w:rsid w:val="00276E91"/>
    <w:rsid w:val="002A17A7"/>
    <w:rsid w:val="002A3354"/>
    <w:rsid w:val="002B03E3"/>
    <w:rsid w:val="002B0684"/>
    <w:rsid w:val="002B4C1B"/>
    <w:rsid w:val="002C02BF"/>
    <w:rsid w:val="002C40D1"/>
    <w:rsid w:val="002C47C0"/>
    <w:rsid w:val="002C5CF0"/>
    <w:rsid w:val="002C603A"/>
    <w:rsid w:val="002D2672"/>
    <w:rsid w:val="002D2D0F"/>
    <w:rsid w:val="002F3310"/>
    <w:rsid w:val="002F4423"/>
    <w:rsid w:val="002F4A38"/>
    <w:rsid w:val="002F7F38"/>
    <w:rsid w:val="00306FDD"/>
    <w:rsid w:val="00313B58"/>
    <w:rsid w:val="00314B2F"/>
    <w:rsid w:val="00320287"/>
    <w:rsid w:val="00320E3C"/>
    <w:rsid w:val="0032462B"/>
    <w:rsid w:val="00335A1E"/>
    <w:rsid w:val="00361CE0"/>
    <w:rsid w:val="00363C07"/>
    <w:rsid w:val="00374147"/>
    <w:rsid w:val="00375BB9"/>
    <w:rsid w:val="003863D5"/>
    <w:rsid w:val="0039636E"/>
    <w:rsid w:val="003B1F82"/>
    <w:rsid w:val="003B470C"/>
    <w:rsid w:val="003B7D74"/>
    <w:rsid w:val="003C0F9C"/>
    <w:rsid w:val="003C1216"/>
    <w:rsid w:val="003C5C6E"/>
    <w:rsid w:val="003E00F0"/>
    <w:rsid w:val="003E2A30"/>
    <w:rsid w:val="003E2E0D"/>
    <w:rsid w:val="003E42B9"/>
    <w:rsid w:val="003E4A25"/>
    <w:rsid w:val="003E502B"/>
    <w:rsid w:val="003E536E"/>
    <w:rsid w:val="003F3893"/>
    <w:rsid w:val="0040270D"/>
    <w:rsid w:val="004028F5"/>
    <w:rsid w:val="00423D39"/>
    <w:rsid w:val="004265AB"/>
    <w:rsid w:val="00427722"/>
    <w:rsid w:val="004279DC"/>
    <w:rsid w:val="004304CB"/>
    <w:rsid w:val="004338F6"/>
    <w:rsid w:val="0043518F"/>
    <w:rsid w:val="00437E12"/>
    <w:rsid w:val="004434B7"/>
    <w:rsid w:val="00447E67"/>
    <w:rsid w:val="00453382"/>
    <w:rsid w:val="00457350"/>
    <w:rsid w:val="00466753"/>
    <w:rsid w:val="004A6ED0"/>
    <w:rsid w:val="004B3E6F"/>
    <w:rsid w:val="004D1457"/>
    <w:rsid w:val="004D7631"/>
    <w:rsid w:val="004F1485"/>
    <w:rsid w:val="00501CD2"/>
    <w:rsid w:val="005044FE"/>
    <w:rsid w:val="00507462"/>
    <w:rsid w:val="00512373"/>
    <w:rsid w:val="00513084"/>
    <w:rsid w:val="005216BA"/>
    <w:rsid w:val="00522F1A"/>
    <w:rsid w:val="00523A65"/>
    <w:rsid w:val="0052517C"/>
    <w:rsid w:val="00530C55"/>
    <w:rsid w:val="00533EC0"/>
    <w:rsid w:val="00544CA6"/>
    <w:rsid w:val="00547356"/>
    <w:rsid w:val="00552BEB"/>
    <w:rsid w:val="00555F98"/>
    <w:rsid w:val="005579B7"/>
    <w:rsid w:val="00562CF3"/>
    <w:rsid w:val="00563797"/>
    <w:rsid w:val="0056541E"/>
    <w:rsid w:val="00574166"/>
    <w:rsid w:val="0057578A"/>
    <w:rsid w:val="0058110B"/>
    <w:rsid w:val="0058247B"/>
    <w:rsid w:val="00586331"/>
    <w:rsid w:val="0059321A"/>
    <w:rsid w:val="005A16E2"/>
    <w:rsid w:val="005B2AEB"/>
    <w:rsid w:val="005D19BF"/>
    <w:rsid w:val="005D34CF"/>
    <w:rsid w:val="005E0B96"/>
    <w:rsid w:val="005F4C40"/>
    <w:rsid w:val="005F60AD"/>
    <w:rsid w:val="00602451"/>
    <w:rsid w:val="00603C79"/>
    <w:rsid w:val="00606CBE"/>
    <w:rsid w:val="0064223F"/>
    <w:rsid w:val="00647158"/>
    <w:rsid w:val="00657D07"/>
    <w:rsid w:val="006700C0"/>
    <w:rsid w:val="00674A7D"/>
    <w:rsid w:val="00677707"/>
    <w:rsid w:val="00683D54"/>
    <w:rsid w:val="00693C78"/>
    <w:rsid w:val="006A3AF7"/>
    <w:rsid w:val="006A4B35"/>
    <w:rsid w:val="006A7440"/>
    <w:rsid w:val="006D6426"/>
    <w:rsid w:val="006E2BE3"/>
    <w:rsid w:val="006F4A45"/>
    <w:rsid w:val="00702997"/>
    <w:rsid w:val="0071752A"/>
    <w:rsid w:val="00731F0C"/>
    <w:rsid w:val="00732FF9"/>
    <w:rsid w:val="00741008"/>
    <w:rsid w:val="0076145E"/>
    <w:rsid w:val="00764E35"/>
    <w:rsid w:val="00793D19"/>
    <w:rsid w:val="00794AEF"/>
    <w:rsid w:val="007A3EE9"/>
    <w:rsid w:val="007A72DD"/>
    <w:rsid w:val="007B0228"/>
    <w:rsid w:val="007C2698"/>
    <w:rsid w:val="007C687A"/>
    <w:rsid w:val="007D110C"/>
    <w:rsid w:val="007D1627"/>
    <w:rsid w:val="007E113A"/>
    <w:rsid w:val="007E7AC4"/>
    <w:rsid w:val="007F101F"/>
    <w:rsid w:val="007F3C7B"/>
    <w:rsid w:val="007F5821"/>
    <w:rsid w:val="007F7341"/>
    <w:rsid w:val="0080380E"/>
    <w:rsid w:val="00805FB0"/>
    <w:rsid w:val="008157F6"/>
    <w:rsid w:val="0081761A"/>
    <w:rsid w:val="00821C3C"/>
    <w:rsid w:val="00826FA3"/>
    <w:rsid w:val="0084360D"/>
    <w:rsid w:val="00852913"/>
    <w:rsid w:val="00855FAF"/>
    <w:rsid w:val="008815B6"/>
    <w:rsid w:val="00881B3D"/>
    <w:rsid w:val="008866AE"/>
    <w:rsid w:val="00896E0C"/>
    <w:rsid w:val="00897C1F"/>
    <w:rsid w:val="008A5756"/>
    <w:rsid w:val="008B7764"/>
    <w:rsid w:val="008C0400"/>
    <w:rsid w:val="008C306E"/>
    <w:rsid w:val="008D4F98"/>
    <w:rsid w:val="008D5A45"/>
    <w:rsid w:val="008D6752"/>
    <w:rsid w:val="008E01B5"/>
    <w:rsid w:val="008E752B"/>
    <w:rsid w:val="00905221"/>
    <w:rsid w:val="00906545"/>
    <w:rsid w:val="00910035"/>
    <w:rsid w:val="009124E9"/>
    <w:rsid w:val="0092146A"/>
    <w:rsid w:val="00921965"/>
    <w:rsid w:val="00936594"/>
    <w:rsid w:val="0093705D"/>
    <w:rsid w:val="00953474"/>
    <w:rsid w:val="009539A4"/>
    <w:rsid w:val="0097183A"/>
    <w:rsid w:val="00974E75"/>
    <w:rsid w:val="00984FAD"/>
    <w:rsid w:val="00985507"/>
    <w:rsid w:val="009923F8"/>
    <w:rsid w:val="009B19D4"/>
    <w:rsid w:val="009B4EC1"/>
    <w:rsid w:val="009C4807"/>
    <w:rsid w:val="009C5A7D"/>
    <w:rsid w:val="009D024D"/>
    <w:rsid w:val="009D0761"/>
    <w:rsid w:val="009E3D5D"/>
    <w:rsid w:val="009E531E"/>
    <w:rsid w:val="009F570B"/>
    <w:rsid w:val="00A1452B"/>
    <w:rsid w:val="00A16137"/>
    <w:rsid w:val="00A16315"/>
    <w:rsid w:val="00A1690F"/>
    <w:rsid w:val="00A3617B"/>
    <w:rsid w:val="00A36A67"/>
    <w:rsid w:val="00A40A96"/>
    <w:rsid w:val="00A42015"/>
    <w:rsid w:val="00A420F3"/>
    <w:rsid w:val="00A44F2E"/>
    <w:rsid w:val="00A51C38"/>
    <w:rsid w:val="00A66152"/>
    <w:rsid w:val="00A7361D"/>
    <w:rsid w:val="00A74434"/>
    <w:rsid w:val="00A74566"/>
    <w:rsid w:val="00A85B90"/>
    <w:rsid w:val="00A87CB3"/>
    <w:rsid w:val="00AA6034"/>
    <w:rsid w:val="00AB3682"/>
    <w:rsid w:val="00AC0716"/>
    <w:rsid w:val="00AC3008"/>
    <w:rsid w:val="00AD495D"/>
    <w:rsid w:val="00AD55F1"/>
    <w:rsid w:val="00AD57BF"/>
    <w:rsid w:val="00AE0861"/>
    <w:rsid w:val="00AE4744"/>
    <w:rsid w:val="00AE6D9D"/>
    <w:rsid w:val="00AF5A58"/>
    <w:rsid w:val="00AF7111"/>
    <w:rsid w:val="00B009F5"/>
    <w:rsid w:val="00B03EC3"/>
    <w:rsid w:val="00B05010"/>
    <w:rsid w:val="00B13714"/>
    <w:rsid w:val="00B21F9E"/>
    <w:rsid w:val="00B224C4"/>
    <w:rsid w:val="00B24070"/>
    <w:rsid w:val="00B26ADC"/>
    <w:rsid w:val="00B3081F"/>
    <w:rsid w:val="00B30E97"/>
    <w:rsid w:val="00B32109"/>
    <w:rsid w:val="00B54CCA"/>
    <w:rsid w:val="00B66CB3"/>
    <w:rsid w:val="00B81238"/>
    <w:rsid w:val="00B91245"/>
    <w:rsid w:val="00BB02DC"/>
    <w:rsid w:val="00BC59B8"/>
    <w:rsid w:val="00BD17F8"/>
    <w:rsid w:val="00BD2923"/>
    <w:rsid w:val="00BE67D9"/>
    <w:rsid w:val="00C02EB7"/>
    <w:rsid w:val="00C05264"/>
    <w:rsid w:val="00C06CA1"/>
    <w:rsid w:val="00C22185"/>
    <w:rsid w:val="00C44CD5"/>
    <w:rsid w:val="00C53139"/>
    <w:rsid w:val="00C66807"/>
    <w:rsid w:val="00C7228F"/>
    <w:rsid w:val="00C76ABF"/>
    <w:rsid w:val="00C812CD"/>
    <w:rsid w:val="00C91FBE"/>
    <w:rsid w:val="00C922F5"/>
    <w:rsid w:val="00C94A85"/>
    <w:rsid w:val="00C95DBF"/>
    <w:rsid w:val="00CA1A4F"/>
    <w:rsid w:val="00CB2DA3"/>
    <w:rsid w:val="00CB610B"/>
    <w:rsid w:val="00CD61DD"/>
    <w:rsid w:val="00CE73D5"/>
    <w:rsid w:val="00CF35C4"/>
    <w:rsid w:val="00CF7079"/>
    <w:rsid w:val="00D03A1F"/>
    <w:rsid w:val="00D06621"/>
    <w:rsid w:val="00D14C8D"/>
    <w:rsid w:val="00D16CF1"/>
    <w:rsid w:val="00D1743C"/>
    <w:rsid w:val="00D17E14"/>
    <w:rsid w:val="00D41CD8"/>
    <w:rsid w:val="00D568C0"/>
    <w:rsid w:val="00D577C5"/>
    <w:rsid w:val="00D60688"/>
    <w:rsid w:val="00D6742E"/>
    <w:rsid w:val="00D76CE8"/>
    <w:rsid w:val="00D9160A"/>
    <w:rsid w:val="00DA1EC7"/>
    <w:rsid w:val="00DE01C3"/>
    <w:rsid w:val="00DE5744"/>
    <w:rsid w:val="00DE630C"/>
    <w:rsid w:val="00DE7FC0"/>
    <w:rsid w:val="00DF7A76"/>
    <w:rsid w:val="00E026E1"/>
    <w:rsid w:val="00E033CE"/>
    <w:rsid w:val="00E04C97"/>
    <w:rsid w:val="00E10885"/>
    <w:rsid w:val="00E373F8"/>
    <w:rsid w:val="00E53AA7"/>
    <w:rsid w:val="00E709C4"/>
    <w:rsid w:val="00EA18AD"/>
    <w:rsid w:val="00EA634C"/>
    <w:rsid w:val="00EB2E89"/>
    <w:rsid w:val="00EB490A"/>
    <w:rsid w:val="00EB6506"/>
    <w:rsid w:val="00EC23DC"/>
    <w:rsid w:val="00EC2D08"/>
    <w:rsid w:val="00EC7A1D"/>
    <w:rsid w:val="00ED20A7"/>
    <w:rsid w:val="00ED41C7"/>
    <w:rsid w:val="00ED4F65"/>
    <w:rsid w:val="00ED6565"/>
    <w:rsid w:val="00EF062D"/>
    <w:rsid w:val="00EF5559"/>
    <w:rsid w:val="00EF7E13"/>
    <w:rsid w:val="00F0788D"/>
    <w:rsid w:val="00F22DE0"/>
    <w:rsid w:val="00F2490D"/>
    <w:rsid w:val="00F347A6"/>
    <w:rsid w:val="00F36067"/>
    <w:rsid w:val="00F36678"/>
    <w:rsid w:val="00F431B5"/>
    <w:rsid w:val="00F534B0"/>
    <w:rsid w:val="00F734DD"/>
    <w:rsid w:val="00FA330F"/>
    <w:rsid w:val="00FB3FE4"/>
    <w:rsid w:val="00FC702E"/>
    <w:rsid w:val="00FC7F32"/>
    <w:rsid w:val="00FE0CCD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ECE5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06248-3165-450B-B788-57CFB870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382</cp:revision>
  <dcterms:created xsi:type="dcterms:W3CDTF">2014-10-29T12:08:00Z</dcterms:created>
  <dcterms:modified xsi:type="dcterms:W3CDTF">2018-02-20T14:55:00Z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