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45279" w14:textId="77777777" w:rsidR="00000000" w:rsidRPr="0025437A" w:rsidRDefault="0025437A" w:rsidP="0025437A">
      <w:pPr>
        <w:numPr>
          <w:ilvl w:val="1"/>
          <w:numId w:val="2"/>
        </w:numPr>
      </w:pPr>
      <w:r w:rsidRPr="0025437A">
        <w:rPr>
          <w:rFonts w:hint="eastAsia"/>
        </w:rPr>
        <w:t>作业</w:t>
      </w:r>
      <w:r w:rsidRPr="0025437A">
        <w:rPr>
          <w:rFonts w:hint="eastAsia"/>
        </w:rPr>
        <w:t>1</w:t>
      </w:r>
      <w:r w:rsidRPr="0025437A">
        <w:rPr>
          <w:rFonts w:hint="eastAsia"/>
        </w:rPr>
        <w:t>：结合等价类划分方法和边界值分析的方法设计添加标题的测试用例</w:t>
      </w:r>
    </w:p>
    <w:p w14:paraId="06ECD29D" w14:textId="77777777" w:rsidR="00000000" w:rsidRPr="0025437A" w:rsidRDefault="0025437A" w:rsidP="0025437A">
      <w:pPr>
        <w:numPr>
          <w:ilvl w:val="1"/>
          <w:numId w:val="2"/>
        </w:numPr>
      </w:pPr>
      <w:r w:rsidRPr="0025437A">
        <w:t>1&lt;=</w:t>
      </w:r>
      <w:r w:rsidRPr="0025437A">
        <w:t>标题长度</w:t>
      </w:r>
      <w:r w:rsidRPr="0025437A">
        <w:t>&lt;=30</w:t>
      </w:r>
    </w:p>
    <w:p w14:paraId="46587EAB" w14:textId="77777777" w:rsidR="00000000" w:rsidRPr="0025437A" w:rsidRDefault="0025437A" w:rsidP="0025437A">
      <w:pPr>
        <w:numPr>
          <w:ilvl w:val="1"/>
          <w:numId w:val="2"/>
        </w:numPr>
      </w:pPr>
      <w:r w:rsidRPr="0025437A">
        <w:rPr>
          <w:rFonts w:hint="eastAsia"/>
        </w:rPr>
        <w:t>作业</w:t>
      </w:r>
      <w:r w:rsidRPr="0025437A">
        <w:rPr>
          <w:rFonts w:hint="eastAsia"/>
        </w:rPr>
        <w:t>2</w:t>
      </w:r>
      <w:r w:rsidRPr="0025437A">
        <w:rPr>
          <w:rFonts w:hint="eastAsia"/>
        </w:rPr>
        <w:t>：现有一个两位整数加法计算程序：计算</w:t>
      </w:r>
      <w:r w:rsidRPr="0025437A">
        <w:t>0</w:t>
      </w:r>
      <w:r w:rsidRPr="0025437A">
        <w:rPr>
          <w:rFonts w:hint="eastAsia"/>
        </w:rPr>
        <w:t>到</w:t>
      </w:r>
      <w:r w:rsidRPr="0025437A">
        <w:rPr>
          <w:rFonts w:hint="eastAsia"/>
        </w:rPr>
        <w:t>100</w:t>
      </w:r>
      <w:r w:rsidRPr="0025437A">
        <w:rPr>
          <w:rFonts w:hint="eastAsia"/>
        </w:rPr>
        <w:t>（不含</w:t>
      </w:r>
      <w:r w:rsidRPr="0025437A">
        <w:rPr>
          <w:rFonts w:hint="eastAsia"/>
        </w:rPr>
        <w:t>0</w:t>
      </w:r>
      <w:r w:rsidRPr="0025437A">
        <w:rPr>
          <w:rFonts w:hint="eastAsia"/>
        </w:rPr>
        <w:t>和</w:t>
      </w:r>
      <w:r w:rsidRPr="0025437A">
        <w:rPr>
          <w:rFonts w:hint="eastAsia"/>
        </w:rPr>
        <w:t>100</w:t>
      </w:r>
      <w:r w:rsidRPr="0025437A">
        <w:rPr>
          <w:rFonts w:hint="eastAsia"/>
        </w:rPr>
        <w:t>）的和。</w:t>
      </w:r>
    </w:p>
    <w:p w14:paraId="4C003159" w14:textId="1DDCDF17" w:rsidR="00000000" w:rsidRDefault="0025437A" w:rsidP="0025437A">
      <w:pPr>
        <w:numPr>
          <w:ilvl w:val="1"/>
          <w:numId w:val="2"/>
        </w:numPr>
      </w:pPr>
      <w:r w:rsidRPr="0025437A">
        <w:rPr>
          <w:rFonts w:hint="eastAsia"/>
        </w:rPr>
        <w:t>结合使用等价类划分和边界值方法设计测试用例</w:t>
      </w:r>
    </w:p>
    <w:p w14:paraId="52D46549" w14:textId="77777777" w:rsidR="00000000" w:rsidRPr="0025437A" w:rsidRDefault="0025437A" w:rsidP="0025437A">
      <w:pPr>
        <w:numPr>
          <w:ilvl w:val="1"/>
          <w:numId w:val="2"/>
        </w:numPr>
      </w:pPr>
      <w:r>
        <w:rPr>
          <w:rFonts w:hint="eastAsia"/>
        </w:rPr>
        <w:t>作业3：</w:t>
      </w:r>
      <w:r w:rsidRPr="0025437A">
        <w:rPr>
          <w:rFonts w:hint="eastAsia"/>
        </w:rPr>
        <w:t>满意的商品：外观好，质量好，自身需要。</w:t>
      </w:r>
    </w:p>
    <w:p w14:paraId="3D673C8A" w14:textId="2EADEA97" w:rsidR="0025437A" w:rsidRPr="0025437A" w:rsidRDefault="0025437A" w:rsidP="0025437A">
      <w:pPr>
        <w:ind w:left="1440"/>
        <w:rPr>
          <w:rFonts w:hint="eastAsia"/>
        </w:rPr>
      </w:pPr>
      <w:bookmarkStart w:id="0" w:name="_GoBack"/>
      <w:bookmarkEnd w:id="0"/>
    </w:p>
    <w:p w14:paraId="2EA14C8D" w14:textId="405ED3D6" w:rsidR="005B4AAE" w:rsidRPr="0025437A" w:rsidRDefault="005B4AAE" w:rsidP="00DA55FE"/>
    <w:sectPr w:rsidR="005B4AAE" w:rsidRPr="00254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0E71"/>
    <w:multiLevelType w:val="hybridMultilevel"/>
    <w:tmpl w:val="7DDA7D30"/>
    <w:lvl w:ilvl="0" w:tplc="F7F64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AD2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21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23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A8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14A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E40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A7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02C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EE7D01"/>
    <w:multiLevelType w:val="hybridMultilevel"/>
    <w:tmpl w:val="28E43A70"/>
    <w:lvl w:ilvl="0" w:tplc="64D268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45366"/>
    <w:multiLevelType w:val="hybridMultilevel"/>
    <w:tmpl w:val="4F4A5284"/>
    <w:lvl w:ilvl="0" w:tplc="28ACC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4EB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0C9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0B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62E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309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E8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2D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AEE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76"/>
    <w:rsid w:val="000376C5"/>
    <w:rsid w:val="00163D1A"/>
    <w:rsid w:val="001828AA"/>
    <w:rsid w:val="002362B9"/>
    <w:rsid w:val="0025437A"/>
    <w:rsid w:val="002F11D7"/>
    <w:rsid w:val="002F3DA7"/>
    <w:rsid w:val="00316DF8"/>
    <w:rsid w:val="00340C72"/>
    <w:rsid w:val="003B4ECB"/>
    <w:rsid w:val="003B6976"/>
    <w:rsid w:val="00457604"/>
    <w:rsid w:val="00565F8C"/>
    <w:rsid w:val="005B4AAE"/>
    <w:rsid w:val="00731200"/>
    <w:rsid w:val="008121DE"/>
    <w:rsid w:val="00917BF7"/>
    <w:rsid w:val="00AA3609"/>
    <w:rsid w:val="00B17AB9"/>
    <w:rsid w:val="00B87B14"/>
    <w:rsid w:val="00BE314A"/>
    <w:rsid w:val="00CF79BD"/>
    <w:rsid w:val="00DA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F2B0"/>
  <w15:chartTrackingRefBased/>
  <w15:docId w15:val="{637F34F1-9871-4921-B520-BC4B4689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2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6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096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145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577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156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恩意</dc:creator>
  <cp:keywords/>
  <dc:description/>
  <cp:lastModifiedBy>恩意</cp:lastModifiedBy>
  <cp:revision>21</cp:revision>
  <dcterms:created xsi:type="dcterms:W3CDTF">2018-02-03T12:16:00Z</dcterms:created>
  <dcterms:modified xsi:type="dcterms:W3CDTF">2018-02-20T15:06:00Z</dcterms:modified>
</cp:coreProperties>
</file>