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BD68" w14:textId="77777777" w:rsidR="00AD1E98" w:rsidRDefault="00000000">
      <w:pPr>
        <w:spacing w:before="400" w:after="200"/>
        <w:jc w:val="center"/>
      </w:pPr>
      <w:r>
        <w:rPr>
          <w:b/>
          <w:bCs/>
          <w:color w:val="1F4D78"/>
          <w:sz w:val="28"/>
          <w:szCs w:val="28"/>
        </w:rPr>
        <w:t>SENAC-DF</w:t>
      </w:r>
    </w:p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1"/>
      </w:tblGrid>
      <w:tr w:rsidR="00AD1E98" w14:paraId="52E40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D78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C9EF08" w14:textId="77777777" w:rsidR="00AD1E98" w:rsidRDefault="00AD1E98"/>
        </w:tc>
      </w:tr>
    </w:tbl>
    <w:p w14:paraId="10A8B379" w14:textId="77777777" w:rsidR="00AD1E98" w:rsidRDefault="00AD1E98"/>
    <w:p w14:paraId="32F9EE0B" w14:textId="77777777" w:rsidR="00AD1E98" w:rsidRDefault="00AD1E98"/>
    <w:p w14:paraId="392DE19B" w14:textId="77777777" w:rsidR="00AD1E98" w:rsidRDefault="00AD1E98"/>
    <w:p w14:paraId="3034C755" w14:textId="77777777" w:rsidR="00AD1E98" w:rsidRDefault="00AD1E98"/>
    <w:p w14:paraId="73CFE16A" w14:textId="77777777" w:rsidR="00AD1E98" w:rsidRDefault="00AD1E98"/>
    <w:p w14:paraId="0907A209" w14:textId="77777777" w:rsidR="00AD1E98" w:rsidRDefault="00AD1E98"/>
    <w:p w14:paraId="04DFF6EF" w14:textId="77777777" w:rsidR="00AD1E98" w:rsidRDefault="00000000">
      <w:pPr>
        <w:spacing w:before="800" w:after="300"/>
        <w:jc w:val="center"/>
      </w:pPr>
      <w:r>
        <w:rPr>
          <w:b/>
          <w:bCs/>
          <w:color w:val="1F4D78"/>
          <w:sz w:val="44"/>
          <w:szCs w:val="44"/>
        </w:rPr>
        <w:t>SIGE</w:t>
      </w:r>
    </w:p>
    <w:p w14:paraId="1F10E320" w14:textId="77777777" w:rsidR="00AD1E98" w:rsidRDefault="00000000">
      <w:pPr>
        <w:spacing w:after="200"/>
        <w:jc w:val="center"/>
      </w:pPr>
      <w:r>
        <w:rPr>
          <w:b/>
          <w:bCs/>
          <w:color w:val="333333"/>
          <w:sz w:val="28"/>
          <w:szCs w:val="28"/>
        </w:rPr>
        <w:t>Sistema de Gerenciamento de Estoque</w:t>
      </w:r>
    </w:p>
    <w:p w14:paraId="65E61438" w14:textId="77777777" w:rsidR="00AD1E98" w:rsidRDefault="00000000">
      <w:pPr>
        <w:spacing w:before="200" w:after="600"/>
        <w:jc w:val="center"/>
      </w:pPr>
      <w:r>
        <w:rPr>
          <w:i/>
          <w:iCs/>
          <w:color w:val="555555"/>
          <w:sz w:val="26"/>
          <w:szCs w:val="26"/>
        </w:rPr>
        <w:t>Documento de Projeto</w:t>
      </w:r>
    </w:p>
    <w:p w14:paraId="46A2A121" w14:textId="77777777" w:rsidR="00AD1E98" w:rsidRDefault="00AD1E98"/>
    <w:p w14:paraId="680C4155" w14:textId="77777777" w:rsidR="00AD1E98" w:rsidRDefault="00AD1E98"/>
    <w:p w14:paraId="39334B9F" w14:textId="77777777" w:rsidR="00AD1E98" w:rsidRDefault="00AD1E98"/>
    <w:p w14:paraId="7FE8E242" w14:textId="77777777" w:rsidR="00AD1E98" w:rsidRDefault="00AD1E98"/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1"/>
      </w:tblGrid>
      <w:tr w:rsidR="00AD1E98" w14:paraId="5154E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D78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3CF377" w14:textId="77777777" w:rsidR="00AD1E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Integrantes da Equipe</w:t>
            </w:r>
          </w:p>
        </w:tc>
      </w:tr>
      <w:tr w:rsidR="00AD1E98" w14:paraId="023B5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0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5CEEA0" w14:textId="77777777" w:rsidR="00AD1E98" w:rsidRDefault="00000000">
            <w:pPr>
              <w:jc w:val="center"/>
            </w:pPr>
            <w:r>
              <w:rPr>
                <w:color w:val="222222"/>
              </w:rPr>
              <w:t>Natanael</w:t>
            </w:r>
          </w:p>
        </w:tc>
      </w:tr>
      <w:tr w:rsidR="00AD1E98" w14:paraId="34A1A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4C067D" w14:textId="77777777" w:rsidR="00AD1E98" w:rsidRDefault="00000000">
            <w:pPr>
              <w:jc w:val="center"/>
            </w:pPr>
            <w:r>
              <w:rPr>
                <w:color w:val="222222"/>
              </w:rPr>
              <w:t>Lucas</w:t>
            </w:r>
          </w:p>
        </w:tc>
      </w:tr>
      <w:tr w:rsidR="00AD1E98" w14:paraId="30121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0F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9BFBA7" w14:textId="77777777" w:rsidR="00AD1E98" w:rsidRDefault="00000000">
            <w:pPr>
              <w:jc w:val="center"/>
            </w:pPr>
            <w:r>
              <w:rPr>
                <w:color w:val="222222"/>
              </w:rPr>
              <w:t>Angel</w:t>
            </w:r>
          </w:p>
        </w:tc>
      </w:tr>
      <w:tr w:rsidR="00AD1E98" w14:paraId="5008B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680EB3" w14:textId="77777777" w:rsidR="00AD1E98" w:rsidRDefault="00000000">
            <w:pPr>
              <w:jc w:val="center"/>
            </w:pPr>
            <w:r>
              <w:rPr>
                <w:color w:val="222222"/>
              </w:rPr>
              <w:t>Manuella</w:t>
            </w:r>
          </w:p>
        </w:tc>
      </w:tr>
    </w:tbl>
    <w:p w14:paraId="7970C41B" w14:textId="77777777" w:rsidR="00AD1E98" w:rsidRDefault="00AD1E98"/>
    <w:p w14:paraId="762029E7" w14:textId="77777777" w:rsidR="00AD1E98" w:rsidRDefault="00AD1E98"/>
    <w:p w14:paraId="4AF48AEA" w14:textId="77777777" w:rsidR="00AD1E98" w:rsidRDefault="00AD1E98"/>
    <w:p w14:paraId="22820090" w14:textId="77777777" w:rsidR="00AD1E98" w:rsidRDefault="00AD1E98"/>
    <w:p w14:paraId="705C47B6" w14:textId="77777777" w:rsidR="00AD1E98" w:rsidRDefault="00AD1E98"/>
    <w:p w14:paraId="1F380230" w14:textId="77777777" w:rsidR="00AD1E98" w:rsidRDefault="00000000">
      <w:pPr>
        <w:spacing w:before="400" w:after="80"/>
        <w:jc w:val="center"/>
      </w:pPr>
      <w:r>
        <w:t>Versão: 1.0</w:t>
      </w:r>
    </w:p>
    <w:p w14:paraId="42B8A2A9" w14:textId="77777777" w:rsidR="00AD1E98" w:rsidRDefault="00000000">
      <w:pPr>
        <w:jc w:val="center"/>
      </w:pPr>
      <w:r>
        <w:t>Brasília – DF, 2026</w:t>
      </w:r>
    </w:p>
    <w:p w14:paraId="40450237" w14:textId="77777777" w:rsidR="00AD1E98" w:rsidRDefault="00000000">
      <w:r>
        <w:br w:type="page"/>
      </w:r>
    </w:p>
    <w:p w14:paraId="3272C322" w14:textId="77777777" w:rsidR="00AD1E98" w:rsidRDefault="00AD1E98">
      <w:pPr>
        <w:sectPr w:rsidR="00AD1E98">
          <w:pgSz w:w="11910" w:h="16840"/>
          <w:pgMar w:top="1320" w:right="1559" w:bottom="1134" w:left="1700" w:header="708" w:footer="708" w:gutter="0"/>
          <w:cols w:space="720"/>
          <w:docGrid w:linePitch="360"/>
        </w:sectPr>
      </w:pPr>
    </w:p>
    <w:p w14:paraId="77B4D04E" w14:textId="77777777" w:rsidR="00AD1E98" w:rsidRDefault="00000000">
      <w:pPr>
        <w:pStyle w:val="Ttulo1"/>
        <w:spacing w:after="300"/>
      </w:pPr>
      <w:bookmarkStart w:id="0" w:name="sumario"/>
      <w:bookmarkStart w:id="1" w:name="_Toc226726224"/>
      <w:r>
        <w:lastRenderedPageBreak/>
        <w:t>SUMÁRIO</w:t>
      </w:r>
      <w:bookmarkEnd w:id="0"/>
      <w:bookmarkEnd w:id="1"/>
    </w:p>
    <w:sdt>
      <w:sdtPr>
        <w:alias w:val="Sumário"/>
        <w:id w:val="-48845107"/>
      </w:sdtPr>
      <w:sdtContent>
        <w:p w14:paraId="6EA8422F" w14:textId="77777777" w:rsidR="00DB2B2D" w:rsidRDefault="00000000">
          <w:pPr>
            <w:pStyle w:val="Sumrio1"/>
            <w:tabs>
              <w:tab w:val="right" w:leader="dot" w:pos="8641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26726224" w:history="1">
            <w:r>
              <w:rPr>
                <w:rStyle w:val="Hyperlink"/>
                <w:noProof/>
              </w:rPr>
              <w:t>SUMÁRIO</w:t>
            </w:r>
            <w:r>
              <w:rPr>
                <w:noProof/>
              </w:rPr>
              <w:tab/>
              <w:fldChar w:fldCharType="begin"/>
              <w:instrText xml:space="preserve"> PAGEREF _Toc226726224 \h </w:instrText>
              <w:fldChar w:fldCharType="separate"/>
              <w:t>1</w:t>
              <w:fldChar w:fldCharType="end"/>
            </w:r>
          </w:hyperlink>
        </w:p>
        <w:p w14:paraId="47FFFD09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25" w:history="1">
            <w:r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  <w:fldChar w:fldCharType="begin"/>
              <w:instrText xml:space="preserve"> PAGEREF _Toc226726225 \h </w:instrText>
              <w:fldChar w:fldCharType="separate"/>
              <w:t>1</w:t>
              <w:fldChar w:fldCharType="end"/>
            </w:r>
          </w:hyperlink>
        </w:p>
        <w:p w14:paraId="429B14C4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26" w:history="1">
            <w:r>
              <w:rPr>
                <w:rStyle w:val="Hyperlink"/>
                <w:noProof/>
              </w:rPr>
              <w:t>1.1 Contexto</w:t>
            </w:r>
            <w:r>
              <w:rPr>
                <w:noProof/>
              </w:rPr>
              <w:tab/>
              <w:fldChar w:fldCharType="begin"/>
              <w:instrText xml:space="preserve"> PAGEREF _Toc226726226 \h </w:instrText>
              <w:fldChar w:fldCharType="separate"/>
              <w:t>1</w:t>
              <w:fldChar w:fldCharType="end"/>
            </w:r>
          </w:hyperlink>
        </w:p>
        <w:p w14:paraId="52787C84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27" w:history="1">
            <w:r>
              <w:rPr>
                <w:rStyle w:val="Hyperlink"/>
                <w:noProof/>
              </w:rPr>
              <w:t>1.2 Objetivo do Documento</w:t>
            </w:r>
            <w:r>
              <w:rPr>
                <w:noProof/>
              </w:rPr>
              <w:tab/>
              <w:fldChar w:fldCharType="begin"/>
              <w:instrText xml:space="preserve"> PAGEREF _Toc226726227 \h </w:instrText>
              <w:fldChar w:fldCharType="separate"/>
              <w:t>1</w:t>
              <w:fldChar w:fldCharType="end"/>
            </w:r>
          </w:hyperlink>
        </w:p>
        <w:p w14:paraId="734DC192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28" w:history="1">
            <w:r>
              <w:rPr>
                <w:rStyle w:val="Hyperlink"/>
                <w:noProof/>
              </w:rPr>
              <w:t>1.3 Equipe</w:t>
            </w:r>
            <w:r>
              <w:rPr>
                <w:noProof/>
              </w:rPr>
              <w:tab/>
              <w:fldChar w:fldCharType="begin"/>
              <w:instrText xml:space="preserve"> PAGEREF _Toc226726228 \h </w:instrText>
              <w:fldChar w:fldCharType="separate"/>
              <w:t>1</w:t>
              <w:fldChar w:fldCharType="end"/>
            </w:r>
          </w:hyperlink>
        </w:p>
        <w:p w14:paraId="0907F448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29" w:history="1">
            <w:r>
              <w:rPr>
                <w:rStyle w:val="Hyperlink"/>
                <w:noProof/>
              </w:rPr>
              <w:t>2. DESCRIÇÃO DO SISTEMA</w:t>
            </w:r>
            <w:r>
              <w:rPr>
                <w:noProof/>
              </w:rPr>
              <w:tab/>
              <w:fldChar w:fldCharType="begin"/>
              <w:instrText xml:space="preserve"> PAGEREF _Toc226726229 \h </w:instrText>
              <w:fldChar w:fldCharType="separate"/>
              <w:t>1</w:t>
              <w:fldChar w:fldCharType="end"/>
            </w:r>
          </w:hyperlink>
        </w:p>
        <w:p w14:paraId="1133138C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0" w:history="1">
            <w:r>
              <w:rPr>
                <w:rStyle w:val="Hyperlink"/>
                <w:noProof/>
              </w:rPr>
              <w:t>3. OBJETIVO DO SISTEMA</w:t>
            </w:r>
            <w:r>
              <w:rPr>
                <w:noProof/>
              </w:rPr>
              <w:tab/>
              <w:fldChar w:fldCharType="begin"/>
              <w:instrText xml:space="preserve"> PAGEREF _Toc226726230 \h </w:instrText>
              <w:fldChar w:fldCharType="separate"/>
              <w:t>1</w:t>
              <w:fldChar w:fldCharType="end"/>
            </w:r>
          </w:hyperlink>
        </w:p>
        <w:p w14:paraId="6F81ADD6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1" w:history="1">
            <w:r>
              <w:rPr>
                <w:rStyle w:val="Hyperlink"/>
                <w:noProof/>
              </w:rPr>
              <w:t>4. ESCOPO DO PROJETO</w:t>
            </w:r>
            <w:r>
              <w:rPr>
                <w:noProof/>
              </w:rPr>
              <w:tab/>
              <w:fldChar w:fldCharType="begin"/>
              <w:instrText xml:space="preserve"> PAGEREF _Toc226726231 \h </w:instrText>
              <w:fldChar w:fldCharType="separate"/>
              <w:t>1</w:t>
              <w:fldChar w:fldCharType="end"/>
            </w:r>
          </w:hyperlink>
        </w:p>
        <w:p w14:paraId="5CF6CB9F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32" w:history="1">
            <w:r>
              <w:rPr>
                <w:rStyle w:val="Hyperlink"/>
                <w:noProof/>
              </w:rPr>
              <w:t>4.1 Dentro do Escopo</w:t>
            </w:r>
            <w:r>
              <w:rPr>
                <w:noProof/>
              </w:rPr>
              <w:tab/>
              <w:fldChar w:fldCharType="begin"/>
              <w:instrText xml:space="preserve"> PAGEREF _Toc226726232 \h </w:instrText>
              <w:fldChar w:fldCharType="separate"/>
              <w:t>1</w:t>
              <w:fldChar w:fldCharType="end"/>
            </w:r>
          </w:hyperlink>
        </w:p>
        <w:p w14:paraId="02EE8DB9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33" w:history="1">
            <w:r>
              <w:rPr>
                <w:rStyle w:val="Hyperlink"/>
                <w:noProof/>
              </w:rPr>
              <w:t>4.2 Fora do Escopo</w:t>
            </w:r>
            <w:r>
              <w:rPr>
                <w:noProof/>
              </w:rPr>
              <w:tab/>
              <w:fldChar w:fldCharType="begin"/>
              <w:instrText xml:space="preserve"> PAGEREF _Toc226726233 \h </w:instrText>
              <w:fldChar w:fldCharType="separate"/>
              <w:t>1</w:t>
              <w:fldChar w:fldCharType="end"/>
            </w:r>
          </w:hyperlink>
        </w:p>
        <w:p w14:paraId="14BFA875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4" w:history="1">
            <w:r>
              <w:rPr>
                <w:rStyle w:val="Hyperlink"/>
                <w:noProof/>
              </w:rPr>
              <w:t>5. BRIEFING DO CLIENTE</w:t>
            </w:r>
            <w:r>
              <w:rPr>
                <w:noProof/>
              </w:rPr>
              <w:tab/>
              <w:fldChar w:fldCharType="begin"/>
              <w:instrText xml:space="preserve"> PAGEREF _Toc226726234 \h </w:instrText>
              <w:fldChar w:fldCharType="separate"/>
              <w:t>1</w:t>
              <w:fldChar w:fldCharType="end"/>
            </w:r>
          </w:hyperlink>
        </w:p>
        <w:p w14:paraId="17AE5777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5" w:history="1">
            <w:r>
              <w:rPr>
                <w:rStyle w:val="Hyperlink"/>
                <w:noProof/>
              </w:rPr>
              <w:t>6. PROBLEMA QUE O SISTEMA RESOLVE</w:t>
            </w:r>
            <w:r>
              <w:rPr>
                <w:noProof/>
              </w:rPr>
              <w:tab/>
              <w:fldChar w:fldCharType="begin"/>
              <w:instrText xml:space="preserve"> PAGEREF _Toc226726235 \h </w:instrText>
              <w:fldChar w:fldCharType="separate"/>
              <w:t>1</w:t>
              <w:fldChar w:fldCharType="end"/>
            </w:r>
          </w:hyperlink>
        </w:p>
        <w:p w14:paraId="165E3B3D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6" w:history="1">
            <w:r>
              <w:rPr>
                <w:rStyle w:val="Hyperlink"/>
                <w:noProof/>
              </w:rPr>
              <w:t>7. USUÁRIOS DO SISTEMA</w:t>
            </w:r>
            <w:r>
              <w:rPr>
                <w:noProof/>
              </w:rPr>
              <w:tab/>
              <w:fldChar w:fldCharType="begin"/>
              <w:instrText xml:space="preserve"> PAGEREF _Toc226726236 \h </w:instrText>
              <w:fldChar w:fldCharType="separate"/>
              <w:t>1</w:t>
              <w:fldChar w:fldCharType="end"/>
            </w:r>
          </w:hyperlink>
        </w:p>
        <w:p w14:paraId="38133FD1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7" w:history="1">
            <w:r>
              <w:rPr>
                <w:rStyle w:val="Hyperlink"/>
                <w:noProof/>
              </w:rPr>
              <w:t>8. FUNCIONALIDADES PRINCIPAIS</w:t>
            </w:r>
            <w:r>
              <w:rPr>
                <w:noProof/>
              </w:rPr>
              <w:tab/>
              <w:fldChar w:fldCharType="begin"/>
              <w:instrText xml:space="preserve"> PAGEREF _Toc226726237 \h </w:instrText>
              <w:fldChar w:fldCharType="separate"/>
              <w:t>1</w:t>
              <w:fldChar w:fldCharType="end"/>
            </w:r>
          </w:hyperlink>
        </w:p>
        <w:p w14:paraId="558418A8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38" w:history="1">
            <w:r>
              <w:rPr>
                <w:rStyle w:val="Hyperlink"/>
                <w:noProof/>
              </w:rPr>
              <w:t>9. REQUISITOS DO SISTEMA</w:t>
            </w:r>
            <w:r>
              <w:rPr>
                <w:noProof/>
              </w:rPr>
              <w:tab/>
              <w:fldChar w:fldCharType="begin"/>
              <w:instrText xml:space="preserve"> PAGEREF _Toc226726238 \h </w:instrText>
              <w:fldChar w:fldCharType="separate"/>
              <w:t>1</w:t>
              <w:fldChar w:fldCharType="end"/>
            </w:r>
          </w:hyperlink>
        </w:p>
        <w:p w14:paraId="47B2B5CE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39" w:history="1">
            <w:r>
              <w:rPr>
                <w:rStyle w:val="Hyperlink"/>
                <w:noProof/>
              </w:rPr>
              <w:t>9.1 Requisitos Funcionais</w:t>
            </w:r>
            <w:r>
              <w:rPr>
                <w:noProof/>
              </w:rPr>
              <w:tab/>
              <w:fldChar w:fldCharType="begin"/>
              <w:instrText xml:space="preserve"> PAGEREF _Toc226726239 \h </w:instrText>
              <w:fldChar w:fldCharType="separate"/>
              <w:t>1</w:t>
              <w:fldChar w:fldCharType="end"/>
            </w:r>
          </w:hyperlink>
        </w:p>
        <w:p w14:paraId="2DF57255" w14:textId="77777777" w:rsidR="00DB2B2D" w:rsidRDefault="00DB2B2D">
          <w:pPr>
            <w:pStyle w:val="Sumrio2"/>
            <w:tabs>
              <w:tab w:val="right" w:leader="dot" w:pos="8641"/>
            </w:tabs>
            <w:rPr>
              <w:noProof/>
            </w:rPr>
          </w:pPr>
          <w:hyperlink w:anchor="_Toc226726240" w:history="1">
            <w:r>
              <w:rPr>
                <w:rStyle w:val="Hyperlink"/>
                <w:noProof/>
              </w:rPr>
              <w:t>9.2 Requisitos Não Funcionais</w:t>
            </w:r>
            <w:r>
              <w:rPr>
                <w:noProof/>
              </w:rPr>
              <w:tab/>
              <w:fldChar w:fldCharType="begin"/>
              <w:instrText xml:space="preserve"> PAGEREF _Toc226726240 \h </w:instrText>
              <w:fldChar w:fldCharType="separate"/>
              <w:t>1</w:t>
              <w:fldChar w:fldCharType="end"/>
            </w:r>
          </w:hyperlink>
        </w:p>
        <w:p w14:paraId="3C300032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41" w:history="1">
            <w:r>
              <w:rPr>
                <w:rStyle w:val="Hyperlink"/>
                <w:noProof/>
              </w:rPr>
              <w:t>10. PROTÓTIPO</w:t>
            </w:r>
            <w:r>
              <w:rPr>
                <w:noProof/>
              </w:rPr>
              <w:tab/>
              <w:fldChar w:fldCharType="begin"/>
              <w:instrText xml:space="preserve"> PAGEREF _Toc226726241 \h </w:instrText>
              <w:fldChar w:fldCharType="separate"/>
              <w:t>1</w:t>
              <w:fldChar w:fldCharType="end"/>
            </w:r>
          </w:hyperlink>
        </w:p>
        <w:p w14:paraId="1884456C" w14:textId="77777777" w:rsidR="00DB2B2D" w:rsidRDefault="00DB2B2D">
          <w:pPr>
            <w:pStyle w:val="Sumrio1"/>
            <w:tabs>
              <w:tab w:val="right" w:leader="dot" w:pos="8641"/>
            </w:tabs>
            <w:rPr>
              <w:noProof/>
            </w:rPr>
          </w:pPr>
          <w:hyperlink w:anchor="_Toc226726242" w:history="1">
            <w:r>
              <w:rPr>
                <w:rStyle w:val="Hyperlink"/>
                <w:noProof/>
              </w:rPr>
              <w:t>11. ORGANIZAÇÃO DAS TAREFAS – TRELLO</w:t>
            </w:r>
            <w:r>
              <w:rPr>
                <w:noProof/>
              </w:rPr>
              <w:tab/>
              <w:fldChar w:fldCharType="begin"/>
              <w:instrText xml:space="preserve"> PAGEREF _Toc226726242 \h </w:instrText>
              <w:fldChar w:fldCharType="separate"/>
              <w:t>1</w:t>
              <w:fldChar w:fldCharType="end"/>
            </w:r>
          </w:hyperlink>
        </w:p>
        <w:p w14:paraId="2568101C" w14:textId="77777777" w:rsidR="00AD1E98" w:rsidRDefault="00000000">
          <w:r>
            <w:fldChar w:fldCharType="end"/>
          </w:r>
        </w:p>
      </w:sdtContent>
    </w:sdt>
    <w:p w14:paraId="243ECDC7" w14:textId="77777777" w:rsidR="00AD1E98" w:rsidRDefault="00000000">
      <w:r>
        <w:br w:type="page"/>
      </w:r>
    </w:p>
    <w:p w14:paraId="18690956" w14:textId="77777777" w:rsidR="00AD1E98" w:rsidRDefault="00000000">
      <w:pPr>
        <w:pStyle w:val="Ttulo1"/>
      </w:pPr>
      <w:bookmarkStart w:id="2" w:name="introducao"/>
      <w:bookmarkStart w:id="3" w:name="_Toc226726225"/>
      <w:r>
        <w:lastRenderedPageBreak/>
        <w:t>1. INTRODUÇÃO</w:t>
      </w:r>
      <w:bookmarkEnd w:id="2"/>
      <w:bookmarkEnd w:id="3"/>
    </w:p>
    <w:p w14:paraId="1097EB02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2F1F5922" w14:textId="77777777" w:rsidR="00AD1E98" w:rsidRDefault="00000000">
      <w:pPr>
        <w:pStyle w:val="Ttulo2"/>
      </w:pPr>
      <w:bookmarkStart w:id="4" w:name="_Toc226726226"/>
      <w:r>
        <w:t>1.1 Contexto</w:t>
      </w:r>
      <w:bookmarkEnd w:id="4"/>
    </w:p>
    <w:p w14:paraId="60AB4A09" w14:textId="77777777" w:rsidR="00AD1E98" w:rsidRDefault="00000000">
      <w:pPr>
        <w:spacing w:before="120" w:line="320" w:lineRule="auto"/>
        <w:jc w:val="both"/>
      </w:pPr>
      <w:r>
        <w:t>Durante o desenvolvimento de um sistema é muito importante registrar as informações do projeto em um documento. Essa documentação ajuda a organizar as ideias da equipe, registrar as decisões tomadas e explicar como o sistema funciona.</w:t>
      </w:r>
    </w:p>
    <w:p w14:paraId="26442F8F" w14:textId="77777777" w:rsidR="00AD1E98" w:rsidRDefault="00AD1E98"/>
    <w:p w14:paraId="20E15732" w14:textId="77777777" w:rsidR="00AD1E98" w:rsidRDefault="00000000">
      <w:pPr>
        <w:spacing w:before="120" w:line="320" w:lineRule="auto"/>
        <w:jc w:val="both"/>
      </w:pPr>
      <w:r>
        <w:t>O presente documento descreve o projeto SIGE – Sistema de Gerenciamento de Estoque, desenvolvido por estudantes do SENAC-DF como parte de atividade acadêmica de desenvolvimento de sistemas. O SIGE foi concebido para atender às necessidades de controle de estoque de almoxarifado em uma unidade de saúde.</w:t>
      </w:r>
    </w:p>
    <w:p w14:paraId="7FDACF42" w14:textId="77777777" w:rsidR="00AD1E98" w:rsidRDefault="00AD1E98"/>
    <w:p w14:paraId="084E1CBA" w14:textId="77777777" w:rsidR="00AD1E98" w:rsidRDefault="00000000">
      <w:pPr>
        <w:pStyle w:val="Ttulo2"/>
      </w:pPr>
      <w:bookmarkStart w:id="5" w:name="_Toc226726227"/>
      <w:r>
        <w:t>1.2 Objetivo do Documento</w:t>
      </w:r>
      <w:bookmarkEnd w:id="5"/>
    </w:p>
    <w:p w14:paraId="37B0C7E3" w14:textId="77777777" w:rsidR="00AD1E98" w:rsidRDefault="00000000">
      <w:pPr>
        <w:spacing w:before="120" w:line="320" w:lineRule="auto"/>
        <w:jc w:val="both"/>
      </w:pPr>
      <w:r>
        <w:t>Este documento tem como objetivo registrar e organizar todas as informações relevantes do projeto SIGE, incluindo a descrição do sistema, seus objetivos, escopo, usuários, funcionalidades e requisitos. Serve como referência central para a equipe de desenvolvimento e demais partes interessadas.</w:t>
      </w:r>
    </w:p>
    <w:p w14:paraId="13F131C6" w14:textId="77777777" w:rsidR="00AD1E98" w:rsidRDefault="00AD1E98"/>
    <w:p w14:paraId="270F3865" w14:textId="77777777" w:rsidR="00AD1E98" w:rsidRDefault="00000000">
      <w:pPr>
        <w:pStyle w:val="Ttulo2"/>
      </w:pPr>
      <w:bookmarkStart w:id="6" w:name="_Toc226726228"/>
      <w:r>
        <w:t>1.3 Equipe</w:t>
      </w:r>
      <w:bookmarkEnd w:id="6"/>
    </w:p>
    <w:p w14:paraId="0DF34EC4" w14:textId="77777777" w:rsidR="00AD1E98" w:rsidRDefault="00000000">
      <w:pPr>
        <w:spacing w:before="120" w:line="320" w:lineRule="auto"/>
        <w:jc w:val="both"/>
      </w:pPr>
      <w:r>
        <w:t>O projeto SIGE é desenvolvido pela seguinte equipe de estudantes do SENAC-DF:</w:t>
      </w:r>
    </w:p>
    <w:p w14:paraId="4A216109" w14:textId="77777777" w:rsidR="00AD1E98" w:rsidRDefault="00AD1E98"/>
    <w:p w14:paraId="7D947A12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Natanael</w:t>
      </w:r>
    </w:p>
    <w:p w14:paraId="441C02A5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Lucas</w:t>
      </w:r>
    </w:p>
    <w:p w14:paraId="019E4265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Angel</w:t>
      </w:r>
    </w:p>
    <w:p w14:paraId="2F65D6FD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Manuella</w:t>
      </w:r>
    </w:p>
    <w:p w14:paraId="70F56786" w14:textId="77777777" w:rsidR="00AD1E98" w:rsidRDefault="00AD1E98"/>
    <w:p w14:paraId="11916D31" w14:textId="77777777" w:rsidR="00AD1E98" w:rsidRDefault="00000000">
      <w:r>
        <w:br w:type="page"/>
      </w:r>
    </w:p>
    <w:p w14:paraId="1316A315" w14:textId="77777777" w:rsidR="00AD1E98" w:rsidRDefault="00000000">
      <w:pPr>
        <w:pStyle w:val="Ttulo1"/>
      </w:pPr>
      <w:bookmarkStart w:id="7" w:name="descricao"/>
      <w:bookmarkStart w:id="8" w:name="_Toc226726229"/>
      <w:r>
        <w:lastRenderedPageBreak/>
        <w:t>2. DESCRIÇÃO DO SISTEMA</w:t>
      </w:r>
      <w:bookmarkEnd w:id="7"/>
      <w:bookmarkEnd w:id="8"/>
    </w:p>
    <w:p w14:paraId="667B0B88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1976555F" w14:textId="77777777" w:rsidR="00AD1E98" w:rsidRDefault="00000000">
      <w:pPr>
        <w:spacing w:before="120" w:line="320" w:lineRule="auto"/>
        <w:jc w:val="both"/>
      </w:pPr>
      <w:r>
        <w:t>O SIGE é um sistema web desenvolvido para controle de estoque de almoxarifado em uma unidade de saúde. O sistema permite o gerenciamento eficiente de produtos, controlando entradas e saídas de materiais de forma organizada e segura.</w:t>
      </w:r>
    </w:p>
    <w:p w14:paraId="6BB5E5BE" w14:textId="77777777" w:rsidR="00AD1E98" w:rsidRDefault="00AD1E98"/>
    <w:p w14:paraId="3C3B87C2" w14:textId="77777777" w:rsidR="00AD1E98" w:rsidRDefault="00000000">
      <w:pPr>
        <w:spacing w:before="120" w:line="320" w:lineRule="auto"/>
        <w:jc w:val="both"/>
      </w:pPr>
      <w:r>
        <w:t>A solução digital substitui processos manuais que estavam sujeitos a erros, perdas e dificuldades de rastreamento. Com o SIGE, a equipe administrativa passa a contar com uma ferramenta centralizada, de acesso controlado e com atualização em tempo real.</w:t>
      </w:r>
    </w:p>
    <w:p w14:paraId="52D4004E" w14:textId="77777777" w:rsidR="00AD1E98" w:rsidRDefault="00AD1E98"/>
    <w:p w14:paraId="2A1CA095" w14:textId="77777777" w:rsidR="00AD1E98" w:rsidRDefault="00000000">
      <w:pPr>
        <w:pStyle w:val="Ttulo1"/>
      </w:pPr>
      <w:bookmarkStart w:id="9" w:name="objetivo"/>
      <w:bookmarkStart w:id="10" w:name="_Toc226726230"/>
      <w:r>
        <w:t>3. OBJETIVO DO SISTEMA</w:t>
      </w:r>
      <w:bookmarkEnd w:id="9"/>
      <w:bookmarkEnd w:id="10"/>
    </w:p>
    <w:p w14:paraId="27492B5A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3D10F084" w14:textId="77777777" w:rsidR="00AD1E98" w:rsidRDefault="00000000">
      <w:pPr>
        <w:spacing w:before="120" w:line="320" w:lineRule="auto"/>
        <w:jc w:val="both"/>
      </w:pPr>
      <w:r>
        <w:t>O principal objetivo do SIGE é organizar o controle de estoque, evitar perdas e garantir maior eficiência no gerenciamento dos materiais da unidade de saúde.</w:t>
      </w:r>
    </w:p>
    <w:p w14:paraId="4DE7C31B" w14:textId="77777777" w:rsidR="00AD1E98" w:rsidRDefault="00AD1E98"/>
    <w:p w14:paraId="4F34C3C4" w14:textId="77777777" w:rsidR="00AD1E98" w:rsidRDefault="00000000">
      <w:pPr>
        <w:spacing w:before="120" w:line="320" w:lineRule="auto"/>
        <w:jc w:val="both"/>
      </w:pPr>
      <w:r>
        <w:t>Para alcançar esse objetivo, o sistema busca:</w:t>
      </w:r>
    </w:p>
    <w:p w14:paraId="364711B1" w14:textId="77777777" w:rsidR="00AD1E98" w:rsidRDefault="00AD1E98"/>
    <w:p w14:paraId="5F7E84D2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Centralizar todas as informações de estoque em um único ambiente digital;</w:t>
      </w:r>
    </w:p>
    <w:p w14:paraId="13BA5E1C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Registrar automaticamente entradas e saídas de produtos;</w:t>
      </w:r>
    </w:p>
    <w:p w14:paraId="6FB90846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Gerar relatórios gerenciais para apoio à tomada de decisão;</w:t>
      </w:r>
    </w:p>
    <w:p w14:paraId="287F56CC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Emitir alertas quando o estoque de um produto atingir nível mínimo;</w:t>
      </w:r>
    </w:p>
    <w:p w14:paraId="3831A335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Garantir a rastreabilidade de todas as movimentações de materiais.</w:t>
      </w:r>
    </w:p>
    <w:p w14:paraId="634EEC96" w14:textId="77777777" w:rsidR="00AD1E98" w:rsidRDefault="00AD1E98"/>
    <w:p w14:paraId="65D72981" w14:textId="77777777" w:rsidR="00AD1E98" w:rsidRDefault="00000000">
      <w:pPr>
        <w:pStyle w:val="Ttulo1"/>
      </w:pPr>
      <w:bookmarkStart w:id="11" w:name="escopo"/>
      <w:bookmarkStart w:id="12" w:name="_Toc226726231"/>
      <w:r>
        <w:t>4. ESCOPO DO PROJETO</w:t>
      </w:r>
      <w:bookmarkEnd w:id="11"/>
      <w:bookmarkEnd w:id="12"/>
    </w:p>
    <w:p w14:paraId="0A60331A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27951BE0" w14:textId="77777777" w:rsidR="00AD1E98" w:rsidRDefault="00000000">
      <w:pPr>
        <w:spacing w:before="120" w:line="320" w:lineRule="auto"/>
        <w:jc w:val="both"/>
      </w:pPr>
      <w:r>
        <w:t>O SIGE será desenvolvido como uma aplicação web com funcionalidades de controle de estoque, autenticação de usuários e geração de relatórios.</w:t>
      </w:r>
    </w:p>
    <w:p w14:paraId="1E5B3964" w14:textId="77777777" w:rsidR="00AD1E98" w:rsidRDefault="00AD1E98"/>
    <w:p w14:paraId="2CB58314" w14:textId="77777777" w:rsidR="00AD1E98" w:rsidRDefault="00000000">
      <w:pPr>
        <w:pStyle w:val="Ttulo2"/>
      </w:pPr>
      <w:bookmarkStart w:id="13" w:name="_Toc226726232"/>
      <w:r>
        <w:t>4.1 Dentro do Escopo</w:t>
      </w:r>
      <w:bookmarkEnd w:id="13"/>
    </w:p>
    <w:p w14:paraId="4A725043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Módulo de cadastro e gestão de produtos;</w:t>
      </w:r>
    </w:p>
    <w:p w14:paraId="1E7DE472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Registro de entradas e saídas de estoque;</w:t>
      </w:r>
    </w:p>
    <w:p w14:paraId="5EB1B58A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Dashboard com indicadores em tempo real;</w:t>
      </w:r>
    </w:p>
    <w:p w14:paraId="628E5DF3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Sistema de autenticação com controle de acesso;</w:t>
      </w:r>
    </w:p>
    <w:p w14:paraId="0AB725EC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lastRenderedPageBreak/>
        <w:t>Geração de requerimentos e relatórios;</w:t>
      </w:r>
    </w:p>
    <w:p w14:paraId="2F367EC4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Histórico completo de movimentações;</w:t>
      </w:r>
    </w:p>
    <w:p w14:paraId="58A9E93D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Sistema de alertas para estoque baixo.</w:t>
      </w:r>
    </w:p>
    <w:p w14:paraId="0965A04E" w14:textId="77777777" w:rsidR="00AD1E98" w:rsidRDefault="00AD1E98"/>
    <w:p w14:paraId="1AC38D55" w14:textId="77777777" w:rsidR="00AD1E98" w:rsidRDefault="00000000">
      <w:pPr>
        <w:pStyle w:val="Ttulo2"/>
      </w:pPr>
      <w:bookmarkStart w:id="14" w:name="_Toc226726233"/>
      <w:r>
        <w:t>4.2 Fora do Escopo</w:t>
      </w:r>
      <w:bookmarkEnd w:id="14"/>
    </w:p>
    <w:p w14:paraId="5B11A3CF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Integração com sistemas externos de saúde (TISS, e-SUS, etc.);</w:t>
      </w:r>
    </w:p>
    <w:p w14:paraId="4EC6234D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Aplicativo mobile nativo;</w:t>
      </w:r>
    </w:p>
    <w:p w14:paraId="2245186B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Módulo financeiro ou de compras.</w:t>
      </w:r>
    </w:p>
    <w:p w14:paraId="4FC6735F" w14:textId="77777777" w:rsidR="00AD1E98" w:rsidRDefault="00AD1E98"/>
    <w:p w14:paraId="0B44EDB0" w14:textId="77777777" w:rsidR="00AD1E98" w:rsidRDefault="00000000">
      <w:r>
        <w:br w:type="page"/>
      </w:r>
    </w:p>
    <w:p w14:paraId="6E5F3B2C" w14:textId="77777777" w:rsidR="00AD1E98" w:rsidRDefault="00000000">
      <w:pPr>
        <w:pStyle w:val="Ttulo1"/>
      </w:pPr>
      <w:bookmarkStart w:id="15" w:name="briefing"/>
      <w:bookmarkStart w:id="16" w:name="_Toc226726234"/>
      <w:r>
        <w:lastRenderedPageBreak/>
        <w:t>5. BRIEFING DO CLIENTE</w:t>
      </w:r>
      <w:bookmarkEnd w:id="15"/>
      <w:bookmarkEnd w:id="16"/>
    </w:p>
    <w:p w14:paraId="566DF6B4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539E2AA3" w14:textId="77777777" w:rsidR="00AD1E98" w:rsidRDefault="00000000">
      <w:pPr>
        <w:spacing w:before="120" w:line="320" w:lineRule="auto"/>
        <w:jc w:val="both"/>
      </w:pPr>
      <w:r>
        <w:t>A equipe administrativa da unidade de saúde necessita de um sistema que automatize o controle de entrada e saída de produtos, garantindo atualização em tempo real do estoque.</w:t>
      </w:r>
    </w:p>
    <w:p w14:paraId="75D6817C" w14:textId="77777777" w:rsidR="00AD1E98" w:rsidRDefault="00AD1E98"/>
    <w:p w14:paraId="41325CD2" w14:textId="77777777" w:rsidR="00AD1E98" w:rsidRDefault="00000000">
      <w:pPr>
        <w:spacing w:before="120" w:line="320" w:lineRule="auto"/>
        <w:jc w:val="both"/>
      </w:pPr>
      <w:r>
        <w:t>Atualmente o controle é realizado de forma manual, por meio de planilhas e registros em papel, o que gera inconsistências, retrabalho e dificuldades para localizar rapidamente informações sobre a disponibilidade de materiais.</w:t>
      </w:r>
    </w:p>
    <w:p w14:paraId="441FB7FC" w14:textId="77777777" w:rsidR="00AD1E98" w:rsidRDefault="00AD1E98"/>
    <w:p w14:paraId="0FE21445" w14:textId="77777777" w:rsidR="00AD1E98" w:rsidRDefault="00000000">
      <w:pPr>
        <w:spacing w:before="120" w:line="320" w:lineRule="auto"/>
        <w:jc w:val="both"/>
      </w:pPr>
      <w:r>
        <w:t>O cliente espera uma solução de fácil uso, acessível pelo navegador, que permita que múltiplos usuários administrem o estoque de forma simultânea e segura.</w:t>
      </w:r>
    </w:p>
    <w:p w14:paraId="6F3046BF" w14:textId="77777777" w:rsidR="00AD1E98" w:rsidRDefault="00AD1E98"/>
    <w:p w14:paraId="2A17099F" w14:textId="77777777" w:rsidR="00AD1E98" w:rsidRDefault="00000000">
      <w:pPr>
        <w:pStyle w:val="Ttulo1"/>
      </w:pPr>
      <w:bookmarkStart w:id="17" w:name="problema"/>
      <w:bookmarkStart w:id="18" w:name="_Toc226726235"/>
      <w:r>
        <w:t>6. PROBLEMA QUE O SISTEMA RESOLVE</w:t>
      </w:r>
      <w:bookmarkEnd w:id="17"/>
      <w:bookmarkEnd w:id="18"/>
    </w:p>
    <w:p w14:paraId="50D8D288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291186F8" w14:textId="77777777" w:rsidR="00AD1E98" w:rsidRDefault="00000000">
      <w:pPr>
        <w:spacing w:before="120" w:line="320" w:lineRule="auto"/>
        <w:jc w:val="both"/>
      </w:pPr>
      <w:r>
        <w:t>O sistema resolve a dificuldade de controle manual de estoque, reduzindo erros e melhorando a organização dos materiais da unidade de saúde.</w:t>
      </w:r>
    </w:p>
    <w:p w14:paraId="2073B096" w14:textId="77777777" w:rsidR="00AD1E98" w:rsidRDefault="00AD1E98"/>
    <w:p w14:paraId="114A31D4" w14:textId="77777777" w:rsidR="00AD1E98" w:rsidRDefault="00000000">
      <w:pPr>
        <w:spacing w:before="120" w:line="320" w:lineRule="auto"/>
        <w:jc w:val="both"/>
      </w:pPr>
      <w:r>
        <w:t>Os principais problemas identificados que o SIGE resolve são:</w:t>
      </w:r>
    </w:p>
    <w:p w14:paraId="6666427E" w14:textId="77777777" w:rsidR="00AD1E98" w:rsidRDefault="00AD1E98"/>
    <w:p w14:paraId="7C11C99D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Inconsistência nos registros manuais de entrada e saída de produtos;</w:t>
      </w:r>
    </w:p>
    <w:p w14:paraId="5170972D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Dificuldade em saber, em tempo real, a quantidade disponível de um item;</w:t>
      </w:r>
    </w:p>
    <w:p w14:paraId="67647F06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Ausência de histórico confiável de movimentações;</w:t>
      </w:r>
    </w:p>
    <w:p w14:paraId="1569F5AE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Falta de alertas para produtos em quantidade crítica;</w:t>
      </w:r>
    </w:p>
    <w:p w14:paraId="1D02C84A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Processo lento e propenso a erros para emissão de requerimentos.</w:t>
      </w:r>
    </w:p>
    <w:p w14:paraId="0ECA7B94" w14:textId="77777777" w:rsidR="00AD1E98" w:rsidRDefault="00AD1E98"/>
    <w:p w14:paraId="08F39531" w14:textId="77777777" w:rsidR="00AD1E98" w:rsidRDefault="00000000">
      <w:pPr>
        <w:pStyle w:val="Ttulo1"/>
      </w:pPr>
      <w:bookmarkStart w:id="19" w:name="usuarios"/>
      <w:bookmarkStart w:id="20" w:name="_Toc226726236"/>
      <w:r>
        <w:t>7. USUÁRIOS DO SISTEMA</w:t>
      </w:r>
      <w:bookmarkEnd w:id="19"/>
      <w:bookmarkEnd w:id="20"/>
    </w:p>
    <w:p w14:paraId="03AF23AA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70F7E056" w14:textId="77777777" w:rsidR="00AD1E98" w:rsidRDefault="00000000">
      <w:pPr>
        <w:spacing w:before="120" w:line="320" w:lineRule="auto"/>
        <w:jc w:val="both"/>
      </w:pPr>
      <w:r>
        <w:t>Todos os usuários atuam com perfil de administradores do sistema. São eles:</w:t>
      </w:r>
    </w:p>
    <w:p w14:paraId="70662A31" w14:textId="77777777" w:rsidR="00AD1E98" w:rsidRDefault="00AD1E98"/>
    <w:p w14:paraId="1A6D89D2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Amanda</w:t>
      </w:r>
    </w:p>
    <w:p w14:paraId="774D060B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Daniela</w:t>
      </w:r>
    </w:p>
    <w:p w14:paraId="60EDBC25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Miguel</w:t>
      </w:r>
    </w:p>
    <w:p w14:paraId="1B57C3DD" w14:textId="77777777" w:rsidR="00AD1E98" w:rsidRDefault="00AD1E98"/>
    <w:p w14:paraId="1101C8C2" w14:textId="77777777" w:rsidR="00AD1E98" w:rsidRDefault="00000000">
      <w:pPr>
        <w:spacing w:before="120" w:line="320" w:lineRule="auto"/>
        <w:jc w:val="both"/>
      </w:pPr>
      <w:r>
        <w:lastRenderedPageBreak/>
        <w:t>Como administradores, os usuários têm acesso completo a todas as funcionalidades do sistema, incluindo cadastro de produtos, registro de movimentações, geração de relatórios e visualização do dashboard.</w:t>
      </w:r>
    </w:p>
    <w:p w14:paraId="0C7F7B4B" w14:textId="77777777" w:rsidR="00AD1E98" w:rsidRDefault="00AD1E98"/>
    <w:p w14:paraId="11A9A44C" w14:textId="77777777" w:rsidR="00AD1E98" w:rsidRDefault="00000000">
      <w:r>
        <w:br w:type="page"/>
      </w:r>
    </w:p>
    <w:p w14:paraId="3410A5FE" w14:textId="77777777" w:rsidR="00AD1E98" w:rsidRDefault="00000000">
      <w:pPr>
        <w:pStyle w:val="Ttulo1"/>
      </w:pPr>
      <w:bookmarkStart w:id="21" w:name="funcionalidades"/>
      <w:bookmarkStart w:id="22" w:name="_Toc226726237"/>
      <w:r>
        <w:lastRenderedPageBreak/>
        <w:t>8. FUNCIONALIDADES PRINCIPAIS</w:t>
      </w:r>
      <w:bookmarkEnd w:id="21"/>
      <w:bookmarkEnd w:id="22"/>
    </w:p>
    <w:p w14:paraId="7DBCC574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4DEFFE95" w14:textId="77777777" w:rsidR="00AD1E98" w:rsidRDefault="00000000">
      <w:pPr>
        <w:spacing w:before="120" w:line="320" w:lineRule="auto"/>
        <w:jc w:val="both"/>
      </w:pPr>
      <w:r>
        <w:t>O SIGE disponibilizará as seguintes funcionalidades para seus usuários:</w:t>
      </w:r>
    </w:p>
    <w:p w14:paraId="0B067552" w14:textId="77777777" w:rsidR="00AD1E98" w:rsidRDefault="00AD1E98"/>
    <w:p w14:paraId="11CF8071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Cadastro de produtos</w:t>
      </w:r>
    </w:p>
    <w:p w14:paraId="607F249F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Entrada de produtos</w:t>
      </w:r>
    </w:p>
    <w:p w14:paraId="08ACE319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Saída de produtos</w:t>
      </w:r>
    </w:p>
    <w:p w14:paraId="6B90E8CE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Atualização automática do estoque</w:t>
      </w:r>
    </w:p>
    <w:p w14:paraId="314025EA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Histórico de movimentação</w:t>
      </w:r>
    </w:p>
    <w:p w14:paraId="04FB5E40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Geração de requerimentos</w:t>
      </w:r>
    </w:p>
    <w:p w14:paraId="3A5B615E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Relatórios</w:t>
      </w:r>
    </w:p>
    <w:p w14:paraId="5EB31BC1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Dashboard</w:t>
      </w:r>
    </w:p>
    <w:p w14:paraId="183C9554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Alertas de estoque baixo</w:t>
      </w:r>
    </w:p>
    <w:p w14:paraId="673985AA" w14:textId="77777777" w:rsidR="00AD1E98" w:rsidRDefault="00AD1E98"/>
    <w:p w14:paraId="24C9B5E8" w14:textId="77777777" w:rsidR="00AD1E98" w:rsidRDefault="00000000">
      <w:pPr>
        <w:pStyle w:val="Ttulo1"/>
      </w:pPr>
      <w:bookmarkStart w:id="23" w:name="requisitos"/>
      <w:bookmarkStart w:id="24" w:name="_Toc226726238"/>
      <w:r>
        <w:t>9. REQUISITOS DO SISTEMA</w:t>
      </w:r>
      <w:bookmarkEnd w:id="23"/>
      <w:bookmarkEnd w:id="24"/>
    </w:p>
    <w:p w14:paraId="69545561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635C4ABE" w14:textId="77777777" w:rsidR="00AD1E98" w:rsidRDefault="00000000">
      <w:pPr>
        <w:pStyle w:val="Ttulo2"/>
      </w:pPr>
      <w:bookmarkStart w:id="25" w:name="_Toc226726239"/>
      <w:r>
        <w:t>9.1 Requisitos Funcionais</w:t>
      </w:r>
      <w:bookmarkEnd w:id="25"/>
    </w:p>
    <w:p w14:paraId="66AC596D" w14:textId="77777777" w:rsidR="00AD1E98" w:rsidRDefault="00000000">
      <w:pPr>
        <w:spacing w:before="120" w:line="320" w:lineRule="auto"/>
        <w:jc w:val="both"/>
      </w:pPr>
      <w:r>
        <w:t>Os requisitos funcionais descrevem as funcionalidades que o sistema deve executar:</w:t>
      </w:r>
    </w:p>
    <w:p w14:paraId="7CEF94D8" w14:textId="77777777" w:rsidR="00AD1E98" w:rsidRDefault="00AD1E98"/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451"/>
      </w:tblGrid>
      <w:tr w:rsidR="00AD1E98" w14:paraId="20EDCE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2E120A" w14:textId="77777777" w:rsidR="00AD1E98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76CEF2" w14:textId="77777777" w:rsidR="00AD1E98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AD1E98" w14:paraId="5A6330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0725D6" w14:textId="77777777" w:rsidR="00AD1E98" w:rsidRDefault="00000000">
            <w:r>
              <w:rPr>
                <w:b/>
                <w:bCs/>
                <w:sz w:val="22"/>
                <w:szCs w:val="22"/>
              </w:rPr>
              <w:t>RF-01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435D68" w14:textId="77777777" w:rsidR="00AD1E98" w:rsidRDefault="00000000">
            <w:r>
              <w:rPr>
                <w:sz w:val="22"/>
                <w:szCs w:val="22"/>
              </w:rPr>
              <w:t>Registrar entrada de produtos no estoque com data, quantidade e responsável.</w:t>
            </w:r>
          </w:p>
        </w:tc>
      </w:tr>
      <w:tr w:rsidR="00AD1E98" w14:paraId="529C18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43CBA9" w14:textId="77777777" w:rsidR="00AD1E98" w:rsidRDefault="00000000">
            <w:r>
              <w:rPr>
                <w:b/>
                <w:bCs/>
                <w:sz w:val="22"/>
                <w:szCs w:val="22"/>
              </w:rPr>
              <w:t>RF-02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E8E4BF" w14:textId="77777777" w:rsidR="00AD1E98" w:rsidRDefault="00000000">
            <w:r>
              <w:rPr>
                <w:sz w:val="22"/>
                <w:szCs w:val="22"/>
              </w:rPr>
              <w:t>Registrar saída de produtos do estoque com data, quantidade e responsável.</w:t>
            </w:r>
          </w:p>
        </w:tc>
      </w:tr>
      <w:tr w:rsidR="00AD1E98" w14:paraId="59352E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60F6EB" w14:textId="77777777" w:rsidR="00AD1E98" w:rsidRDefault="00000000">
            <w:r>
              <w:rPr>
                <w:b/>
                <w:bCs/>
                <w:sz w:val="22"/>
                <w:szCs w:val="22"/>
              </w:rPr>
              <w:t>RF-03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ED647F" w14:textId="77777777" w:rsidR="00AD1E98" w:rsidRDefault="00000000">
            <w:r>
              <w:rPr>
                <w:sz w:val="22"/>
                <w:szCs w:val="22"/>
              </w:rPr>
              <w:t>Atualizar automaticamente o saldo em estoque após cada movimentação.</w:t>
            </w:r>
          </w:p>
        </w:tc>
      </w:tr>
      <w:tr w:rsidR="00AD1E98" w14:paraId="1ED28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5095E8" w14:textId="77777777" w:rsidR="00AD1E98" w:rsidRDefault="00000000">
            <w:r>
              <w:rPr>
                <w:b/>
                <w:bCs/>
                <w:sz w:val="22"/>
                <w:szCs w:val="22"/>
              </w:rPr>
              <w:t>RF-04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93CAA8" w14:textId="77777777" w:rsidR="00AD1E98" w:rsidRDefault="00000000">
            <w:r>
              <w:rPr>
                <w:sz w:val="22"/>
                <w:szCs w:val="22"/>
              </w:rPr>
              <w:t>Permitir login de usuários com autenticação por e-mail e senha.</w:t>
            </w:r>
          </w:p>
        </w:tc>
      </w:tr>
      <w:tr w:rsidR="00AD1E98" w14:paraId="38FA5E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6C3261" w14:textId="77777777" w:rsidR="00AD1E98" w:rsidRDefault="00000000">
            <w:r>
              <w:rPr>
                <w:b/>
                <w:bCs/>
                <w:sz w:val="22"/>
                <w:szCs w:val="22"/>
              </w:rPr>
              <w:t>RF-05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D56E6F" w14:textId="77777777" w:rsidR="00AD1E98" w:rsidRDefault="00000000">
            <w:r>
              <w:rPr>
                <w:sz w:val="22"/>
                <w:szCs w:val="22"/>
              </w:rPr>
              <w:t>Gerar relatórios de movimentação por período, produto ou responsável.</w:t>
            </w:r>
          </w:p>
        </w:tc>
      </w:tr>
      <w:tr w:rsidR="00AD1E98" w14:paraId="59F77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14E84B" w14:textId="77777777" w:rsidR="00AD1E98" w:rsidRDefault="00000000">
            <w:r>
              <w:rPr>
                <w:b/>
                <w:bCs/>
                <w:sz w:val="22"/>
                <w:szCs w:val="22"/>
              </w:rPr>
              <w:t>RF-06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207A0F" w14:textId="77777777" w:rsidR="00AD1E98" w:rsidRDefault="00000000">
            <w:r>
              <w:rPr>
                <w:sz w:val="22"/>
                <w:szCs w:val="22"/>
              </w:rPr>
              <w:t>Gerar requerimentos de produtos para solicitação de reposição.</w:t>
            </w:r>
          </w:p>
        </w:tc>
      </w:tr>
      <w:tr w:rsidR="00AD1E98" w14:paraId="793EF6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E43BA9" w14:textId="77777777" w:rsidR="00AD1E98" w:rsidRDefault="00000000">
            <w:r>
              <w:rPr>
                <w:b/>
                <w:bCs/>
                <w:sz w:val="22"/>
                <w:szCs w:val="22"/>
              </w:rPr>
              <w:t>RF-07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D179EB" w14:textId="77777777" w:rsidR="00AD1E98" w:rsidRDefault="00000000">
            <w:r>
              <w:rPr>
                <w:sz w:val="22"/>
                <w:szCs w:val="22"/>
              </w:rPr>
              <w:t>Exibir dashboard com indicadores gerais do estoque em tempo real.</w:t>
            </w:r>
          </w:p>
        </w:tc>
      </w:tr>
      <w:tr w:rsidR="00AD1E98" w14:paraId="6D1290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8B120E" w14:textId="77777777" w:rsidR="00AD1E98" w:rsidRDefault="00000000">
            <w:r>
              <w:rPr>
                <w:b/>
                <w:bCs/>
                <w:sz w:val="22"/>
                <w:szCs w:val="22"/>
              </w:rPr>
              <w:t>RF-08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40ABFC" w14:textId="77777777" w:rsidR="00AD1E98" w:rsidRDefault="00000000">
            <w:r>
              <w:rPr>
                <w:sz w:val="22"/>
                <w:szCs w:val="22"/>
              </w:rPr>
              <w:t>Emitir alertas quando um produto atingir o nível mínimo de estoque.</w:t>
            </w:r>
          </w:p>
        </w:tc>
      </w:tr>
      <w:tr w:rsidR="00AD1E98" w14:paraId="7E400A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433F29" w14:textId="77777777" w:rsidR="00AD1E98" w:rsidRDefault="00000000">
            <w:r>
              <w:rPr>
                <w:b/>
                <w:bCs/>
                <w:sz w:val="22"/>
                <w:szCs w:val="22"/>
              </w:rPr>
              <w:t>RF-09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DAFD9C" w14:textId="77777777" w:rsidR="00AD1E98" w:rsidRDefault="00000000">
            <w:r>
              <w:rPr>
                <w:sz w:val="22"/>
                <w:szCs w:val="22"/>
              </w:rPr>
              <w:t>Manter histórico completo e imutável de todas as movimentações.</w:t>
            </w:r>
          </w:p>
        </w:tc>
      </w:tr>
      <w:tr w:rsidR="00AD1E98" w14:paraId="186442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F054AD" w14:textId="77777777" w:rsidR="00AD1E98" w:rsidRDefault="00000000">
            <w:r>
              <w:rPr>
                <w:b/>
                <w:bCs/>
                <w:sz w:val="22"/>
                <w:szCs w:val="22"/>
              </w:rPr>
              <w:t>RF-10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ED79BF" w14:textId="77777777" w:rsidR="00AD1E98" w:rsidRDefault="00000000">
            <w:r>
              <w:rPr>
                <w:sz w:val="22"/>
                <w:szCs w:val="22"/>
              </w:rPr>
              <w:t>Permitir cadastro, edição e exclusão de produtos no sistema.</w:t>
            </w:r>
          </w:p>
        </w:tc>
      </w:tr>
    </w:tbl>
    <w:p w14:paraId="5956C444" w14:textId="77777777" w:rsidR="00AD1E98" w:rsidRDefault="00AD1E98"/>
    <w:p w14:paraId="70B45A43" w14:textId="77777777" w:rsidR="00AD1E98" w:rsidRDefault="00000000">
      <w:pPr>
        <w:pStyle w:val="Ttulo2"/>
      </w:pPr>
      <w:bookmarkStart w:id="26" w:name="_Toc226726240"/>
      <w:r>
        <w:t>9.2 Requisitos Não Funcionais</w:t>
      </w:r>
      <w:bookmarkEnd w:id="26"/>
    </w:p>
    <w:p w14:paraId="51F7BC51" w14:textId="77777777" w:rsidR="00AD1E98" w:rsidRDefault="00000000">
      <w:pPr>
        <w:spacing w:before="120" w:line="320" w:lineRule="auto"/>
        <w:jc w:val="both"/>
      </w:pPr>
      <w:r>
        <w:t>Os requisitos não funcionais estabelecem critérios de qualidade e desempenho do sistema:</w:t>
      </w:r>
    </w:p>
    <w:p w14:paraId="2800528F" w14:textId="77777777" w:rsidR="00AD1E98" w:rsidRDefault="00AD1E98"/>
    <w:tbl>
      <w:tblPr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451"/>
      </w:tblGrid>
      <w:tr w:rsidR="00AD1E98" w14:paraId="036EA3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6BF757" w14:textId="77777777" w:rsidR="00AD1E98" w:rsidRDefault="00000000"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F4D7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FC91B5" w14:textId="77777777" w:rsidR="00AD1E98" w:rsidRDefault="00000000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AD1E98" w14:paraId="2DC283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72CCF8" w14:textId="77777777" w:rsidR="00AD1E98" w:rsidRDefault="00000000">
            <w:r>
              <w:rPr>
                <w:b/>
                <w:bCs/>
                <w:sz w:val="22"/>
                <w:szCs w:val="22"/>
              </w:rPr>
              <w:t>RNF-01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2E215B" w14:textId="77777777" w:rsidR="00AD1E98" w:rsidRDefault="00000000">
            <w:r>
              <w:rPr>
                <w:sz w:val="22"/>
                <w:szCs w:val="22"/>
              </w:rPr>
              <w:t>O sistema deve responder a qualquer requisição em até 2 segundos.</w:t>
            </w:r>
          </w:p>
        </w:tc>
      </w:tr>
      <w:tr w:rsidR="00AD1E98" w14:paraId="7D2585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29EE74" w14:textId="77777777" w:rsidR="00AD1E98" w:rsidRDefault="00000000">
            <w:r>
              <w:rPr>
                <w:b/>
                <w:bCs/>
                <w:sz w:val="22"/>
                <w:szCs w:val="22"/>
              </w:rPr>
              <w:t>RNF-02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AD871F" w14:textId="77777777" w:rsidR="00AD1E98" w:rsidRDefault="00000000">
            <w:r>
              <w:rPr>
                <w:sz w:val="22"/>
                <w:szCs w:val="22"/>
              </w:rPr>
              <w:t>Em caso de falha, a recuperação deve ocorrer em até 30 minutos.</w:t>
            </w:r>
          </w:p>
        </w:tc>
      </w:tr>
      <w:tr w:rsidR="00AD1E98" w14:paraId="6B4042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8C007E" w14:textId="77777777" w:rsidR="00AD1E98" w:rsidRDefault="00000000">
            <w:r>
              <w:rPr>
                <w:b/>
                <w:bCs/>
                <w:sz w:val="22"/>
                <w:szCs w:val="22"/>
              </w:rPr>
              <w:t>RNF-03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FB9998" w14:textId="77777777" w:rsidR="00AD1E98" w:rsidRDefault="00000000">
            <w:r>
              <w:rPr>
                <w:sz w:val="22"/>
                <w:szCs w:val="22"/>
              </w:rPr>
              <w:t>Todos os dados devem ser armazenados com segurança e acesso restrito.</w:t>
            </w:r>
          </w:p>
        </w:tc>
      </w:tr>
      <w:tr w:rsidR="00AD1E98" w14:paraId="7B3993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40F9C9" w14:textId="77777777" w:rsidR="00AD1E98" w:rsidRDefault="00000000">
            <w:r>
              <w:rPr>
                <w:b/>
                <w:bCs/>
                <w:sz w:val="22"/>
                <w:szCs w:val="22"/>
              </w:rPr>
              <w:t>RNF-04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BB51B0" w14:textId="77777777" w:rsidR="00AD1E98" w:rsidRDefault="00000000">
            <w:r>
              <w:rPr>
                <w:sz w:val="22"/>
                <w:szCs w:val="22"/>
              </w:rPr>
              <w:t>A interface deve ser intuitiva e de fácil uso, sem necessidade de treinamento extenso.</w:t>
            </w:r>
          </w:p>
        </w:tc>
      </w:tr>
      <w:tr w:rsidR="00AD1E98" w14:paraId="35D310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AD1B3B7" w14:textId="77777777" w:rsidR="00AD1E98" w:rsidRDefault="00000000">
            <w:r>
              <w:rPr>
                <w:b/>
                <w:bCs/>
                <w:sz w:val="22"/>
                <w:szCs w:val="22"/>
              </w:rPr>
              <w:t>RNF-05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E874BC" w14:textId="77777777" w:rsidR="00AD1E98" w:rsidRDefault="00000000">
            <w:r>
              <w:rPr>
                <w:sz w:val="22"/>
                <w:szCs w:val="22"/>
              </w:rPr>
              <w:t>O sistema deve estar disponível continuamente (disponibilidade ≥ 99%).</w:t>
            </w:r>
          </w:p>
        </w:tc>
      </w:tr>
      <w:tr w:rsidR="00AD1E98" w14:paraId="531E41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2D3E9D" w14:textId="77777777" w:rsidR="00AD1E98" w:rsidRDefault="00000000">
            <w:r>
              <w:rPr>
                <w:b/>
                <w:bCs/>
                <w:sz w:val="22"/>
                <w:szCs w:val="22"/>
              </w:rPr>
              <w:t>RNF-06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C802BF" w14:textId="77777777" w:rsidR="00AD1E98" w:rsidRDefault="00000000">
            <w:r>
              <w:rPr>
                <w:sz w:val="22"/>
                <w:szCs w:val="22"/>
              </w:rPr>
              <w:t>O sistema deve ser acessível por qualquer navegador moderno.</w:t>
            </w:r>
          </w:p>
        </w:tc>
      </w:tr>
      <w:tr w:rsidR="00AD1E98" w14:paraId="5D7131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B0F1F2" w14:textId="77777777" w:rsidR="00AD1E98" w:rsidRDefault="00000000">
            <w:r>
              <w:rPr>
                <w:b/>
                <w:bCs/>
                <w:sz w:val="22"/>
                <w:szCs w:val="22"/>
              </w:rPr>
              <w:t>RNF-07</w:t>
            </w:r>
          </w:p>
        </w:tc>
        <w:tc>
          <w:tcPr>
            <w:tcW w:w="7451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EF0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3EB34D" w14:textId="77777777" w:rsidR="00AD1E98" w:rsidRDefault="00000000">
            <w:r>
              <w:rPr>
                <w:sz w:val="22"/>
                <w:szCs w:val="22"/>
              </w:rPr>
              <w:t>As senhas dos usuários devem ser armazenadas com criptografia.</w:t>
            </w:r>
          </w:p>
        </w:tc>
      </w:tr>
    </w:tbl>
    <w:p w14:paraId="5A7342F2" w14:textId="77777777" w:rsidR="00AD1E98" w:rsidRDefault="00AD1E98"/>
    <w:p w14:paraId="12DC1BF4" w14:textId="77777777" w:rsidR="00AD1E98" w:rsidRDefault="00000000">
      <w:r>
        <w:br w:type="page"/>
      </w:r>
    </w:p>
    <w:p w14:paraId="2129118C" w14:textId="77777777" w:rsidR="00AD1E98" w:rsidRDefault="00000000">
      <w:pPr>
        <w:pStyle w:val="Ttulo1"/>
      </w:pPr>
      <w:bookmarkStart w:id="27" w:name="prototipo"/>
      <w:bookmarkStart w:id="28" w:name="_Toc226726241"/>
      <w:r>
        <w:lastRenderedPageBreak/>
        <w:t>10. PROTÓTIPO</w:t>
      </w:r>
      <w:bookmarkEnd w:id="27"/>
      <w:bookmarkEnd w:id="28"/>
    </w:p>
    <w:p w14:paraId="3F92DA49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7FCD05B9" w14:textId="77777777" w:rsidR="00AD1E98" w:rsidRDefault="00000000">
      <w:pPr>
        <w:spacing w:before="120" w:line="320" w:lineRule="auto"/>
        <w:jc w:val="both"/>
      </w:pPr>
      <w:r>
        <w:t>O protótipo do sistema foi desenvolvido na ferramenta Figma e pode ser acessado pelo link abaixo. O protótipo apresenta as principais telas do SIGE, incluindo a tela de login, dashboard, cadastro de produtos, registro de movimentações e geração de relatórios.</w:t>
      </w:r>
    </w:p>
    <w:p w14:paraId="776176ED" w14:textId="77777777" w:rsidR="00AD1E98" w:rsidRDefault="00AD1E98"/>
    <w:p w14:paraId="711C5183" w14:textId="77777777" w:rsidR="00AD1E98" w:rsidRDefault="00000000">
      <w:pPr>
        <w:spacing w:before="120" w:line="300" w:lineRule="auto"/>
      </w:pPr>
      <w:hyperlink r:id="rId7" w:history="1">
        <w:r>
          <w:rPr>
            <w:rStyle w:val="Hyperlink"/>
          </w:rPr>
          <w:t>https://mouse-eel-19872096.figma.site/</w:t>
        </w:r>
      </w:hyperlink>
    </w:p>
    <w:p w14:paraId="667012B0" w14:textId="77777777" w:rsidR="00AD1E98" w:rsidRDefault="00AD1E98"/>
    <w:p w14:paraId="7489CCC4" w14:textId="77777777" w:rsidR="00AD1E98" w:rsidRDefault="00000000">
      <w:pPr>
        <w:pStyle w:val="Ttulo1"/>
      </w:pPr>
      <w:bookmarkStart w:id="29" w:name="trello"/>
      <w:bookmarkStart w:id="30" w:name="_Toc226726242"/>
      <w:r>
        <w:t>11. ORGANIZAÇÃO DAS TAREFAS – TRELLO</w:t>
      </w:r>
      <w:bookmarkEnd w:id="29"/>
      <w:bookmarkEnd w:id="30"/>
    </w:p>
    <w:p w14:paraId="65816B72" w14:textId="77777777" w:rsidR="00AD1E98" w:rsidRDefault="00AD1E98">
      <w:pPr>
        <w:pBdr>
          <w:bottom w:val="single" w:sz="6" w:space="1" w:color="1F4D78"/>
        </w:pBdr>
        <w:spacing w:before="60" w:after="200"/>
      </w:pPr>
    </w:p>
    <w:p w14:paraId="3103D227" w14:textId="77777777" w:rsidR="00AD1E98" w:rsidRDefault="00000000">
      <w:pPr>
        <w:spacing w:before="120" w:line="320" w:lineRule="auto"/>
        <w:jc w:val="both"/>
      </w:pPr>
      <w:r>
        <w:t>A organização e o acompanhamento das tarefas do projeto são gerenciados por meio do Trello. O quadro permite que a equipe visualize o status de cada atividade, distribua responsabilidades e acompanhe o progresso geral do projeto.</w:t>
      </w:r>
    </w:p>
    <w:p w14:paraId="7AA1DE8F" w14:textId="77777777" w:rsidR="00AD1E98" w:rsidRDefault="00AD1E98"/>
    <w:p w14:paraId="2EE3FD3A" w14:textId="77777777" w:rsidR="00AD1E98" w:rsidRDefault="00000000">
      <w:pPr>
        <w:spacing w:before="120" w:line="300" w:lineRule="auto"/>
      </w:pPr>
      <w:hyperlink r:id="rId8" w:history="1">
        <w:r>
          <w:rPr>
            <w:rStyle w:val="Hyperlink"/>
          </w:rPr>
          <w:t>https://trello.com/b/biof70eO/sige</w:t>
        </w:r>
      </w:hyperlink>
    </w:p>
    <w:p w14:paraId="7B76557C" w14:textId="77777777" w:rsidR="00AD1E98" w:rsidRDefault="00AD1E98"/>
    <w:p w14:paraId="05BA77D4" w14:textId="77777777" w:rsidR="00AD1E98" w:rsidRDefault="00000000">
      <w:pPr>
        <w:spacing w:before="120" w:line="320" w:lineRule="auto"/>
        <w:jc w:val="both"/>
      </w:pPr>
      <w:r>
        <w:t>O quadro está organizado nas seguintes colunas:</w:t>
      </w:r>
    </w:p>
    <w:p w14:paraId="5D93A434" w14:textId="77777777" w:rsidR="00AD1E98" w:rsidRDefault="00AD1E98"/>
    <w:p w14:paraId="040F54D5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A Fazer – tarefas ainda não iniciadas;</w:t>
      </w:r>
    </w:p>
    <w:p w14:paraId="5B361F1B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Em Andamento – tarefas que estão sendo executadas;</w:t>
      </w:r>
    </w:p>
    <w:p w14:paraId="465443B2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Em Revisão – tarefas concluídas aguardando validação;</w:t>
      </w:r>
    </w:p>
    <w:p w14:paraId="29B5EB4B" w14:textId="77777777" w:rsidR="00AD1E98" w:rsidRDefault="00000000">
      <w:pPr>
        <w:pStyle w:val="PargrafodaLista"/>
        <w:numPr>
          <w:ilvl w:val="0"/>
          <w:numId w:val="2"/>
        </w:numPr>
        <w:jc w:val="both"/>
      </w:pPr>
      <w:r>
        <w:t>Concluído – tarefas finalizadas e aprovadas.</w:t>
      </w:r>
    </w:p>
    <w:p w14:paraId="431057BD" w14:textId="77777777" w:rsidR="00AD1E98" w:rsidRDefault="00AD1E98"/>
    <w:sectPr w:rsidR="00AD1E98">
      <w:headerReference w:type="default" r:id="rId9"/>
      <w:footerReference w:type="default" r:id="rId10"/>
      <w:pgSz w:w="11910" w:h="16840"/>
      <w:pgMar w:top="1320" w:right="1559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F4B2" w14:textId="77777777" w:rsidR="00487E65" w:rsidRDefault="00487E65">
      <w:r>
        <w:separator/>
      </w:r>
    </w:p>
  </w:endnote>
  <w:endnote w:type="continuationSeparator" w:id="0">
    <w:p w14:paraId="03E7AAFB" w14:textId="77777777" w:rsidR="00487E65" w:rsidRDefault="00487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F606" w14:textId="77777777" w:rsidR="00AD1E98" w:rsidRDefault="00000000">
    <w:pPr>
      <w:pBdr>
        <w:top w:val="single" w:sz="4" w:space="1" w:color="BBCCDD"/>
      </w:pBdr>
      <w:spacing w:before="100"/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B2B2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B2B2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39CF" w14:textId="77777777" w:rsidR="00487E65" w:rsidRDefault="00487E65">
      <w:r>
        <w:separator/>
      </w:r>
    </w:p>
  </w:footnote>
  <w:footnote w:type="continuationSeparator" w:id="0">
    <w:p w14:paraId="662D3DC4" w14:textId="77777777" w:rsidR="00487E65" w:rsidRDefault="00487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ECC5F" w14:textId="77777777" w:rsidR="00AD1E98" w:rsidRDefault="00000000">
    <w:pPr>
      <w:pBdr>
        <w:bottom w:val="single" w:sz="4" w:space="1" w:color="1F4D78"/>
      </w:pBdr>
      <w:spacing w:after="120"/>
      <w:jc w:val="right"/>
    </w:pPr>
    <w:r>
      <w:rPr>
        <w:color w:val="1F4D78"/>
        <w:sz w:val="18"/>
        <w:szCs w:val="18"/>
      </w:rPr>
      <w:t>SIGE – Documento de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286"/>
    <w:multiLevelType w:val="hybridMultilevel"/>
    <w:tmpl w:val="271848C6"/>
    <w:lvl w:ilvl="0" w:tplc="38BA9FD2">
      <w:start w:val="1"/>
      <w:numFmt w:val="bullet"/>
      <w:lvlText w:val="•"/>
      <w:lvlJc w:val="left"/>
      <w:pPr>
        <w:spacing w:before="80" w:after="0" w:line="30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B180EBA6">
      <w:numFmt w:val="decimal"/>
      <w:lvlText w:val=""/>
      <w:lvlJc w:val="left"/>
    </w:lvl>
    <w:lvl w:ilvl="2" w:tplc="CEBC81E6">
      <w:numFmt w:val="decimal"/>
      <w:lvlText w:val=""/>
      <w:lvlJc w:val="left"/>
    </w:lvl>
    <w:lvl w:ilvl="3" w:tplc="DB8C3CF2">
      <w:numFmt w:val="decimal"/>
      <w:lvlText w:val=""/>
      <w:lvlJc w:val="left"/>
    </w:lvl>
    <w:lvl w:ilvl="4" w:tplc="6A20D666">
      <w:numFmt w:val="decimal"/>
      <w:lvlText w:val=""/>
      <w:lvlJc w:val="left"/>
    </w:lvl>
    <w:lvl w:ilvl="5" w:tplc="AC98EC46">
      <w:numFmt w:val="decimal"/>
      <w:lvlText w:val=""/>
      <w:lvlJc w:val="left"/>
    </w:lvl>
    <w:lvl w:ilvl="6" w:tplc="DD3A97BE">
      <w:numFmt w:val="decimal"/>
      <w:lvlText w:val=""/>
      <w:lvlJc w:val="left"/>
    </w:lvl>
    <w:lvl w:ilvl="7" w:tplc="C076E7C6">
      <w:numFmt w:val="decimal"/>
      <w:lvlText w:val=""/>
      <w:lvlJc w:val="left"/>
    </w:lvl>
    <w:lvl w:ilvl="8" w:tplc="31BA0802">
      <w:numFmt w:val="decimal"/>
      <w:lvlText w:val=""/>
      <w:lvlJc w:val="left"/>
    </w:lvl>
  </w:abstractNum>
  <w:abstractNum w:abstractNumId="1" w15:restartNumberingAfterBreak="0">
    <w:nsid w:val="34695303"/>
    <w:multiLevelType w:val="hybridMultilevel"/>
    <w:tmpl w:val="66648726"/>
    <w:lvl w:ilvl="0" w:tplc="5E80B93A">
      <w:start w:val="1"/>
      <w:numFmt w:val="bullet"/>
      <w:lvlText w:val="●"/>
      <w:lvlJc w:val="left"/>
      <w:pPr>
        <w:ind w:left="720" w:hanging="360"/>
      </w:pPr>
    </w:lvl>
    <w:lvl w:ilvl="1" w:tplc="8810693A">
      <w:start w:val="1"/>
      <w:numFmt w:val="bullet"/>
      <w:lvlText w:val="○"/>
      <w:lvlJc w:val="left"/>
      <w:pPr>
        <w:ind w:left="1440" w:hanging="360"/>
      </w:pPr>
    </w:lvl>
    <w:lvl w:ilvl="2" w:tplc="72D85C3A">
      <w:start w:val="1"/>
      <w:numFmt w:val="bullet"/>
      <w:lvlText w:val="■"/>
      <w:lvlJc w:val="left"/>
      <w:pPr>
        <w:ind w:left="2160" w:hanging="360"/>
      </w:pPr>
    </w:lvl>
    <w:lvl w:ilvl="3" w:tplc="B12EE5B6">
      <w:start w:val="1"/>
      <w:numFmt w:val="bullet"/>
      <w:lvlText w:val="●"/>
      <w:lvlJc w:val="left"/>
      <w:pPr>
        <w:ind w:left="2880" w:hanging="360"/>
      </w:pPr>
    </w:lvl>
    <w:lvl w:ilvl="4" w:tplc="17022636">
      <w:start w:val="1"/>
      <w:numFmt w:val="bullet"/>
      <w:lvlText w:val="○"/>
      <w:lvlJc w:val="left"/>
      <w:pPr>
        <w:ind w:left="3600" w:hanging="360"/>
      </w:pPr>
    </w:lvl>
    <w:lvl w:ilvl="5" w:tplc="448C392C">
      <w:start w:val="1"/>
      <w:numFmt w:val="bullet"/>
      <w:lvlText w:val="■"/>
      <w:lvlJc w:val="left"/>
      <w:pPr>
        <w:ind w:left="4320" w:hanging="360"/>
      </w:pPr>
    </w:lvl>
    <w:lvl w:ilvl="6" w:tplc="D302B4C8">
      <w:start w:val="1"/>
      <w:numFmt w:val="bullet"/>
      <w:lvlText w:val="●"/>
      <w:lvlJc w:val="left"/>
      <w:pPr>
        <w:ind w:left="5040" w:hanging="360"/>
      </w:pPr>
    </w:lvl>
    <w:lvl w:ilvl="7" w:tplc="13A2837C">
      <w:start w:val="1"/>
      <w:numFmt w:val="bullet"/>
      <w:lvlText w:val="●"/>
      <w:lvlJc w:val="left"/>
      <w:pPr>
        <w:ind w:left="5760" w:hanging="360"/>
      </w:pPr>
    </w:lvl>
    <w:lvl w:ilvl="8" w:tplc="9C6EB8F0">
      <w:start w:val="1"/>
      <w:numFmt w:val="bullet"/>
      <w:lvlText w:val="●"/>
      <w:lvlJc w:val="left"/>
      <w:pPr>
        <w:ind w:left="6480" w:hanging="360"/>
      </w:pPr>
    </w:lvl>
  </w:abstractNum>
  <w:num w:numId="1" w16cid:durableId="1211503072">
    <w:abstractNumId w:val="1"/>
    <w:lvlOverride w:ilvl="0">
      <w:startOverride w:val="1"/>
    </w:lvlOverride>
  </w:num>
  <w:num w:numId="2" w16cid:durableId="765542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98"/>
    <w:rsid w:val="00487E65"/>
    <w:rsid w:val="00935438"/>
    <w:rsid w:val="00AD1E98"/>
    <w:rsid w:val="00DB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52A45"/>
  <w15:docId w15:val="{73CB690B-E235-4AFB-A5F2-5D38B087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D78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E284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B2B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B2B2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trello.com/b/biof70eO/si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use-eel-19872096.figma.s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74B5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1106</Words>
  <Characters>6373</Characters>
  <Application>Microsoft Office Word</Application>
  <DocSecurity>0</DocSecurity>
  <Lines>245</Lines>
  <Paragraphs>151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Kauã Linhares Leal</cp:lastModifiedBy>
  <cp:revision>2</cp:revision>
  <dcterms:created xsi:type="dcterms:W3CDTF">2026-03-18T20:45:00Z</dcterms:created>
  <dcterms:modified xsi:type="dcterms:W3CDTF">2026-04-10T18:11:00Z</dcterms:modified>
</cp:coreProperties>
</file>