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97937">
      <w:pPr>
        <w:shd w:val="clear" w:color="auto" w:fill="FFFFFF"/>
        <w:jc w:val="center"/>
        <w:rPr>
          <w:rFonts w:hint="default" w:ascii="Times New Roman" w:hAnsi="Times New Roman" w:cs="Times New Roman"/>
          <w:b/>
          <w:bCs/>
          <w:sz w:val="32"/>
        </w:rPr>
      </w:pPr>
      <w:r>
        <w:rPr>
          <w:rFonts w:hint="default" w:ascii="Times New Roman" w:hAnsi="Times New Roman" w:cs="Times New Roman"/>
          <w:b/>
          <w:bCs/>
          <w:sz w:val="32"/>
          <w:lang w:val="en-US" w:eastAsia="zh-CN"/>
        </w:rPr>
        <w:t>Vx交换机RIP与BFD联动功能</w:t>
      </w:r>
      <w:r>
        <w:rPr>
          <w:rFonts w:hint="default" w:ascii="Times New Roman" w:hAnsi="Times New Roman" w:cs="Times New Roman"/>
          <w:b/>
          <w:bCs/>
          <w:sz w:val="32"/>
        </w:rPr>
        <w:t>软件需求分析说明书</w:t>
      </w:r>
    </w:p>
    <w:p w14:paraId="0DD3377D">
      <w:pPr>
        <w:shd w:val="clear" w:color="auto" w:fill="FFFFFF"/>
        <w:jc w:val="center"/>
        <w:rPr>
          <w:rFonts w:hint="default" w:ascii="Times New Roman" w:hAnsi="Times New Roman" w:cs="Times New Roman"/>
          <w:b/>
          <w:bCs/>
          <w:sz w:val="32"/>
        </w:rPr>
      </w:pPr>
    </w:p>
    <w:p w14:paraId="2CD35D11">
      <w:pPr>
        <w:shd w:val="clear" w:color="auto" w:fill="FFFFFF"/>
        <w:rPr>
          <w:rFonts w:hint="default" w:ascii="Times New Roman" w:hAnsi="Times New Roman" w:cs="Times New Roman"/>
        </w:rPr>
      </w:pPr>
      <w:r>
        <w:rPr>
          <w:rFonts w:hint="default" w:ascii="Times New Roman" w:hAnsi="Times New Roman" w:cs="Times New Roman"/>
        </w:rPr>
        <w:t>目录编号：</w:t>
      </w:r>
    </w:p>
    <w:p w14:paraId="0FD5C0D1">
      <w:pPr>
        <w:shd w:val="clear" w:color="auto" w:fill="FFFFFF"/>
        <w:rPr>
          <w:rFonts w:hint="default" w:ascii="Times New Roman" w:hAnsi="Times New Roman" w:cs="Times New Roman"/>
        </w:rPr>
      </w:pPr>
      <w:r>
        <w:rPr>
          <w:rFonts w:hint="default" w:ascii="Times New Roman" w:hAnsi="Times New Roman" w:cs="Times New Roman"/>
        </w:rPr>
        <w:t>文件编号：</w:t>
      </w:r>
    </w:p>
    <w:p w14:paraId="61982027">
      <w:pPr>
        <w:shd w:val="clear" w:color="auto" w:fill="FFFFFF"/>
        <w:rPr>
          <w:rFonts w:hint="default" w:ascii="Times New Roman" w:hAnsi="Times New Roman" w:cs="Times New Roman"/>
        </w:rPr>
      </w:pPr>
      <w:r>
        <w:rPr>
          <w:rFonts w:hint="default" w:ascii="Times New Roman" w:hAnsi="Times New Roman" w:cs="Times New Roman"/>
        </w:rPr>
        <w:t>版本：</w:t>
      </w:r>
      <w:bookmarkStart w:id="0" w:name="版本号"/>
      <w:r>
        <w:rPr>
          <w:rFonts w:hint="default" w:ascii="Times New Roman" w:hAnsi="Times New Roman" w:cs="Times New Roman"/>
        </w:rPr>
        <w:t>0.1T</w:t>
      </w:r>
      <w:bookmarkEnd w:id="0"/>
    </w:p>
    <w:p w14:paraId="44715DAD">
      <w:pPr>
        <w:pStyle w:val="32"/>
        <w:shd w:val="clear" w:color="auto" w:fill="FFFFFF"/>
        <w:rPr>
          <w:rFonts w:hint="default" w:ascii="Times New Roman" w:hAnsi="Times New Roman" w:cs="Times New Roman"/>
          <w:i w:val="0"/>
          <w:iCs w:val="0"/>
          <w:color w:val="000000"/>
        </w:rPr>
      </w:pPr>
      <w:r>
        <w:rPr>
          <w:rFonts w:hint="default" w:ascii="Times New Roman" w:hAnsi="Times New Roman" w:cs="Times New Roman"/>
          <w:i w:val="0"/>
          <w:iCs w:val="0"/>
          <w:color w:val="000000"/>
        </w:rPr>
        <w:t>时间：</w:t>
      </w:r>
      <w:r>
        <w:rPr>
          <w:rFonts w:hint="default" w:ascii="Times New Roman" w:hAnsi="Times New Roman" w:cs="Times New Roman"/>
          <w:i w:val="0"/>
          <w:iCs w:val="0"/>
          <w:color w:val="000000"/>
          <w:lang w:eastAsia="zh-CN"/>
        </w:rPr>
        <w:t>2024-</w:t>
      </w:r>
      <w:r>
        <w:rPr>
          <w:rFonts w:hint="default" w:ascii="Times New Roman" w:hAnsi="Times New Roman" w:cs="Times New Roman"/>
          <w:i w:val="0"/>
          <w:iCs w:val="0"/>
          <w:color w:val="000000"/>
          <w:lang w:val="en-US" w:eastAsia="zh-CN"/>
        </w:rPr>
        <w:t>11</w:t>
      </w:r>
      <w:r>
        <w:rPr>
          <w:rFonts w:hint="default" w:ascii="Times New Roman" w:hAnsi="Times New Roman" w:cs="Times New Roman"/>
          <w:i w:val="0"/>
          <w:iCs w:val="0"/>
          <w:color w:val="000000"/>
          <w:lang w:eastAsia="zh-CN"/>
        </w:rPr>
        <w:t>-20</w:t>
      </w:r>
    </w:p>
    <w:p w14:paraId="536F52B4">
      <w:pPr>
        <w:shd w:val="clear" w:color="auto" w:fill="FFFFFF"/>
        <w:rPr>
          <w:rFonts w:hint="default" w:ascii="Times New Roman" w:hAnsi="Times New Roman" w:cs="Times New Roman"/>
        </w:rPr>
      </w:pPr>
      <w:r>
        <w:rPr>
          <w:rFonts w:hint="default" w:ascii="Times New Roman" w:hAnsi="Times New Roman" w:cs="Times New Roman"/>
        </w:rPr>
        <w:t>修订表</w:t>
      </w:r>
    </w:p>
    <w:p w14:paraId="2DBF1FE3">
      <w:pPr>
        <w:pStyle w:val="11"/>
        <w:shd w:val="clear" w:color="auto" w:fill="FFFFFF"/>
        <w:ind w:firstLine="440"/>
        <w:rPr>
          <w:rFonts w:hint="default" w:ascii="Times New Roman" w:hAnsi="Times New Roman" w:cs="Times New Roman"/>
        </w:rPr>
      </w:pPr>
      <w:r>
        <w:rPr>
          <w:rFonts w:hint="default" w:ascii="Times New Roman" w:hAnsi="Times New Roman" w:cs="Times New Roman"/>
        </w:rPr>
        <w:t>本表包含文档修订历史记录。下面的条目仅用于说明目的。</w:t>
      </w:r>
    </w:p>
    <w:p w14:paraId="76B0F701">
      <w:pPr>
        <w:pStyle w:val="11"/>
        <w:shd w:val="clear" w:color="auto" w:fill="FFFFFF"/>
        <w:ind w:firstLine="440"/>
        <w:rPr>
          <w:rFonts w:hint="default" w:ascii="Times New Roman" w:hAnsi="Times New Roman" w:cs="Times New Roman"/>
        </w:rPr>
      </w:pPr>
      <w:r>
        <w:rPr>
          <w:rFonts w:hint="default" w:ascii="Times New Roman" w:hAnsi="Times New Roman" w:cs="Times New Roman"/>
        </w:rPr>
        <w:t xml:space="preserve">本文档应当在版本控制下存储，每个版本的简述应当输入版本控制系统。该简述在本段重复记录。修订不需要在文档中其它部分描述除非它们解释开发计划本身。 </w:t>
      </w:r>
    </w:p>
    <w:tbl>
      <w:tblPr>
        <w:tblStyle w:val="23"/>
        <w:tblW w:w="0" w:type="auto"/>
        <w:tblInd w:w="108"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720"/>
        <w:gridCol w:w="1236"/>
        <w:gridCol w:w="1236"/>
        <w:gridCol w:w="4008"/>
        <w:gridCol w:w="1260"/>
      </w:tblGrid>
      <w:tr w14:paraId="59BA64D0">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blHeader/>
        </w:trPr>
        <w:tc>
          <w:tcPr>
            <w:tcW w:w="720" w:type="dxa"/>
            <w:tcBorders>
              <w:top w:val="single" w:color="auto" w:sz="12" w:space="0"/>
              <w:left w:val="single" w:color="auto" w:sz="12" w:space="0"/>
            </w:tcBorders>
            <w:shd w:val="pct10" w:color="auto" w:fill="auto"/>
            <w:noWrap w:val="0"/>
            <w:vAlign w:val="center"/>
          </w:tcPr>
          <w:p w14:paraId="7573578A">
            <w:pPr>
              <w:shd w:val="clear" w:color="auto" w:fill="FFFFFF"/>
              <w:jc w:val="center"/>
              <w:rPr>
                <w:rFonts w:hint="default" w:ascii="Times New Roman" w:hAnsi="Times New Roman" w:cs="Times New Roman"/>
              </w:rPr>
            </w:pPr>
            <w:r>
              <w:rPr>
                <w:rFonts w:hint="default" w:ascii="Times New Roman" w:hAnsi="Times New Roman" w:cs="Times New Roman"/>
              </w:rPr>
              <w:t>版本</w:t>
            </w:r>
          </w:p>
        </w:tc>
        <w:tc>
          <w:tcPr>
            <w:tcW w:w="1236" w:type="dxa"/>
            <w:tcBorders>
              <w:top w:val="single" w:color="auto" w:sz="12" w:space="0"/>
            </w:tcBorders>
            <w:shd w:val="pct10" w:color="auto" w:fill="auto"/>
            <w:noWrap w:val="0"/>
            <w:vAlign w:val="center"/>
          </w:tcPr>
          <w:p w14:paraId="3ACC4FB9">
            <w:pPr>
              <w:shd w:val="clear" w:color="auto" w:fill="FFFFFF"/>
              <w:jc w:val="center"/>
              <w:rPr>
                <w:rFonts w:hint="default" w:ascii="Times New Roman" w:hAnsi="Times New Roman" w:cs="Times New Roman"/>
              </w:rPr>
            </w:pPr>
            <w:r>
              <w:rPr>
                <w:rFonts w:hint="default" w:ascii="Times New Roman" w:hAnsi="Times New Roman" w:cs="Times New Roman"/>
              </w:rPr>
              <w:t>主要作者</w:t>
            </w:r>
          </w:p>
        </w:tc>
        <w:tc>
          <w:tcPr>
            <w:tcW w:w="1236" w:type="dxa"/>
            <w:tcBorders>
              <w:top w:val="single" w:color="auto" w:sz="12" w:space="0"/>
            </w:tcBorders>
            <w:shd w:val="pct10" w:color="auto" w:fill="auto"/>
            <w:noWrap w:val="0"/>
            <w:vAlign w:val="center"/>
          </w:tcPr>
          <w:p w14:paraId="5BFD5101">
            <w:pPr>
              <w:shd w:val="clear" w:color="auto" w:fill="FFFFFF"/>
              <w:jc w:val="center"/>
              <w:rPr>
                <w:rFonts w:hint="default" w:ascii="Times New Roman" w:hAnsi="Times New Roman" w:cs="Times New Roman"/>
              </w:rPr>
            </w:pPr>
            <w:r>
              <w:rPr>
                <w:rFonts w:hint="default" w:ascii="Times New Roman" w:hAnsi="Times New Roman" w:cs="Times New Roman"/>
              </w:rPr>
              <w:t>联系方式</w:t>
            </w:r>
          </w:p>
        </w:tc>
        <w:tc>
          <w:tcPr>
            <w:tcW w:w="4008" w:type="dxa"/>
            <w:tcBorders>
              <w:top w:val="single" w:color="auto" w:sz="12" w:space="0"/>
            </w:tcBorders>
            <w:shd w:val="pct10" w:color="auto" w:fill="auto"/>
            <w:noWrap w:val="0"/>
            <w:vAlign w:val="center"/>
          </w:tcPr>
          <w:p w14:paraId="488B5974">
            <w:pPr>
              <w:shd w:val="clear" w:color="auto" w:fill="FFFFFF"/>
              <w:jc w:val="center"/>
              <w:rPr>
                <w:rFonts w:hint="default" w:ascii="Times New Roman" w:hAnsi="Times New Roman" w:cs="Times New Roman"/>
              </w:rPr>
            </w:pPr>
            <w:r>
              <w:rPr>
                <w:rFonts w:hint="default" w:ascii="Times New Roman" w:hAnsi="Times New Roman" w:cs="Times New Roman"/>
              </w:rPr>
              <w:t>版本描述</w:t>
            </w:r>
          </w:p>
        </w:tc>
        <w:tc>
          <w:tcPr>
            <w:tcW w:w="1260" w:type="dxa"/>
            <w:tcBorders>
              <w:top w:val="single" w:color="auto" w:sz="12" w:space="0"/>
              <w:right w:val="single" w:color="auto" w:sz="12" w:space="0"/>
            </w:tcBorders>
            <w:shd w:val="pct10" w:color="auto" w:fill="auto"/>
            <w:noWrap w:val="0"/>
            <w:vAlign w:val="center"/>
          </w:tcPr>
          <w:p w14:paraId="69D6505C">
            <w:pPr>
              <w:shd w:val="clear" w:color="auto" w:fill="FFFFFF"/>
              <w:jc w:val="center"/>
              <w:rPr>
                <w:rFonts w:hint="default" w:ascii="Times New Roman" w:hAnsi="Times New Roman" w:cs="Times New Roman"/>
              </w:rPr>
            </w:pPr>
            <w:r>
              <w:rPr>
                <w:rFonts w:hint="default" w:ascii="Times New Roman" w:hAnsi="Times New Roman" w:cs="Times New Roman"/>
              </w:rPr>
              <w:t>完成日期</w:t>
            </w:r>
          </w:p>
        </w:tc>
      </w:tr>
      <w:tr w14:paraId="688337FF">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blHeader/>
        </w:trPr>
        <w:tc>
          <w:tcPr>
            <w:tcW w:w="720" w:type="dxa"/>
            <w:tcBorders>
              <w:left w:val="single" w:color="auto" w:sz="12" w:space="0"/>
            </w:tcBorders>
            <w:shd w:val="pct10" w:color="auto" w:fill="auto"/>
            <w:noWrap w:val="0"/>
            <w:vAlign w:val="center"/>
          </w:tcPr>
          <w:p w14:paraId="1498DB35">
            <w:pPr>
              <w:shd w:val="clear" w:color="auto" w:fill="FFFFFF"/>
              <w:jc w:val="center"/>
              <w:rPr>
                <w:rFonts w:hint="default" w:ascii="Times New Roman" w:hAnsi="Times New Roman" w:cs="Times New Roman"/>
              </w:rPr>
            </w:pPr>
          </w:p>
        </w:tc>
        <w:tc>
          <w:tcPr>
            <w:tcW w:w="1236" w:type="dxa"/>
            <w:shd w:val="pct10" w:color="auto" w:fill="auto"/>
            <w:noWrap w:val="0"/>
            <w:vAlign w:val="center"/>
          </w:tcPr>
          <w:p w14:paraId="34DA3E00">
            <w:pPr>
              <w:shd w:val="clear" w:color="auto" w:fill="FFFFFF"/>
              <w:jc w:val="center"/>
              <w:rPr>
                <w:rFonts w:hint="default" w:ascii="Times New Roman" w:hAnsi="Times New Roman" w:cs="Times New Roman"/>
              </w:rPr>
            </w:pPr>
          </w:p>
        </w:tc>
        <w:tc>
          <w:tcPr>
            <w:tcW w:w="1236" w:type="dxa"/>
            <w:shd w:val="pct10" w:color="auto" w:fill="auto"/>
            <w:noWrap w:val="0"/>
            <w:vAlign w:val="center"/>
          </w:tcPr>
          <w:p w14:paraId="60B4FFAA">
            <w:pPr>
              <w:shd w:val="clear" w:color="auto" w:fill="FFFFFF"/>
              <w:jc w:val="center"/>
              <w:rPr>
                <w:rFonts w:hint="default" w:ascii="Times New Roman" w:hAnsi="Times New Roman" w:cs="Times New Roman"/>
              </w:rPr>
            </w:pPr>
          </w:p>
        </w:tc>
        <w:tc>
          <w:tcPr>
            <w:tcW w:w="4008" w:type="dxa"/>
            <w:shd w:val="pct10" w:color="auto" w:fill="auto"/>
            <w:noWrap w:val="0"/>
            <w:vAlign w:val="center"/>
          </w:tcPr>
          <w:p w14:paraId="43AF15C9">
            <w:pPr>
              <w:shd w:val="clear" w:color="auto" w:fill="FFFFFF"/>
              <w:jc w:val="center"/>
              <w:rPr>
                <w:rFonts w:hint="default" w:ascii="Times New Roman" w:hAnsi="Times New Roman" w:cs="Times New Roman"/>
              </w:rPr>
            </w:pPr>
            <w:r>
              <w:rPr>
                <w:rFonts w:hint="default" w:ascii="Times New Roman" w:hAnsi="Times New Roman" w:cs="Times New Roman"/>
              </w:rPr>
              <w:t>试用及征求意见</w:t>
            </w:r>
          </w:p>
        </w:tc>
        <w:tc>
          <w:tcPr>
            <w:tcW w:w="1260" w:type="dxa"/>
            <w:tcBorders>
              <w:right w:val="single" w:color="auto" w:sz="12" w:space="0"/>
            </w:tcBorders>
            <w:shd w:val="pct10" w:color="auto" w:fill="auto"/>
            <w:noWrap w:val="0"/>
            <w:vAlign w:val="center"/>
          </w:tcPr>
          <w:p w14:paraId="7635D045">
            <w:pPr>
              <w:shd w:val="clear" w:color="auto" w:fill="FFFFFF"/>
              <w:jc w:val="center"/>
              <w:rPr>
                <w:rFonts w:hint="default" w:ascii="Times New Roman" w:hAnsi="Times New Roman" w:eastAsia="宋体" w:cs="Times New Roman"/>
                <w:lang w:val="en-US" w:eastAsia="zh-CN"/>
              </w:rPr>
            </w:pPr>
          </w:p>
        </w:tc>
      </w:tr>
    </w:tbl>
    <w:p w14:paraId="3611145A">
      <w:pPr>
        <w:shd w:val="clear" w:color="auto" w:fill="FFFFFF"/>
        <w:rPr>
          <w:rFonts w:hint="default" w:ascii="Times New Roman" w:hAnsi="Times New Roman" w:cs="Times New Roman"/>
        </w:rPr>
      </w:pP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51"/>
        <w:gridCol w:w="6662"/>
      </w:tblGrid>
      <w:tr w14:paraId="3CCC6BA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22" w:hRule="atLeast"/>
        </w:trPr>
        <w:tc>
          <w:tcPr>
            <w:tcW w:w="1951" w:type="dxa"/>
            <w:tcBorders>
              <w:top w:val="single" w:color="auto" w:sz="12" w:space="0"/>
            </w:tcBorders>
            <w:noWrap w:val="0"/>
            <w:vAlign w:val="center"/>
          </w:tcPr>
          <w:p w14:paraId="18A2E5FF">
            <w:pPr>
              <w:shd w:val="clear" w:color="auto" w:fill="FFFFFF"/>
              <w:rPr>
                <w:rFonts w:hint="default" w:ascii="Times New Roman" w:hAnsi="Times New Roman" w:cs="Times New Roman"/>
              </w:rPr>
            </w:pPr>
            <w:r>
              <w:rPr>
                <w:rFonts w:hint="default" w:ascii="Times New Roman" w:hAnsi="Times New Roman" w:cs="Times New Roman"/>
              </w:rPr>
              <w:t>模块ID</w:t>
            </w:r>
          </w:p>
        </w:tc>
        <w:tc>
          <w:tcPr>
            <w:tcW w:w="6662" w:type="dxa"/>
            <w:tcBorders>
              <w:top w:val="single" w:color="auto" w:sz="12" w:space="0"/>
            </w:tcBorders>
            <w:noWrap w:val="0"/>
            <w:vAlign w:val="top"/>
          </w:tcPr>
          <w:p w14:paraId="220686ED">
            <w:pPr>
              <w:pStyle w:val="32"/>
              <w:shd w:val="clear" w:color="auto" w:fill="FFFFFF"/>
              <w:rPr>
                <w:rFonts w:hint="default" w:ascii="Times New Roman" w:hAnsi="Times New Roman" w:eastAsia="宋体" w:cs="Times New Roman"/>
                <w:i w:val="0"/>
                <w:iCs w:val="0"/>
                <w:color w:val="000000"/>
                <w:lang w:val="en-US" w:eastAsia="zh-CN"/>
              </w:rPr>
            </w:pPr>
            <w:r>
              <w:rPr>
                <w:rFonts w:hint="default" w:ascii="Times New Roman" w:hAnsi="Times New Roman" w:cs="Times New Roman"/>
                <w:i w:val="0"/>
                <w:iCs w:val="0"/>
                <w:color w:val="000000"/>
                <w:lang w:val="en-US" w:eastAsia="zh-CN"/>
              </w:rPr>
              <w:t>RIP</w:t>
            </w:r>
          </w:p>
        </w:tc>
      </w:tr>
      <w:tr w14:paraId="07920F1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951" w:type="dxa"/>
            <w:tcBorders>
              <w:top w:val="single" w:color="auto" w:sz="12" w:space="0"/>
              <w:bottom w:val="single" w:color="auto" w:sz="12" w:space="0"/>
            </w:tcBorders>
            <w:noWrap w:val="0"/>
            <w:vAlign w:val="center"/>
          </w:tcPr>
          <w:p w14:paraId="33B0275A">
            <w:pPr>
              <w:shd w:val="clear" w:color="auto" w:fill="FFFFFF"/>
              <w:rPr>
                <w:rFonts w:hint="default" w:ascii="Times New Roman" w:hAnsi="Times New Roman" w:cs="Times New Roman"/>
              </w:rPr>
            </w:pPr>
            <w:r>
              <w:rPr>
                <w:rFonts w:hint="default" w:ascii="Times New Roman" w:hAnsi="Times New Roman" w:cs="Times New Roman"/>
              </w:rPr>
              <w:t>模块名字</w:t>
            </w:r>
          </w:p>
        </w:tc>
        <w:tc>
          <w:tcPr>
            <w:tcW w:w="6662" w:type="dxa"/>
            <w:tcBorders>
              <w:top w:val="single" w:color="auto" w:sz="12" w:space="0"/>
              <w:bottom w:val="single" w:color="auto" w:sz="12" w:space="0"/>
            </w:tcBorders>
            <w:noWrap w:val="0"/>
            <w:vAlign w:val="top"/>
          </w:tcPr>
          <w:p w14:paraId="6A3C7B3F">
            <w:pPr>
              <w:pStyle w:val="32"/>
              <w:shd w:val="clear" w:color="auto" w:fill="FFFFFF"/>
              <w:rPr>
                <w:rFonts w:hint="default" w:ascii="Times New Roman" w:hAnsi="Times New Roman" w:eastAsia="宋体" w:cs="Times New Roman"/>
                <w:i w:val="0"/>
                <w:iCs w:val="0"/>
                <w:color w:val="000000"/>
                <w:lang w:val="en-US" w:eastAsia="zh-CN"/>
              </w:rPr>
            </w:pPr>
            <w:r>
              <w:rPr>
                <w:rFonts w:hint="default" w:ascii="Times New Roman" w:hAnsi="Times New Roman" w:cs="Times New Roman"/>
                <w:i w:val="0"/>
                <w:iCs w:val="0"/>
                <w:color w:val="000000"/>
                <w:lang w:val="en-US" w:eastAsia="zh-CN"/>
              </w:rPr>
              <w:t>RIP与BFD联动</w:t>
            </w:r>
          </w:p>
        </w:tc>
      </w:tr>
      <w:tr w14:paraId="19510A6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951" w:type="dxa"/>
            <w:tcBorders>
              <w:top w:val="single" w:color="auto" w:sz="12" w:space="0"/>
              <w:bottom w:val="single" w:color="auto" w:sz="12" w:space="0"/>
            </w:tcBorders>
            <w:noWrap w:val="0"/>
            <w:vAlign w:val="center"/>
          </w:tcPr>
          <w:p w14:paraId="2A1989FA">
            <w:pPr>
              <w:shd w:val="clear" w:color="auto" w:fill="FFFFFF"/>
              <w:rPr>
                <w:rFonts w:hint="default" w:ascii="Times New Roman" w:hAnsi="Times New Roman" w:cs="Times New Roman"/>
              </w:rPr>
            </w:pPr>
            <w:r>
              <w:rPr>
                <w:rFonts w:hint="default" w:ascii="Times New Roman" w:hAnsi="Times New Roman" w:cs="Times New Roman"/>
              </w:rPr>
              <w:t>文档版本号</w:t>
            </w:r>
          </w:p>
        </w:tc>
        <w:tc>
          <w:tcPr>
            <w:tcW w:w="6662" w:type="dxa"/>
            <w:tcBorders>
              <w:top w:val="single" w:color="auto" w:sz="12" w:space="0"/>
              <w:bottom w:val="single" w:color="auto" w:sz="12" w:space="0"/>
            </w:tcBorders>
            <w:noWrap w:val="0"/>
            <w:vAlign w:val="top"/>
          </w:tcPr>
          <w:p w14:paraId="28ECC889">
            <w:pPr>
              <w:pStyle w:val="32"/>
              <w:shd w:val="clear" w:color="auto" w:fill="FFFFFF"/>
              <w:rPr>
                <w:rFonts w:hint="default" w:ascii="Times New Roman" w:hAnsi="Times New Roman" w:cs="Times New Roman"/>
                <w:i w:val="0"/>
                <w:iCs w:val="0"/>
                <w:color w:val="000000"/>
              </w:rPr>
            </w:pPr>
          </w:p>
        </w:tc>
      </w:tr>
      <w:tr w14:paraId="1D2A5AB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951" w:type="dxa"/>
            <w:tcBorders>
              <w:top w:val="single" w:color="auto" w:sz="12" w:space="0"/>
            </w:tcBorders>
            <w:noWrap w:val="0"/>
            <w:vAlign w:val="center"/>
          </w:tcPr>
          <w:p w14:paraId="38B161BE">
            <w:pPr>
              <w:shd w:val="clear" w:color="auto" w:fill="FFFFFF"/>
              <w:rPr>
                <w:rFonts w:hint="default" w:ascii="Times New Roman" w:hAnsi="Times New Roman" w:cs="Times New Roman"/>
              </w:rPr>
            </w:pPr>
            <w:r>
              <w:rPr>
                <w:rFonts w:hint="default" w:ascii="Times New Roman" w:hAnsi="Times New Roman" w:cs="Times New Roman"/>
              </w:rPr>
              <w:t>选用模板版本</w:t>
            </w:r>
          </w:p>
        </w:tc>
        <w:tc>
          <w:tcPr>
            <w:tcW w:w="6662" w:type="dxa"/>
            <w:tcBorders>
              <w:top w:val="single" w:color="auto" w:sz="12" w:space="0"/>
            </w:tcBorders>
            <w:noWrap w:val="0"/>
            <w:vAlign w:val="top"/>
          </w:tcPr>
          <w:p w14:paraId="3C26634C">
            <w:pPr>
              <w:pStyle w:val="32"/>
              <w:shd w:val="clear" w:color="auto" w:fill="FFFFFF"/>
              <w:rPr>
                <w:rFonts w:hint="default" w:ascii="Times New Roman" w:hAnsi="Times New Roman" w:cs="Times New Roman"/>
                <w:i w:val="0"/>
                <w:iCs w:val="0"/>
                <w:color w:val="000000"/>
              </w:rPr>
            </w:pPr>
          </w:p>
        </w:tc>
      </w:tr>
    </w:tbl>
    <w:p w14:paraId="0ADE8F82">
      <w:pPr>
        <w:pStyle w:val="32"/>
        <w:shd w:val="clear" w:color="auto" w:fill="FFFFFF"/>
        <w:rPr>
          <w:rFonts w:hint="default" w:ascii="Times New Roman" w:hAnsi="Times New Roman" w:cs="Times New Roman"/>
        </w:rPr>
      </w:pPr>
    </w:p>
    <w:p w14:paraId="1ADF2D7A">
      <w:pPr>
        <w:rPr>
          <w:rFonts w:hint="default" w:ascii="Times New Roman" w:hAnsi="Times New Roman" w:cs="Times New Roman"/>
          <w:b/>
          <w:bCs/>
          <w:sz w:val="28"/>
        </w:rPr>
      </w:pPr>
      <w:r>
        <w:rPr>
          <w:rFonts w:hint="default" w:ascii="Times New Roman" w:hAnsi="Times New Roman" w:cs="Times New Roman"/>
          <w:b/>
          <w:bCs/>
          <w:sz w:val="28"/>
        </w:rPr>
        <w:br w:type="page"/>
      </w:r>
    </w:p>
    <w:p w14:paraId="58052ADA">
      <w:pPr>
        <w:shd w:val="clear" w:color="auto" w:fill="FFFFFF"/>
        <w:jc w:val="center"/>
        <w:rPr>
          <w:rFonts w:hint="default" w:ascii="Times New Roman" w:hAnsi="Times New Roman" w:cs="Times New Roman"/>
          <w:b/>
          <w:bCs/>
          <w:sz w:val="28"/>
        </w:rPr>
      </w:pPr>
      <w:r>
        <w:rPr>
          <w:rFonts w:hint="default" w:ascii="Times New Roman" w:hAnsi="Times New Roman" w:cs="Times New Roman"/>
          <w:b/>
          <w:bCs/>
          <w:sz w:val="28"/>
        </w:rPr>
        <w:t>目录</w:t>
      </w:r>
    </w:p>
    <w:p w14:paraId="4A0C7722">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TOC \o "1-3" \h \z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_Toc21978 </w:instrText>
      </w:r>
      <w:r>
        <w:rPr>
          <w:rFonts w:hint="default" w:ascii="Times New Roman" w:hAnsi="Times New Roman" w:cs="Times New Roman"/>
        </w:rPr>
        <w:fldChar w:fldCharType="separate"/>
      </w:r>
      <w:r>
        <w:rPr>
          <w:rFonts w:hint="default" w:ascii="Times New Roman" w:hAnsi="Times New Roman" w:cs="Times New Roman"/>
        </w:rPr>
        <w:t>1. 概述</w:t>
      </w:r>
      <w:r>
        <w:tab/>
      </w:r>
      <w:r>
        <w:fldChar w:fldCharType="begin"/>
      </w:r>
      <w:r>
        <w:instrText xml:space="preserve"> PAGEREF _Toc21978 \h </w:instrText>
      </w:r>
      <w:r>
        <w:fldChar w:fldCharType="separate"/>
      </w:r>
      <w:r>
        <w:t>4</w:t>
      </w:r>
      <w:r>
        <w:fldChar w:fldCharType="end"/>
      </w:r>
      <w:r>
        <w:rPr>
          <w:rFonts w:hint="default" w:ascii="Times New Roman" w:hAnsi="Times New Roman" w:cs="Times New Roman"/>
        </w:rPr>
        <w:fldChar w:fldCharType="end"/>
      </w:r>
    </w:p>
    <w:p w14:paraId="3FF2A6BD">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_Toc22602 </w:instrText>
      </w:r>
      <w:r>
        <w:rPr>
          <w:rFonts w:hint="default" w:ascii="Times New Roman" w:hAnsi="Times New Roman" w:cs="Times New Roman"/>
        </w:rPr>
        <w:fldChar w:fldCharType="separate"/>
      </w:r>
      <w:r>
        <w:rPr>
          <w:rFonts w:hint="default" w:ascii="Times New Roman" w:hAnsi="Times New Roman" w:cs="Times New Roman"/>
        </w:rPr>
        <w:t>1.1 模块概述</w:t>
      </w:r>
      <w:r>
        <w:tab/>
      </w:r>
      <w:r>
        <w:fldChar w:fldCharType="begin"/>
      </w:r>
      <w:r>
        <w:instrText xml:space="preserve"> PAGEREF _Toc22602 \h </w:instrText>
      </w:r>
      <w:r>
        <w:fldChar w:fldCharType="separate"/>
      </w:r>
      <w:r>
        <w:t>4</w:t>
      </w:r>
      <w:r>
        <w:fldChar w:fldCharType="end"/>
      </w:r>
      <w:r>
        <w:rPr>
          <w:rFonts w:hint="default" w:ascii="Times New Roman" w:hAnsi="Times New Roman" w:cs="Times New Roman"/>
        </w:rPr>
        <w:fldChar w:fldCharType="end"/>
      </w:r>
    </w:p>
    <w:p w14:paraId="5825E00E">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_Toc32691 </w:instrText>
      </w:r>
      <w:r>
        <w:rPr>
          <w:rFonts w:hint="default" w:ascii="Times New Roman" w:hAnsi="Times New Roman" w:cs="Times New Roman"/>
        </w:rPr>
        <w:fldChar w:fldCharType="separate"/>
      </w:r>
      <w:r>
        <w:rPr>
          <w:rFonts w:hint="default" w:ascii="Times New Roman" w:hAnsi="Times New Roman" w:cs="Times New Roman"/>
        </w:rPr>
        <w:t>1.2 文档描述</w:t>
      </w:r>
      <w:r>
        <w:tab/>
      </w:r>
      <w:r>
        <w:fldChar w:fldCharType="begin"/>
      </w:r>
      <w:r>
        <w:instrText xml:space="preserve"> PAGEREF _Toc32691 \h </w:instrText>
      </w:r>
      <w:r>
        <w:fldChar w:fldCharType="separate"/>
      </w:r>
      <w:r>
        <w:t>4</w:t>
      </w:r>
      <w:r>
        <w:fldChar w:fldCharType="end"/>
      </w:r>
      <w:r>
        <w:rPr>
          <w:rFonts w:hint="default" w:ascii="Times New Roman" w:hAnsi="Times New Roman" w:cs="Times New Roman"/>
        </w:rPr>
        <w:fldChar w:fldCharType="end"/>
      </w:r>
    </w:p>
    <w:p w14:paraId="07A7532B">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_Toc19256 </w:instrText>
      </w:r>
      <w:r>
        <w:rPr>
          <w:rFonts w:hint="default" w:ascii="Times New Roman" w:hAnsi="Times New Roman" w:cs="Times New Roman"/>
        </w:rPr>
        <w:fldChar w:fldCharType="separate"/>
      </w:r>
      <w:r>
        <w:rPr>
          <w:rFonts w:hint="default" w:ascii="Times New Roman" w:hAnsi="Times New Roman" w:cs="Times New Roman"/>
        </w:rPr>
        <w:t>1.3 术语说明</w:t>
      </w:r>
      <w:r>
        <w:tab/>
      </w:r>
      <w:r>
        <w:fldChar w:fldCharType="begin"/>
      </w:r>
      <w:r>
        <w:instrText xml:space="preserve"> PAGEREF _Toc19256 \h </w:instrText>
      </w:r>
      <w:r>
        <w:fldChar w:fldCharType="separate"/>
      </w:r>
      <w:r>
        <w:t>4</w:t>
      </w:r>
      <w:r>
        <w:fldChar w:fldCharType="end"/>
      </w:r>
      <w:r>
        <w:rPr>
          <w:rFonts w:hint="default" w:ascii="Times New Roman" w:hAnsi="Times New Roman" w:cs="Times New Roman"/>
        </w:rPr>
        <w:fldChar w:fldCharType="end"/>
      </w:r>
    </w:p>
    <w:p w14:paraId="6EB54C44">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_Toc31130 </w:instrText>
      </w:r>
      <w:r>
        <w:rPr>
          <w:rFonts w:hint="default" w:ascii="Times New Roman" w:hAnsi="Times New Roman" w:cs="Times New Roman"/>
        </w:rPr>
        <w:fldChar w:fldCharType="separate"/>
      </w:r>
      <w:r>
        <w:rPr>
          <w:rFonts w:hint="default" w:ascii="Times New Roman" w:hAnsi="Times New Roman" w:cs="Times New Roman"/>
        </w:rPr>
        <w:t>1.4 应用范围</w:t>
      </w:r>
      <w:r>
        <w:tab/>
      </w:r>
      <w:r>
        <w:fldChar w:fldCharType="begin"/>
      </w:r>
      <w:r>
        <w:instrText xml:space="preserve"> PAGEREF _Toc31130 \h </w:instrText>
      </w:r>
      <w:r>
        <w:fldChar w:fldCharType="separate"/>
      </w:r>
      <w:r>
        <w:t>4</w:t>
      </w:r>
      <w:r>
        <w:fldChar w:fldCharType="end"/>
      </w:r>
      <w:r>
        <w:rPr>
          <w:rFonts w:hint="default" w:ascii="Times New Roman" w:hAnsi="Times New Roman" w:cs="Times New Roman"/>
        </w:rPr>
        <w:fldChar w:fldCharType="end"/>
      </w:r>
    </w:p>
    <w:p w14:paraId="33ACB2B3">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_Toc30995 </w:instrText>
      </w:r>
      <w:r>
        <w:rPr>
          <w:rFonts w:hint="default" w:ascii="Times New Roman" w:hAnsi="Times New Roman" w:cs="Times New Roman"/>
        </w:rPr>
        <w:fldChar w:fldCharType="separate"/>
      </w:r>
      <w:r>
        <w:rPr>
          <w:rFonts w:hint="default" w:ascii="Times New Roman" w:hAnsi="Times New Roman" w:cs="Times New Roman"/>
        </w:rPr>
        <w:t xml:space="preserve">2. </w:t>
      </w:r>
      <w:r>
        <w:rPr>
          <w:rFonts w:hint="eastAsia" w:ascii="Times New Roman" w:hAnsi="Times New Roman" w:cs="Times New Roman"/>
          <w:lang w:val="en-US" w:eastAsia="zh-CN"/>
        </w:rPr>
        <w:t>重要概念</w:t>
      </w:r>
      <w:r>
        <w:tab/>
      </w:r>
      <w:r>
        <w:fldChar w:fldCharType="begin"/>
      </w:r>
      <w:r>
        <w:instrText xml:space="preserve"> PAGEREF _Toc30995 \h </w:instrText>
      </w:r>
      <w:r>
        <w:fldChar w:fldCharType="separate"/>
      </w:r>
      <w:r>
        <w:t>5</w:t>
      </w:r>
      <w:r>
        <w:fldChar w:fldCharType="end"/>
      </w:r>
      <w:r>
        <w:rPr>
          <w:rFonts w:hint="default" w:ascii="Times New Roman" w:hAnsi="Times New Roman" w:cs="Times New Roman"/>
        </w:rPr>
        <w:fldChar w:fldCharType="end"/>
      </w:r>
    </w:p>
    <w:p w14:paraId="08B91D80">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_Toc25214 </w:instrText>
      </w:r>
      <w:r>
        <w:rPr>
          <w:rFonts w:hint="default" w:ascii="Times New Roman" w:hAnsi="Times New Roman" w:cs="Times New Roman"/>
        </w:rPr>
        <w:fldChar w:fldCharType="separate"/>
      </w:r>
      <w:r>
        <w:rPr>
          <w:rFonts w:hint="default"/>
        </w:rPr>
        <w:t xml:space="preserve">2.1 </w:t>
      </w:r>
      <w:r>
        <w:rPr>
          <w:rFonts w:hint="eastAsia"/>
          <w:lang w:val="en-US" w:eastAsia="zh-CN"/>
        </w:rPr>
        <w:t>BFD相关概念</w:t>
      </w:r>
      <w:r>
        <w:tab/>
      </w:r>
      <w:r>
        <w:fldChar w:fldCharType="begin"/>
      </w:r>
      <w:r>
        <w:instrText xml:space="preserve"> PAGEREF _Toc25214 \h </w:instrText>
      </w:r>
      <w:r>
        <w:fldChar w:fldCharType="separate"/>
      </w:r>
      <w:r>
        <w:t>5</w:t>
      </w:r>
      <w:r>
        <w:fldChar w:fldCharType="end"/>
      </w:r>
      <w:r>
        <w:rPr>
          <w:rFonts w:hint="default" w:ascii="Times New Roman" w:hAnsi="Times New Roman" w:cs="Times New Roman"/>
        </w:rPr>
        <w:fldChar w:fldCharType="end"/>
      </w:r>
    </w:p>
    <w:p w14:paraId="03EF74C2">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_Toc6059 </w:instrText>
      </w:r>
      <w:r>
        <w:rPr>
          <w:rFonts w:hint="default" w:ascii="Times New Roman" w:hAnsi="Times New Roman" w:cs="Times New Roman"/>
        </w:rPr>
        <w:fldChar w:fldCharType="separate"/>
      </w:r>
      <w:r>
        <w:rPr>
          <w:rFonts w:hint="default"/>
          <w:lang w:val="en-US" w:eastAsia="zh-CN"/>
        </w:rPr>
        <w:t xml:space="preserve">2.1.1 </w:t>
      </w:r>
      <w:r>
        <w:rPr>
          <w:rFonts w:hint="eastAsia"/>
          <w:lang w:val="en-US" w:eastAsia="zh-CN"/>
        </w:rPr>
        <w:t>BFD状态机</w:t>
      </w:r>
      <w:r>
        <w:tab/>
      </w:r>
      <w:r>
        <w:fldChar w:fldCharType="begin"/>
      </w:r>
      <w:r>
        <w:instrText xml:space="preserve"> PAGEREF _Toc6059 \h </w:instrText>
      </w:r>
      <w:r>
        <w:fldChar w:fldCharType="separate"/>
      </w:r>
      <w:r>
        <w:t>5</w:t>
      </w:r>
      <w:r>
        <w:fldChar w:fldCharType="end"/>
      </w:r>
      <w:r>
        <w:rPr>
          <w:rFonts w:hint="default" w:ascii="Times New Roman" w:hAnsi="Times New Roman" w:cs="Times New Roman"/>
        </w:rPr>
        <w:fldChar w:fldCharType="end"/>
      </w:r>
    </w:p>
    <w:p w14:paraId="3D7F5598">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_Toc26886 </w:instrText>
      </w:r>
      <w:r>
        <w:rPr>
          <w:rFonts w:hint="default" w:ascii="Times New Roman" w:hAnsi="Times New Roman" w:cs="Times New Roman"/>
        </w:rPr>
        <w:fldChar w:fldCharType="separate"/>
      </w:r>
      <w:r>
        <w:rPr>
          <w:rFonts w:hint="default"/>
          <w:lang w:val="en-US" w:eastAsia="zh-CN"/>
        </w:rPr>
        <w:t xml:space="preserve">2.1.2 </w:t>
      </w:r>
      <w:r>
        <w:rPr>
          <w:rFonts w:hint="eastAsia"/>
          <w:lang w:val="en-US" w:eastAsia="zh-CN"/>
        </w:rPr>
        <w:t>BFD检测模式</w:t>
      </w:r>
      <w:r>
        <w:tab/>
      </w:r>
      <w:r>
        <w:fldChar w:fldCharType="begin"/>
      </w:r>
      <w:r>
        <w:instrText xml:space="preserve"> PAGEREF _Toc26886 \h </w:instrText>
      </w:r>
      <w:r>
        <w:fldChar w:fldCharType="separate"/>
      </w:r>
      <w:r>
        <w:t>5</w:t>
      </w:r>
      <w:r>
        <w:fldChar w:fldCharType="end"/>
      </w:r>
      <w:r>
        <w:rPr>
          <w:rFonts w:hint="default" w:ascii="Times New Roman" w:hAnsi="Times New Roman" w:cs="Times New Roman"/>
        </w:rPr>
        <w:fldChar w:fldCharType="end"/>
      </w:r>
    </w:p>
    <w:p w14:paraId="5863B4D0">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_Toc4800 </w:instrText>
      </w:r>
      <w:r>
        <w:rPr>
          <w:rFonts w:hint="default" w:ascii="Times New Roman" w:hAnsi="Times New Roman" w:cs="Times New Roman"/>
        </w:rPr>
        <w:fldChar w:fldCharType="separate"/>
      </w:r>
      <w:r>
        <w:rPr>
          <w:rFonts w:hint="default"/>
        </w:rPr>
        <w:t xml:space="preserve">2.1.3 </w:t>
      </w:r>
      <w:r>
        <w:rPr>
          <w:rFonts w:hint="eastAsia"/>
          <w:lang w:val="en-US" w:eastAsia="zh-CN"/>
        </w:rPr>
        <w:t>BFD Echo功能</w:t>
      </w:r>
      <w:r>
        <w:tab/>
      </w:r>
      <w:r>
        <w:fldChar w:fldCharType="begin"/>
      </w:r>
      <w:r>
        <w:instrText xml:space="preserve"> PAGEREF _Toc4800 \h </w:instrText>
      </w:r>
      <w:r>
        <w:fldChar w:fldCharType="separate"/>
      </w:r>
      <w:r>
        <w:t>6</w:t>
      </w:r>
      <w:r>
        <w:fldChar w:fldCharType="end"/>
      </w:r>
      <w:r>
        <w:rPr>
          <w:rFonts w:hint="default" w:ascii="Times New Roman" w:hAnsi="Times New Roman" w:cs="Times New Roman"/>
        </w:rPr>
        <w:fldChar w:fldCharType="end"/>
      </w:r>
    </w:p>
    <w:p w14:paraId="6B42E672">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_Toc10974 </w:instrText>
      </w:r>
      <w:r>
        <w:rPr>
          <w:rFonts w:hint="default" w:ascii="Times New Roman" w:hAnsi="Times New Roman" w:cs="Times New Roman"/>
        </w:rPr>
        <w:fldChar w:fldCharType="separate"/>
      </w:r>
      <w:r>
        <w:rPr>
          <w:rFonts w:hint="default"/>
        </w:rPr>
        <w:t xml:space="preserve">2.2 </w:t>
      </w:r>
      <w:r>
        <w:rPr>
          <w:rFonts w:hint="eastAsia"/>
          <w:lang w:val="en-US" w:eastAsia="zh-CN"/>
        </w:rPr>
        <w:t>单跳限制</w:t>
      </w:r>
      <w:r>
        <w:tab/>
      </w:r>
      <w:r>
        <w:fldChar w:fldCharType="begin"/>
      </w:r>
      <w:r>
        <w:instrText xml:space="preserve"> PAGEREF _Toc10974 \h </w:instrText>
      </w:r>
      <w:r>
        <w:fldChar w:fldCharType="separate"/>
      </w:r>
      <w:r>
        <w:t>6</w:t>
      </w:r>
      <w:r>
        <w:fldChar w:fldCharType="end"/>
      </w:r>
      <w:r>
        <w:rPr>
          <w:rFonts w:hint="default" w:ascii="Times New Roman" w:hAnsi="Times New Roman" w:cs="Times New Roman"/>
        </w:rPr>
        <w:fldChar w:fldCharType="end"/>
      </w:r>
    </w:p>
    <w:p w14:paraId="4367192C">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_Toc5775 </w:instrText>
      </w:r>
      <w:r>
        <w:rPr>
          <w:rFonts w:hint="default" w:ascii="Times New Roman" w:hAnsi="Times New Roman" w:cs="Times New Roman"/>
        </w:rPr>
        <w:fldChar w:fldCharType="separate"/>
      </w:r>
      <w:r>
        <w:rPr>
          <w:rFonts w:hint="default"/>
          <w:lang w:val="en-US" w:eastAsia="zh-CN"/>
        </w:rPr>
        <w:t xml:space="preserve">2.3 </w:t>
      </w:r>
      <w:r>
        <w:rPr>
          <w:rFonts w:hint="eastAsia"/>
          <w:lang w:val="en-US" w:eastAsia="zh-CN"/>
        </w:rPr>
        <w:t>RIP处理BFD会话Down行为</w:t>
      </w:r>
      <w:r>
        <w:tab/>
      </w:r>
      <w:r>
        <w:fldChar w:fldCharType="begin"/>
      </w:r>
      <w:r>
        <w:instrText xml:space="preserve"> PAGEREF _Toc5775 \h </w:instrText>
      </w:r>
      <w:r>
        <w:fldChar w:fldCharType="separate"/>
      </w:r>
      <w:r>
        <w:t>6</w:t>
      </w:r>
      <w:r>
        <w:fldChar w:fldCharType="end"/>
      </w:r>
      <w:r>
        <w:rPr>
          <w:rFonts w:hint="default" w:ascii="Times New Roman" w:hAnsi="Times New Roman" w:cs="Times New Roman"/>
        </w:rPr>
        <w:fldChar w:fldCharType="end"/>
      </w:r>
    </w:p>
    <w:p w14:paraId="08D6E4D9">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_Toc7050 </w:instrText>
      </w:r>
      <w:r>
        <w:rPr>
          <w:rFonts w:hint="default" w:ascii="Times New Roman" w:hAnsi="Times New Roman" w:cs="Times New Roman"/>
        </w:rPr>
        <w:fldChar w:fldCharType="separate"/>
      </w:r>
      <w:r>
        <w:rPr>
          <w:rFonts w:hint="default" w:ascii="Times New Roman" w:hAnsi="Times New Roman" w:cs="Times New Roman"/>
        </w:rPr>
        <w:t>3. 功能需求</w:t>
      </w:r>
      <w:r>
        <w:tab/>
      </w:r>
      <w:r>
        <w:fldChar w:fldCharType="begin"/>
      </w:r>
      <w:r>
        <w:instrText xml:space="preserve"> PAGEREF _Toc7050 \h </w:instrText>
      </w:r>
      <w:r>
        <w:fldChar w:fldCharType="separate"/>
      </w:r>
      <w:r>
        <w:t>7</w:t>
      </w:r>
      <w:r>
        <w:fldChar w:fldCharType="end"/>
      </w:r>
      <w:r>
        <w:rPr>
          <w:rFonts w:hint="default" w:ascii="Times New Roman" w:hAnsi="Times New Roman" w:cs="Times New Roman"/>
        </w:rPr>
        <w:fldChar w:fldCharType="end"/>
      </w:r>
    </w:p>
    <w:p w14:paraId="6237B4A2">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_Toc18399 </w:instrText>
      </w:r>
      <w:r>
        <w:rPr>
          <w:rFonts w:hint="default" w:ascii="Times New Roman" w:hAnsi="Times New Roman" w:cs="Times New Roman"/>
        </w:rPr>
        <w:fldChar w:fldCharType="separate"/>
      </w:r>
      <w:r>
        <w:rPr>
          <w:rFonts w:hint="default" w:ascii="Times New Roman" w:hAnsi="Times New Roman" w:cs="Times New Roman"/>
        </w:rPr>
        <w:t>3.1 软件模块基本功能需求</w:t>
      </w:r>
      <w:r>
        <w:tab/>
      </w:r>
      <w:r>
        <w:fldChar w:fldCharType="begin"/>
      </w:r>
      <w:r>
        <w:instrText xml:space="preserve"> PAGEREF _Toc18399 \h </w:instrText>
      </w:r>
      <w:r>
        <w:fldChar w:fldCharType="separate"/>
      </w:r>
      <w:r>
        <w:t>7</w:t>
      </w:r>
      <w:r>
        <w:fldChar w:fldCharType="end"/>
      </w:r>
      <w:r>
        <w:rPr>
          <w:rFonts w:hint="default" w:ascii="Times New Roman" w:hAnsi="Times New Roman" w:cs="Times New Roman"/>
        </w:rPr>
        <w:fldChar w:fldCharType="end"/>
      </w:r>
    </w:p>
    <w:p w14:paraId="6C1CB5B0">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_Toc5823 </w:instrText>
      </w:r>
      <w:r>
        <w:rPr>
          <w:rFonts w:hint="default" w:ascii="Times New Roman" w:hAnsi="Times New Roman" w:cs="Times New Roman"/>
        </w:rPr>
        <w:fldChar w:fldCharType="separate"/>
      </w:r>
      <w:r>
        <w:rPr>
          <w:rFonts w:hint="default" w:ascii="Times New Roman" w:hAnsi="Times New Roman" w:cs="Times New Roman"/>
        </w:rPr>
        <w:t xml:space="preserve">3.1.1 </w:t>
      </w:r>
      <w:r>
        <w:rPr>
          <w:rFonts w:hint="default" w:ascii="Times New Roman" w:hAnsi="Times New Roman" w:cs="Times New Roman"/>
          <w:lang w:val="en-US" w:eastAsia="zh-CN"/>
        </w:rPr>
        <w:t>Enable/Disable RIP与BFD联动</w:t>
      </w:r>
      <w:r>
        <w:tab/>
      </w:r>
      <w:r>
        <w:fldChar w:fldCharType="begin"/>
      </w:r>
      <w:r>
        <w:instrText xml:space="preserve"> PAGEREF _Toc5823 \h </w:instrText>
      </w:r>
      <w:r>
        <w:fldChar w:fldCharType="separate"/>
      </w:r>
      <w:r>
        <w:t>7</w:t>
      </w:r>
      <w:r>
        <w:fldChar w:fldCharType="end"/>
      </w:r>
      <w:r>
        <w:rPr>
          <w:rFonts w:hint="default" w:ascii="Times New Roman" w:hAnsi="Times New Roman" w:cs="Times New Roman"/>
        </w:rPr>
        <w:fldChar w:fldCharType="end"/>
      </w:r>
    </w:p>
    <w:p w14:paraId="1C90E4A2">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_Toc23923 </w:instrText>
      </w:r>
      <w:r>
        <w:rPr>
          <w:rFonts w:hint="default" w:ascii="Times New Roman" w:hAnsi="Times New Roman" w:cs="Times New Roman"/>
        </w:rPr>
        <w:fldChar w:fldCharType="separate"/>
      </w:r>
      <w:r>
        <w:rPr>
          <w:rFonts w:hint="default" w:ascii="Times New Roman" w:hAnsi="Times New Roman" w:cs="Times New Roman"/>
        </w:rPr>
        <w:t>3.2 软件模块配置功能需求</w:t>
      </w:r>
      <w:r>
        <w:tab/>
      </w:r>
      <w:r>
        <w:fldChar w:fldCharType="begin"/>
      </w:r>
      <w:r>
        <w:instrText xml:space="preserve"> PAGEREF _Toc23923 \h </w:instrText>
      </w:r>
      <w:r>
        <w:fldChar w:fldCharType="separate"/>
      </w:r>
      <w:r>
        <w:t>8</w:t>
      </w:r>
      <w:r>
        <w:fldChar w:fldCharType="end"/>
      </w:r>
      <w:r>
        <w:rPr>
          <w:rFonts w:hint="default" w:ascii="Times New Roman" w:hAnsi="Times New Roman" w:cs="Times New Roman"/>
        </w:rPr>
        <w:fldChar w:fldCharType="end"/>
      </w:r>
    </w:p>
    <w:p w14:paraId="1914A39E">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_Toc8846 </w:instrText>
      </w:r>
      <w:r>
        <w:rPr>
          <w:rFonts w:hint="default" w:ascii="Times New Roman" w:hAnsi="Times New Roman" w:cs="Times New Roman"/>
        </w:rPr>
        <w:fldChar w:fldCharType="separate"/>
      </w:r>
      <w:r>
        <w:rPr>
          <w:rFonts w:hint="default" w:ascii="Times New Roman" w:hAnsi="Times New Roman" w:cs="Times New Roman"/>
        </w:rPr>
        <w:t xml:space="preserve">3.2.1 </w:t>
      </w:r>
      <w:r>
        <w:rPr>
          <w:rFonts w:hint="default" w:ascii="Times New Roman" w:hAnsi="Times New Roman" w:cs="Times New Roman"/>
          <w:lang w:val="en-US" w:eastAsia="zh-CN"/>
        </w:rPr>
        <w:t>ip rip bfd-enable</w:t>
      </w:r>
      <w:r>
        <w:tab/>
      </w:r>
      <w:r>
        <w:fldChar w:fldCharType="begin"/>
      </w:r>
      <w:r>
        <w:instrText xml:space="preserve"> PAGEREF _Toc8846 \h </w:instrText>
      </w:r>
      <w:r>
        <w:fldChar w:fldCharType="separate"/>
      </w:r>
      <w:r>
        <w:t>8</w:t>
      </w:r>
      <w:r>
        <w:fldChar w:fldCharType="end"/>
      </w:r>
      <w:r>
        <w:rPr>
          <w:rFonts w:hint="default" w:ascii="Times New Roman" w:hAnsi="Times New Roman" w:cs="Times New Roman"/>
        </w:rPr>
        <w:fldChar w:fldCharType="end"/>
      </w:r>
    </w:p>
    <w:p w14:paraId="3C8EC20B">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_Toc11783 </w:instrText>
      </w:r>
      <w:r>
        <w:rPr>
          <w:rFonts w:hint="default" w:ascii="Times New Roman" w:hAnsi="Times New Roman" w:cs="Times New Roman"/>
        </w:rPr>
        <w:fldChar w:fldCharType="separate"/>
      </w:r>
      <w:r>
        <w:rPr>
          <w:rFonts w:hint="default" w:ascii="Times New Roman" w:hAnsi="Times New Roman" w:cs="Times New Roman"/>
        </w:rPr>
        <w:t>3.3 软件模块信息显示功能需求</w:t>
      </w:r>
      <w:r>
        <w:tab/>
      </w:r>
      <w:r>
        <w:fldChar w:fldCharType="begin"/>
      </w:r>
      <w:r>
        <w:instrText xml:space="preserve"> PAGEREF _Toc11783 \h </w:instrText>
      </w:r>
      <w:r>
        <w:fldChar w:fldCharType="separate"/>
      </w:r>
      <w:r>
        <w:t>9</w:t>
      </w:r>
      <w:r>
        <w:fldChar w:fldCharType="end"/>
      </w:r>
      <w:r>
        <w:rPr>
          <w:rFonts w:hint="default" w:ascii="Times New Roman" w:hAnsi="Times New Roman" w:cs="Times New Roman"/>
        </w:rPr>
        <w:fldChar w:fldCharType="end"/>
      </w:r>
    </w:p>
    <w:p w14:paraId="7AD54781">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_Toc18410 </w:instrText>
      </w:r>
      <w:r>
        <w:rPr>
          <w:rFonts w:hint="default" w:ascii="Times New Roman" w:hAnsi="Times New Roman" w:cs="Times New Roman"/>
        </w:rPr>
        <w:fldChar w:fldCharType="separate"/>
      </w:r>
      <w:r>
        <w:rPr>
          <w:rFonts w:hint="default" w:ascii="Times New Roman" w:hAnsi="Times New Roman" w:cs="Times New Roman"/>
        </w:rPr>
        <w:t>3.3.1 show running-config</w:t>
      </w:r>
      <w:r>
        <w:tab/>
      </w:r>
      <w:r>
        <w:fldChar w:fldCharType="begin"/>
      </w:r>
      <w:r>
        <w:instrText xml:space="preserve"> PAGEREF _Toc18410 \h </w:instrText>
      </w:r>
      <w:r>
        <w:fldChar w:fldCharType="separate"/>
      </w:r>
      <w:r>
        <w:t>9</w:t>
      </w:r>
      <w:r>
        <w:fldChar w:fldCharType="end"/>
      </w:r>
      <w:r>
        <w:rPr>
          <w:rFonts w:hint="default" w:ascii="Times New Roman" w:hAnsi="Times New Roman" w:cs="Times New Roman"/>
        </w:rPr>
        <w:fldChar w:fldCharType="end"/>
      </w:r>
    </w:p>
    <w:p w14:paraId="2A64EF26">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_Toc8008 </w:instrText>
      </w:r>
      <w:r>
        <w:rPr>
          <w:rFonts w:hint="default" w:ascii="Times New Roman" w:hAnsi="Times New Roman" w:cs="Times New Roman"/>
        </w:rPr>
        <w:fldChar w:fldCharType="separate"/>
      </w:r>
      <w:r>
        <w:rPr>
          <w:rFonts w:hint="default" w:ascii="Times New Roman" w:hAnsi="Times New Roman" w:cs="Times New Roman"/>
        </w:rPr>
        <w:t>3.4 软件模块Debug显示功能需求</w:t>
      </w:r>
      <w:r>
        <w:tab/>
      </w:r>
      <w:r>
        <w:fldChar w:fldCharType="begin"/>
      </w:r>
      <w:r>
        <w:instrText xml:space="preserve"> PAGEREF _Toc8008 \h </w:instrText>
      </w:r>
      <w:r>
        <w:fldChar w:fldCharType="separate"/>
      </w:r>
      <w:r>
        <w:t>10</w:t>
      </w:r>
      <w:r>
        <w:fldChar w:fldCharType="end"/>
      </w:r>
      <w:r>
        <w:rPr>
          <w:rFonts w:hint="default" w:ascii="Times New Roman" w:hAnsi="Times New Roman" w:cs="Times New Roman"/>
        </w:rPr>
        <w:fldChar w:fldCharType="end"/>
      </w:r>
    </w:p>
    <w:p w14:paraId="27601347">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_Toc23627 </w:instrText>
      </w:r>
      <w:r>
        <w:rPr>
          <w:rFonts w:hint="default" w:ascii="Times New Roman" w:hAnsi="Times New Roman" w:cs="Times New Roman"/>
        </w:rPr>
        <w:fldChar w:fldCharType="separate"/>
      </w:r>
      <w:r>
        <w:rPr>
          <w:rFonts w:hint="default" w:ascii="Times New Roman" w:hAnsi="Times New Roman" w:cs="Times New Roman"/>
          <w:lang w:val="en-US" w:eastAsia="zh-CN"/>
        </w:rPr>
        <w:t>3.4.1 debug ip rip message</w:t>
      </w:r>
      <w:r>
        <w:tab/>
      </w:r>
      <w:r>
        <w:fldChar w:fldCharType="begin"/>
      </w:r>
      <w:r>
        <w:instrText xml:space="preserve"> PAGEREF _Toc23627 \h </w:instrText>
      </w:r>
      <w:r>
        <w:fldChar w:fldCharType="separate"/>
      </w:r>
      <w:r>
        <w:t>10</w:t>
      </w:r>
      <w:r>
        <w:fldChar w:fldCharType="end"/>
      </w:r>
      <w:r>
        <w:rPr>
          <w:rFonts w:hint="default" w:ascii="Times New Roman" w:hAnsi="Times New Roman" w:cs="Times New Roman"/>
        </w:rPr>
        <w:fldChar w:fldCharType="end"/>
      </w:r>
    </w:p>
    <w:p w14:paraId="776547DA">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_Toc1375 </w:instrText>
      </w:r>
      <w:r>
        <w:rPr>
          <w:rFonts w:hint="default" w:ascii="Times New Roman" w:hAnsi="Times New Roman" w:cs="Times New Roman"/>
        </w:rPr>
        <w:fldChar w:fldCharType="separate"/>
      </w:r>
      <w:r>
        <w:rPr>
          <w:rFonts w:hint="default" w:ascii="Times New Roman" w:hAnsi="Times New Roman" w:cs="Times New Roman"/>
        </w:rPr>
        <w:t>3.5 软件模块管理配置功能需求</w:t>
      </w:r>
      <w:r>
        <w:tab/>
      </w:r>
      <w:r>
        <w:fldChar w:fldCharType="begin"/>
      </w:r>
      <w:r>
        <w:instrText xml:space="preserve"> PAGEREF _Toc1375 \h </w:instrText>
      </w:r>
      <w:r>
        <w:fldChar w:fldCharType="separate"/>
      </w:r>
      <w:r>
        <w:t>11</w:t>
      </w:r>
      <w:r>
        <w:fldChar w:fldCharType="end"/>
      </w:r>
      <w:r>
        <w:rPr>
          <w:rFonts w:hint="default" w:ascii="Times New Roman" w:hAnsi="Times New Roman" w:cs="Times New Roman"/>
        </w:rPr>
        <w:fldChar w:fldCharType="end"/>
      </w:r>
    </w:p>
    <w:p w14:paraId="43D89F92">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_Toc11644 </w:instrText>
      </w:r>
      <w:r>
        <w:rPr>
          <w:rFonts w:hint="default" w:ascii="Times New Roman" w:hAnsi="Times New Roman" w:cs="Times New Roman"/>
        </w:rPr>
        <w:fldChar w:fldCharType="separate"/>
      </w:r>
      <w:r>
        <w:rPr>
          <w:rFonts w:hint="default" w:ascii="Times New Roman" w:hAnsi="Times New Roman" w:cs="Times New Roman"/>
        </w:rPr>
        <w:t>3.6 对SNMP的支持</w:t>
      </w:r>
      <w:r>
        <w:tab/>
      </w:r>
      <w:r>
        <w:fldChar w:fldCharType="begin"/>
      </w:r>
      <w:r>
        <w:instrText xml:space="preserve"> PAGEREF _Toc11644 \h </w:instrText>
      </w:r>
      <w:r>
        <w:fldChar w:fldCharType="separate"/>
      </w:r>
      <w:r>
        <w:t>11</w:t>
      </w:r>
      <w:r>
        <w:fldChar w:fldCharType="end"/>
      </w:r>
      <w:r>
        <w:rPr>
          <w:rFonts w:hint="default" w:ascii="Times New Roman" w:hAnsi="Times New Roman" w:cs="Times New Roman"/>
        </w:rPr>
        <w:fldChar w:fldCharType="end"/>
      </w:r>
    </w:p>
    <w:p w14:paraId="0BCCDE97">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_Toc16394 </w:instrText>
      </w:r>
      <w:r>
        <w:rPr>
          <w:rFonts w:hint="default" w:ascii="Times New Roman" w:hAnsi="Times New Roman" w:cs="Times New Roman"/>
        </w:rPr>
        <w:fldChar w:fldCharType="separate"/>
      </w:r>
      <w:r>
        <w:rPr>
          <w:rFonts w:hint="default" w:ascii="Times New Roman" w:hAnsi="Times New Roman" w:cs="Times New Roman"/>
        </w:rPr>
        <w:t>4. 接口需求</w:t>
      </w:r>
      <w:r>
        <w:tab/>
      </w:r>
      <w:r>
        <w:fldChar w:fldCharType="begin"/>
      </w:r>
      <w:r>
        <w:instrText xml:space="preserve"> PAGEREF _Toc16394 \h </w:instrText>
      </w:r>
      <w:r>
        <w:fldChar w:fldCharType="separate"/>
      </w:r>
      <w:r>
        <w:t>12</w:t>
      </w:r>
      <w:r>
        <w:fldChar w:fldCharType="end"/>
      </w:r>
      <w:r>
        <w:rPr>
          <w:rFonts w:hint="default" w:ascii="Times New Roman" w:hAnsi="Times New Roman" w:cs="Times New Roman"/>
        </w:rPr>
        <w:fldChar w:fldCharType="end"/>
      </w:r>
    </w:p>
    <w:p w14:paraId="30DBE7B5">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_Toc18653 </w:instrText>
      </w:r>
      <w:r>
        <w:rPr>
          <w:rFonts w:hint="default" w:ascii="Times New Roman" w:hAnsi="Times New Roman" w:cs="Times New Roman"/>
        </w:rPr>
        <w:fldChar w:fldCharType="separate"/>
      </w:r>
      <w:r>
        <w:rPr>
          <w:rFonts w:hint="default" w:ascii="Times New Roman" w:hAnsi="Times New Roman" w:cs="Times New Roman"/>
        </w:rPr>
        <w:t>4.1 模块</w:t>
      </w:r>
      <w:r>
        <w:rPr>
          <w:rFonts w:hint="default" w:ascii="Times New Roman" w:hAnsi="Times New Roman" w:cs="Times New Roman"/>
          <w:lang w:val="en-US" w:eastAsia="zh-CN"/>
        </w:rPr>
        <w:t>使用的</w:t>
      </w:r>
      <w:r>
        <w:rPr>
          <w:rFonts w:hint="default" w:ascii="Times New Roman" w:hAnsi="Times New Roman" w:cs="Times New Roman"/>
        </w:rPr>
        <w:t>服务接口</w:t>
      </w:r>
      <w:r>
        <w:tab/>
      </w:r>
      <w:r>
        <w:fldChar w:fldCharType="begin"/>
      </w:r>
      <w:r>
        <w:instrText xml:space="preserve"> PAGEREF _Toc18653 \h </w:instrText>
      </w:r>
      <w:r>
        <w:fldChar w:fldCharType="separate"/>
      </w:r>
      <w:r>
        <w:t>12</w:t>
      </w:r>
      <w:r>
        <w:fldChar w:fldCharType="end"/>
      </w:r>
      <w:r>
        <w:rPr>
          <w:rFonts w:hint="default" w:ascii="Times New Roman" w:hAnsi="Times New Roman" w:cs="Times New Roman"/>
        </w:rPr>
        <w:fldChar w:fldCharType="end"/>
      </w:r>
    </w:p>
    <w:p w14:paraId="23F000C1">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_Toc2399 </w:instrText>
      </w:r>
      <w:r>
        <w:rPr>
          <w:rFonts w:hint="default" w:ascii="Times New Roman" w:hAnsi="Times New Roman" w:cs="Times New Roman"/>
        </w:rPr>
        <w:fldChar w:fldCharType="separate"/>
      </w:r>
      <w:r>
        <w:rPr>
          <w:rFonts w:hint="default" w:ascii="Times New Roman" w:hAnsi="Times New Roman" w:cs="Times New Roman"/>
        </w:rPr>
        <w:t>4.1.1 CMD模块</w:t>
      </w:r>
      <w:r>
        <w:tab/>
      </w:r>
      <w:r>
        <w:fldChar w:fldCharType="begin"/>
      </w:r>
      <w:r>
        <w:instrText xml:space="preserve"> PAGEREF _Toc2399 \h </w:instrText>
      </w:r>
      <w:r>
        <w:fldChar w:fldCharType="separate"/>
      </w:r>
      <w:r>
        <w:t>12</w:t>
      </w:r>
      <w:r>
        <w:fldChar w:fldCharType="end"/>
      </w:r>
      <w:r>
        <w:rPr>
          <w:rFonts w:hint="default" w:ascii="Times New Roman" w:hAnsi="Times New Roman" w:cs="Times New Roman"/>
        </w:rPr>
        <w:fldChar w:fldCharType="end"/>
      </w:r>
    </w:p>
    <w:p w14:paraId="010D05E3">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_Toc8599 </w:instrText>
      </w:r>
      <w:r>
        <w:rPr>
          <w:rFonts w:hint="default" w:ascii="Times New Roman" w:hAnsi="Times New Roman" w:cs="Times New Roman"/>
        </w:rPr>
        <w:fldChar w:fldCharType="separate"/>
      </w:r>
      <w:r>
        <w:rPr>
          <w:rFonts w:hint="default" w:ascii="Times New Roman" w:hAnsi="Times New Roman" w:cs="Times New Roman"/>
          <w:lang w:val="en-US" w:eastAsia="zh-CN"/>
        </w:rPr>
        <w:t>4.2 模块提供的服务接口</w:t>
      </w:r>
      <w:r>
        <w:tab/>
      </w:r>
      <w:r>
        <w:fldChar w:fldCharType="begin"/>
      </w:r>
      <w:r>
        <w:instrText xml:space="preserve"> PAGEREF _Toc8599 \h </w:instrText>
      </w:r>
      <w:r>
        <w:fldChar w:fldCharType="separate"/>
      </w:r>
      <w:r>
        <w:t>12</w:t>
      </w:r>
      <w:r>
        <w:fldChar w:fldCharType="end"/>
      </w:r>
      <w:r>
        <w:rPr>
          <w:rFonts w:hint="default" w:ascii="Times New Roman" w:hAnsi="Times New Roman" w:cs="Times New Roman"/>
        </w:rPr>
        <w:fldChar w:fldCharType="end"/>
      </w:r>
    </w:p>
    <w:p w14:paraId="6EB9C0E1">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_Toc19363 </w:instrText>
      </w:r>
      <w:r>
        <w:rPr>
          <w:rFonts w:hint="default" w:ascii="Times New Roman" w:hAnsi="Times New Roman" w:cs="Times New Roman"/>
        </w:rPr>
        <w:fldChar w:fldCharType="separate"/>
      </w:r>
      <w:r>
        <w:rPr>
          <w:rFonts w:hint="default" w:ascii="Times New Roman" w:hAnsi="Times New Roman" w:cs="Times New Roman"/>
        </w:rPr>
        <w:t xml:space="preserve">4.2.1 </w:t>
      </w:r>
      <w:r>
        <w:rPr>
          <w:rFonts w:hint="default" w:ascii="Times New Roman" w:hAnsi="Times New Roman" w:cs="Times New Roman"/>
          <w:lang w:val="en-US" w:eastAsia="zh-CN"/>
        </w:rPr>
        <w:t>RIP</w:t>
      </w:r>
      <w:r>
        <w:rPr>
          <w:rFonts w:hint="default" w:ascii="Times New Roman" w:hAnsi="Times New Roman" w:cs="Times New Roman"/>
        </w:rPr>
        <w:t>模块</w:t>
      </w:r>
      <w:r>
        <w:tab/>
      </w:r>
      <w:r>
        <w:fldChar w:fldCharType="begin"/>
      </w:r>
      <w:r>
        <w:instrText xml:space="preserve"> PAGEREF _Toc19363 \h </w:instrText>
      </w:r>
      <w:r>
        <w:fldChar w:fldCharType="separate"/>
      </w:r>
      <w:r>
        <w:t>12</w:t>
      </w:r>
      <w:r>
        <w:fldChar w:fldCharType="end"/>
      </w:r>
      <w:r>
        <w:rPr>
          <w:rFonts w:hint="default" w:ascii="Times New Roman" w:hAnsi="Times New Roman" w:cs="Times New Roman"/>
        </w:rPr>
        <w:fldChar w:fldCharType="end"/>
      </w:r>
    </w:p>
    <w:p w14:paraId="4E839AD6">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_Toc13721 </w:instrText>
      </w:r>
      <w:r>
        <w:rPr>
          <w:rFonts w:hint="default" w:ascii="Times New Roman" w:hAnsi="Times New Roman" w:cs="Times New Roman"/>
        </w:rPr>
        <w:fldChar w:fldCharType="separate"/>
      </w:r>
      <w:r>
        <w:rPr>
          <w:rFonts w:hint="default"/>
        </w:rPr>
        <w:t xml:space="preserve">5. </w:t>
      </w:r>
      <w:r>
        <w:rPr>
          <w:rFonts w:hint="eastAsia"/>
          <w:lang w:val="en-US" w:eastAsia="zh-CN"/>
        </w:rPr>
        <w:t>数据结构和算法</w:t>
      </w:r>
      <w:r>
        <w:tab/>
      </w:r>
      <w:r>
        <w:fldChar w:fldCharType="begin"/>
      </w:r>
      <w:r>
        <w:instrText xml:space="preserve"> PAGEREF _Toc13721 \h </w:instrText>
      </w:r>
      <w:r>
        <w:fldChar w:fldCharType="separate"/>
      </w:r>
      <w:r>
        <w:t>14</w:t>
      </w:r>
      <w:r>
        <w:fldChar w:fldCharType="end"/>
      </w:r>
      <w:r>
        <w:rPr>
          <w:rFonts w:hint="default" w:ascii="Times New Roman" w:hAnsi="Times New Roman" w:cs="Times New Roman"/>
        </w:rPr>
        <w:fldChar w:fldCharType="end"/>
      </w:r>
    </w:p>
    <w:p w14:paraId="0D78A4FC">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_Toc16091 </w:instrText>
      </w:r>
      <w:r>
        <w:rPr>
          <w:rFonts w:hint="default" w:ascii="Times New Roman" w:hAnsi="Times New Roman" w:cs="Times New Roman"/>
        </w:rPr>
        <w:fldChar w:fldCharType="separate"/>
      </w:r>
      <w:r>
        <w:rPr>
          <w:rFonts w:hint="default"/>
        </w:rPr>
        <w:t xml:space="preserve">5.1 </w:t>
      </w:r>
      <w:r>
        <w:rPr>
          <w:rFonts w:hint="eastAsia"/>
          <w:lang w:val="en-US" w:eastAsia="zh-CN"/>
        </w:rPr>
        <w:t>数据结构</w:t>
      </w:r>
      <w:r>
        <w:tab/>
      </w:r>
      <w:r>
        <w:fldChar w:fldCharType="begin"/>
      </w:r>
      <w:r>
        <w:instrText xml:space="preserve"> PAGEREF _Toc16091 \h </w:instrText>
      </w:r>
      <w:r>
        <w:fldChar w:fldCharType="separate"/>
      </w:r>
      <w:r>
        <w:t>14</w:t>
      </w:r>
      <w:r>
        <w:fldChar w:fldCharType="end"/>
      </w:r>
      <w:r>
        <w:rPr>
          <w:rFonts w:hint="default" w:ascii="Times New Roman" w:hAnsi="Times New Roman" w:cs="Times New Roman"/>
        </w:rPr>
        <w:fldChar w:fldCharType="end"/>
      </w:r>
    </w:p>
    <w:p w14:paraId="317ED33B">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_Toc3927 </w:instrText>
      </w:r>
      <w:r>
        <w:rPr>
          <w:rFonts w:hint="default" w:ascii="Times New Roman" w:hAnsi="Times New Roman" w:cs="Times New Roman"/>
        </w:rPr>
        <w:fldChar w:fldCharType="separate"/>
      </w:r>
      <w:r>
        <w:t xml:space="preserve">5.1.1 </w:t>
      </w:r>
      <w:r>
        <w:rPr>
          <w:rFonts w:hint="eastAsia"/>
        </w:rPr>
        <w:t>数据结构的的组织意图以及之间的关系</w:t>
      </w:r>
      <w:r>
        <w:tab/>
      </w:r>
      <w:r>
        <w:fldChar w:fldCharType="begin"/>
      </w:r>
      <w:r>
        <w:instrText xml:space="preserve"> PAGEREF _Toc3927 \h </w:instrText>
      </w:r>
      <w:r>
        <w:fldChar w:fldCharType="separate"/>
      </w:r>
      <w:r>
        <w:t>14</w:t>
      </w:r>
      <w:r>
        <w:fldChar w:fldCharType="end"/>
      </w:r>
      <w:r>
        <w:rPr>
          <w:rFonts w:hint="default" w:ascii="Times New Roman" w:hAnsi="Times New Roman" w:cs="Times New Roman"/>
        </w:rPr>
        <w:fldChar w:fldCharType="end"/>
      </w:r>
    </w:p>
    <w:p w14:paraId="25444228">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_Toc21516 </w:instrText>
      </w:r>
      <w:r>
        <w:rPr>
          <w:rFonts w:hint="default" w:ascii="Times New Roman" w:hAnsi="Times New Roman" w:cs="Times New Roman"/>
        </w:rPr>
        <w:fldChar w:fldCharType="separate"/>
      </w:r>
      <w:r>
        <w:rPr>
          <w:rFonts w:hint="eastAsia"/>
        </w:rPr>
        <w:t>5.1.2 内部数据结构</w:t>
      </w:r>
      <w:r>
        <w:tab/>
      </w:r>
      <w:r>
        <w:fldChar w:fldCharType="begin"/>
      </w:r>
      <w:r>
        <w:instrText xml:space="preserve"> PAGEREF _Toc21516 \h </w:instrText>
      </w:r>
      <w:r>
        <w:fldChar w:fldCharType="separate"/>
      </w:r>
      <w:r>
        <w:t>14</w:t>
      </w:r>
      <w:r>
        <w:fldChar w:fldCharType="end"/>
      </w:r>
      <w:r>
        <w:rPr>
          <w:rFonts w:hint="default" w:ascii="Times New Roman" w:hAnsi="Times New Roman" w:cs="Times New Roman"/>
        </w:rPr>
        <w:fldChar w:fldCharType="end"/>
      </w:r>
    </w:p>
    <w:p w14:paraId="4F5CD7C1">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_Toc12960 </w:instrText>
      </w:r>
      <w:r>
        <w:rPr>
          <w:rFonts w:hint="default" w:ascii="Times New Roman" w:hAnsi="Times New Roman" w:cs="Times New Roman"/>
        </w:rPr>
        <w:fldChar w:fldCharType="separate"/>
      </w:r>
      <w:r>
        <w:rPr>
          <w:rFonts w:hint="eastAsia"/>
        </w:rPr>
        <w:t>5.1.3 外部可见数据结构</w:t>
      </w:r>
      <w:r>
        <w:tab/>
      </w:r>
      <w:r>
        <w:fldChar w:fldCharType="begin"/>
      </w:r>
      <w:r>
        <w:instrText xml:space="preserve"> PAGEREF _Toc12960 \h </w:instrText>
      </w:r>
      <w:r>
        <w:fldChar w:fldCharType="separate"/>
      </w:r>
      <w:r>
        <w:t>16</w:t>
      </w:r>
      <w:r>
        <w:fldChar w:fldCharType="end"/>
      </w:r>
      <w:r>
        <w:rPr>
          <w:rFonts w:hint="default" w:ascii="Times New Roman" w:hAnsi="Times New Roman" w:cs="Times New Roman"/>
        </w:rPr>
        <w:fldChar w:fldCharType="end"/>
      </w:r>
    </w:p>
    <w:p w14:paraId="7507ED0E">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_Toc25405 </w:instrText>
      </w:r>
      <w:r>
        <w:rPr>
          <w:rFonts w:hint="default" w:ascii="Times New Roman" w:hAnsi="Times New Roman" w:cs="Times New Roman"/>
        </w:rPr>
        <w:fldChar w:fldCharType="separate"/>
      </w:r>
      <w:r>
        <w:rPr>
          <w:rFonts w:hint="eastAsia"/>
        </w:rPr>
        <w:t>5.2 主要算法</w:t>
      </w:r>
      <w:r>
        <w:tab/>
      </w:r>
      <w:r>
        <w:fldChar w:fldCharType="begin"/>
      </w:r>
      <w:r>
        <w:instrText xml:space="preserve"> PAGEREF _Toc25405 \h </w:instrText>
      </w:r>
      <w:r>
        <w:fldChar w:fldCharType="separate"/>
      </w:r>
      <w:r>
        <w:t>16</w:t>
      </w:r>
      <w:r>
        <w:fldChar w:fldCharType="end"/>
      </w:r>
      <w:r>
        <w:rPr>
          <w:rFonts w:hint="default" w:ascii="Times New Roman" w:hAnsi="Times New Roman" w:cs="Times New Roman"/>
        </w:rPr>
        <w:fldChar w:fldCharType="end"/>
      </w:r>
    </w:p>
    <w:p w14:paraId="41C84F37">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_Toc13576 </w:instrText>
      </w:r>
      <w:r>
        <w:rPr>
          <w:rFonts w:hint="default" w:ascii="Times New Roman" w:hAnsi="Times New Roman" w:cs="Times New Roman"/>
        </w:rPr>
        <w:fldChar w:fldCharType="separate"/>
      </w:r>
      <w:r>
        <w:rPr>
          <w:rFonts w:hint="eastAsia"/>
          <w:lang w:val="en-US" w:eastAsia="zh-CN"/>
        </w:rPr>
        <w:t>5.2.1 bfd会话的建立</w:t>
      </w:r>
      <w:r>
        <w:tab/>
      </w:r>
      <w:r>
        <w:fldChar w:fldCharType="begin"/>
      </w:r>
      <w:r>
        <w:instrText xml:space="preserve"> PAGEREF _Toc13576 \h </w:instrText>
      </w:r>
      <w:r>
        <w:fldChar w:fldCharType="separate"/>
      </w:r>
      <w:r>
        <w:t>16</w:t>
      </w:r>
      <w:r>
        <w:fldChar w:fldCharType="end"/>
      </w:r>
      <w:r>
        <w:rPr>
          <w:rFonts w:hint="default" w:ascii="Times New Roman" w:hAnsi="Times New Roman" w:cs="Times New Roman"/>
        </w:rPr>
        <w:fldChar w:fldCharType="end"/>
      </w:r>
    </w:p>
    <w:p w14:paraId="3A766CA3">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_Toc31413 </w:instrText>
      </w:r>
      <w:r>
        <w:rPr>
          <w:rFonts w:hint="default" w:ascii="Times New Roman" w:hAnsi="Times New Roman" w:cs="Times New Roman"/>
        </w:rPr>
        <w:fldChar w:fldCharType="separate"/>
      </w:r>
      <w:r>
        <w:rPr>
          <w:rFonts w:hint="eastAsia"/>
        </w:rPr>
        <w:t xml:space="preserve">5.2.2 </w:t>
      </w:r>
      <w:r>
        <w:rPr>
          <w:rFonts w:hint="eastAsia"/>
          <w:lang w:val="en-US" w:eastAsia="zh-CN"/>
        </w:rPr>
        <w:t>bfd会话的销毁</w:t>
      </w:r>
      <w:r>
        <w:tab/>
      </w:r>
      <w:r>
        <w:fldChar w:fldCharType="begin"/>
      </w:r>
      <w:r>
        <w:instrText xml:space="preserve"> PAGEREF _Toc31413 \h </w:instrText>
      </w:r>
      <w:r>
        <w:fldChar w:fldCharType="separate"/>
      </w:r>
      <w:r>
        <w:t>16</w:t>
      </w:r>
      <w:r>
        <w:fldChar w:fldCharType="end"/>
      </w:r>
      <w:r>
        <w:rPr>
          <w:rFonts w:hint="default" w:ascii="Times New Roman" w:hAnsi="Times New Roman" w:cs="Times New Roman"/>
        </w:rPr>
        <w:fldChar w:fldCharType="end"/>
      </w:r>
    </w:p>
    <w:p w14:paraId="6655EE9F">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_Toc1716 </w:instrText>
      </w:r>
      <w:r>
        <w:rPr>
          <w:rFonts w:hint="default" w:ascii="Times New Roman" w:hAnsi="Times New Roman" w:cs="Times New Roman"/>
        </w:rPr>
        <w:fldChar w:fldCharType="separate"/>
      </w:r>
      <w:r>
        <w:rPr>
          <w:rFonts w:hint="eastAsia"/>
        </w:rPr>
        <w:t xml:space="preserve">5.2.3 </w:t>
      </w:r>
      <w:r>
        <w:rPr>
          <w:rFonts w:hint="eastAsia"/>
          <w:lang w:val="en-US" w:eastAsia="zh-CN"/>
        </w:rPr>
        <w:t>bfd通告rip进程链路状态down的处理</w:t>
      </w:r>
      <w:r>
        <w:tab/>
      </w:r>
      <w:r>
        <w:fldChar w:fldCharType="begin"/>
      </w:r>
      <w:r>
        <w:instrText xml:space="preserve"> PAGEREF _Toc1716 \h </w:instrText>
      </w:r>
      <w:r>
        <w:fldChar w:fldCharType="separate"/>
      </w:r>
      <w:r>
        <w:t>16</w:t>
      </w:r>
      <w:r>
        <w:fldChar w:fldCharType="end"/>
      </w:r>
      <w:r>
        <w:rPr>
          <w:rFonts w:hint="default" w:ascii="Times New Roman" w:hAnsi="Times New Roman" w:cs="Times New Roman"/>
        </w:rPr>
        <w:fldChar w:fldCharType="end"/>
      </w:r>
    </w:p>
    <w:p w14:paraId="3A63B78F">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_Toc24850 </w:instrText>
      </w:r>
      <w:r>
        <w:rPr>
          <w:rFonts w:hint="default" w:ascii="Times New Roman" w:hAnsi="Times New Roman" w:cs="Times New Roman"/>
        </w:rPr>
        <w:fldChar w:fldCharType="separate"/>
      </w:r>
      <w:r>
        <w:rPr>
          <w:rFonts w:hint="eastAsia"/>
        </w:rPr>
        <w:t xml:space="preserve">5.2.4 </w:t>
      </w:r>
      <w:r>
        <w:rPr>
          <w:rFonts w:hint="eastAsia"/>
          <w:lang w:val="en-US" w:eastAsia="zh-CN"/>
        </w:rPr>
        <w:t>bfd通告rip进程链路状态up的处理</w:t>
      </w:r>
      <w:r>
        <w:tab/>
      </w:r>
      <w:r>
        <w:fldChar w:fldCharType="begin"/>
      </w:r>
      <w:r>
        <w:instrText xml:space="preserve"> PAGEREF _Toc24850 \h </w:instrText>
      </w:r>
      <w:r>
        <w:fldChar w:fldCharType="separate"/>
      </w:r>
      <w:r>
        <w:t>17</w:t>
      </w:r>
      <w:r>
        <w:fldChar w:fldCharType="end"/>
      </w:r>
      <w:r>
        <w:rPr>
          <w:rFonts w:hint="default" w:ascii="Times New Roman" w:hAnsi="Times New Roman" w:cs="Times New Roman"/>
        </w:rPr>
        <w:fldChar w:fldCharType="end"/>
      </w:r>
    </w:p>
    <w:p w14:paraId="763C1706">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_Toc22166 </w:instrText>
      </w:r>
      <w:r>
        <w:rPr>
          <w:rFonts w:hint="default" w:ascii="Times New Roman" w:hAnsi="Times New Roman" w:cs="Times New Roman"/>
        </w:rPr>
        <w:fldChar w:fldCharType="separate"/>
      </w:r>
      <w:r>
        <w:rPr>
          <w:rFonts w:hint="default"/>
          <w:lang w:val="en-US" w:eastAsia="zh-CN"/>
        </w:rPr>
        <w:t xml:space="preserve">5.3 </w:t>
      </w:r>
      <w:r>
        <w:rPr>
          <w:rFonts w:hint="eastAsia"/>
          <w:lang w:val="en-US" w:eastAsia="zh-CN"/>
        </w:rPr>
        <w:t>过程设计</w:t>
      </w:r>
      <w:r>
        <w:tab/>
      </w:r>
      <w:r>
        <w:fldChar w:fldCharType="begin"/>
      </w:r>
      <w:r>
        <w:instrText xml:space="preserve"> PAGEREF _Toc22166 \h </w:instrText>
      </w:r>
      <w:r>
        <w:fldChar w:fldCharType="separate"/>
      </w:r>
      <w:r>
        <w:t>18</w:t>
      </w:r>
      <w:r>
        <w:fldChar w:fldCharType="end"/>
      </w:r>
      <w:r>
        <w:rPr>
          <w:rFonts w:hint="default" w:ascii="Times New Roman" w:hAnsi="Times New Roman" w:cs="Times New Roman"/>
        </w:rPr>
        <w:fldChar w:fldCharType="end"/>
      </w:r>
    </w:p>
    <w:p w14:paraId="7486574E">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_Toc10535 </w:instrText>
      </w:r>
      <w:r>
        <w:rPr>
          <w:rFonts w:hint="default" w:ascii="Times New Roman" w:hAnsi="Times New Roman" w:cs="Times New Roman"/>
        </w:rPr>
        <w:fldChar w:fldCharType="separate"/>
      </w:r>
      <w:r>
        <w:rPr>
          <w:rFonts w:hint="default"/>
          <w:lang w:val="en-US" w:eastAsia="zh-CN"/>
        </w:rPr>
        <w:t xml:space="preserve">5.3.1 </w:t>
      </w:r>
      <w:r>
        <w:rPr>
          <w:rFonts w:hint="eastAsia"/>
          <w:lang w:val="en-US" w:eastAsia="zh-CN"/>
        </w:rPr>
        <w:t>register the bfd-enable cmd</w:t>
      </w:r>
      <w:r>
        <w:tab/>
      </w:r>
      <w:r>
        <w:fldChar w:fldCharType="begin"/>
      </w:r>
      <w:r>
        <w:instrText xml:space="preserve"> PAGEREF _Toc10535 \h </w:instrText>
      </w:r>
      <w:r>
        <w:fldChar w:fldCharType="separate"/>
      </w:r>
      <w:r>
        <w:t>18</w:t>
      </w:r>
      <w:r>
        <w:fldChar w:fldCharType="end"/>
      </w:r>
      <w:r>
        <w:rPr>
          <w:rFonts w:hint="default" w:ascii="Times New Roman" w:hAnsi="Times New Roman" w:cs="Times New Roman"/>
        </w:rPr>
        <w:fldChar w:fldCharType="end"/>
      </w:r>
    </w:p>
    <w:p w14:paraId="46C9300F">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_Toc5451 </w:instrText>
      </w:r>
      <w:r>
        <w:rPr>
          <w:rFonts w:hint="default" w:ascii="Times New Roman" w:hAnsi="Times New Roman" w:cs="Times New Roman"/>
        </w:rPr>
        <w:fldChar w:fldCharType="separate"/>
      </w:r>
      <w:r>
        <w:rPr>
          <w:rFonts w:hint="default"/>
          <w:lang w:val="en-US" w:eastAsia="zh-CN"/>
        </w:rPr>
        <w:t xml:space="preserve">5.3.2 </w:t>
      </w:r>
      <w:r>
        <w:rPr>
          <w:rFonts w:hint="eastAsia"/>
          <w:lang w:val="en-US" w:eastAsia="zh-CN"/>
        </w:rPr>
        <w:t>rip inft bfd-enable submodule</w:t>
      </w:r>
      <w:r>
        <w:tab/>
      </w:r>
      <w:r>
        <w:fldChar w:fldCharType="begin"/>
      </w:r>
      <w:r>
        <w:instrText xml:space="preserve"> PAGEREF _Toc5451 \h </w:instrText>
      </w:r>
      <w:r>
        <w:fldChar w:fldCharType="separate"/>
      </w:r>
      <w:r>
        <w:t>19</w:t>
      </w:r>
      <w:r>
        <w:fldChar w:fldCharType="end"/>
      </w:r>
      <w:r>
        <w:rPr>
          <w:rFonts w:hint="default" w:ascii="Times New Roman" w:hAnsi="Times New Roman" w:cs="Times New Roman"/>
        </w:rPr>
        <w:fldChar w:fldCharType="end"/>
      </w:r>
    </w:p>
    <w:p w14:paraId="6E5E1BBF">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_Toc28104 </w:instrText>
      </w:r>
      <w:r>
        <w:rPr>
          <w:rFonts w:hint="default" w:ascii="Times New Roman" w:hAnsi="Times New Roman" w:cs="Times New Roman"/>
        </w:rPr>
        <w:fldChar w:fldCharType="separate"/>
      </w:r>
      <w:r>
        <w:rPr>
          <w:rFonts w:hint="default" w:ascii="Times New Roman" w:hAnsi="Times New Roman" w:cs="Times New Roman"/>
        </w:rPr>
        <w:t xml:space="preserve">6. </w:t>
      </w:r>
      <w:r>
        <w:rPr>
          <w:rFonts w:hint="default" w:ascii="Times New Roman" w:hAnsi="Times New Roman" w:cs="Times New Roman"/>
          <w:lang w:val="en-US" w:eastAsia="zh-CN"/>
        </w:rPr>
        <w:t>附录</w:t>
      </w:r>
      <w:r>
        <w:tab/>
      </w:r>
      <w:r>
        <w:fldChar w:fldCharType="begin"/>
      </w:r>
      <w:r>
        <w:instrText xml:space="preserve"> PAGEREF _Toc28104 \h </w:instrText>
      </w:r>
      <w:r>
        <w:fldChar w:fldCharType="separate"/>
      </w:r>
      <w:r>
        <w:t>21</w:t>
      </w:r>
      <w:r>
        <w:fldChar w:fldCharType="end"/>
      </w:r>
      <w:r>
        <w:rPr>
          <w:rFonts w:hint="default" w:ascii="Times New Roman" w:hAnsi="Times New Roman" w:cs="Times New Roman"/>
        </w:rPr>
        <w:fldChar w:fldCharType="end"/>
      </w:r>
    </w:p>
    <w:p w14:paraId="52C7B6D4">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_Toc29764 </w:instrText>
      </w:r>
      <w:r>
        <w:rPr>
          <w:rFonts w:hint="default" w:ascii="Times New Roman" w:hAnsi="Times New Roman" w:cs="Times New Roman"/>
        </w:rPr>
        <w:fldChar w:fldCharType="separate"/>
      </w:r>
      <w:r>
        <w:rPr>
          <w:rFonts w:hint="default" w:ascii="Times New Roman" w:hAnsi="Times New Roman" w:cs="Times New Roman"/>
        </w:rPr>
        <w:t>6.1 参考文献</w:t>
      </w:r>
      <w:r>
        <w:tab/>
      </w:r>
      <w:r>
        <w:fldChar w:fldCharType="begin"/>
      </w:r>
      <w:r>
        <w:instrText xml:space="preserve"> PAGEREF _Toc29764 \h </w:instrText>
      </w:r>
      <w:r>
        <w:fldChar w:fldCharType="separate"/>
      </w:r>
      <w:r>
        <w:t>21</w:t>
      </w:r>
      <w:r>
        <w:fldChar w:fldCharType="end"/>
      </w:r>
      <w:r>
        <w:rPr>
          <w:rFonts w:hint="default" w:ascii="Times New Roman" w:hAnsi="Times New Roman" w:cs="Times New Roman"/>
        </w:rPr>
        <w:fldChar w:fldCharType="end"/>
      </w:r>
    </w:p>
    <w:p w14:paraId="7832D1F5">
      <w:pPr>
        <w:shd w:val="clear" w:color="auto" w:fill="FFFFFF"/>
        <w:rPr>
          <w:rFonts w:hint="default" w:ascii="Times New Roman" w:hAnsi="Times New Roman" w:cs="Times New Roman"/>
        </w:rPr>
      </w:pPr>
      <w:r>
        <w:rPr>
          <w:rFonts w:hint="default" w:ascii="Times New Roman" w:hAnsi="Times New Roman" w:cs="Times New Roman"/>
        </w:rPr>
        <w:fldChar w:fldCharType="end"/>
      </w:r>
    </w:p>
    <w:p w14:paraId="3CD871DA">
      <w:pPr>
        <w:shd w:val="clear" w:color="auto" w:fill="FFFFFF"/>
        <w:rPr>
          <w:rFonts w:hint="default" w:ascii="Times New Roman" w:hAnsi="Times New Roman" w:cs="Times New Roman"/>
        </w:rPr>
      </w:pPr>
      <w:r>
        <w:rPr>
          <w:rFonts w:hint="default" w:ascii="Times New Roman" w:hAnsi="Times New Roman" w:cs="Times New Roman"/>
        </w:rPr>
        <w:t>图形列表</w:t>
      </w:r>
    </w:p>
    <w:p w14:paraId="7E4EABA8">
      <w:pPr>
        <w:pStyle w:val="32"/>
        <w:shd w:val="clear" w:color="auto" w:fill="FFFFFF"/>
        <w:rPr>
          <w:rFonts w:hint="default" w:ascii="Times New Roman" w:hAnsi="Times New Roman" w:cs="Times New Roman"/>
        </w:rPr>
      </w:pPr>
      <w:r>
        <w:rPr>
          <w:rFonts w:hint="default" w:ascii="Times New Roman" w:hAnsi="Times New Roman" w:cs="Times New Roman"/>
        </w:rPr>
        <w:t>采用Caption段落风格的新图将自动加入下表。更新请按F9。</w:t>
      </w:r>
    </w:p>
    <w:p w14:paraId="3949BD3B">
      <w:pPr>
        <w:pStyle w:val="2"/>
        <w:bidi w:val="0"/>
        <w:rPr>
          <w:rFonts w:hint="default" w:ascii="Times New Roman" w:hAnsi="Times New Roman" w:cs="Times New Roman"/>
        </w:rPr>
      </w:pPr>
      <w:bookmarkStart w:id="1" w:name="_Hlt513944729"/>
      <w:bookmarkEnd w:id="1"/>
      <w:bookmarkStart w:id="2" w:name="_Hlt513944635"/>
      <w:bookmarkEnd w:id="2"/>
      <w:bookmarkStart w:id="3" w:name="_Toc21978"/>
      <w:r>
        <w:rPr>
          <w:rFonts w:hint="default" w:ascii="Times New Roman" w:hAnsi="Times New Roman" w:cs="Times New Roman"/>
        </w:rPr>
        <w:t>概述</w:t>
      </w:r>
      <w:bookmarkEnd w:id="3"/>
    </w:p>
    <w:p w14:paraId="149539EC">
      <w:pPr>
        <w:pStyle w:val="3"/>
        <w:shd w:val="clear" w:color="auto" w:fill="FFFFFF"/>
        <w:rPr>
          <w:rFonts w:hint="default" w:ascii="Times New Roman" w:hAnsi="Times New Roman" w:cs="Times New Roman"/>
        </w:rPr>
      </w:pPr>
      <w:bookmarkStart w:id="4" w:name="_Toc22602"/>
      <w:r>
        <w:rPr>
          <w:rFonts w:hint="default" w:ascii="Times New Roman" w:hAnsi="Times New Roman" w:cs="Times New Roman"/>
        </w:rPr>
        <w:t>模块概述</w:t>
      </w:r>
      <w:bookmarkEnd w:id="4"/>
    </w:p>
    <w:p w14:paraId="3A3085B1">
      <w:pPr>
        <w:pStyle w:val="32"/>
        <w:keepNext w:val="0"/>
        <w:keepLines w:val="0"/>
        <w:pageBreakBefore w:val="0"/>
        <w:widowControl w:val="0"/>
        <w:shd w:val="clear" w:color="auto" w:fill="FFFFFF"/>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RIP是一种基于距离矢量的动态路由协议，因其简单易用而被广泛应用于中小型网络。然而，</w:t>
      </w:r>
      <w:r>
        <w:rPr>
          <w:rFonts w:hint="eastAsia" w:cs="Times New Roman"/>
          <w:i w:val="0"/>
          <w:iCs w:val="0"/>
          <w:color w:val="auto"/>
          <w:kern w:val="2"/>
          <w:sz w:val="21"/>
          <w:szCs w:val="24"/>
          <w:lang w:val="en-US" w:eastAsia="zh-CN" w:bidi="ar-SA"/>
        </w:rPr>
        <w:t>当</w:t>
      </w:r>
      <w:r>
        <w:rPr>
          <w:rFonts w:hint="default" w:ascii="Times New Roman" w:hAnsi="Times New Roman" w:eastAsia="宋体" w:cs="Times New Roman"/>
          <w:i w:val="0"/>
          <w:iCs w:val="0"/>
          <w:color w:val="auto"/>
          <w:kern w:val="2"/>
          <w:sz w:val="21"/>
          <w:szCs w:val="24"/>
          <w:lang w:val="en-US" w:eastAsia="zh-CN" w:bidi="ar-SA"/>
        </w:rPr>
        <w:t>链路</w:t>
      </w:r>
      <w:r>
        <w:rPr>
          <w:rFonts w:hint="eastAsia" w:cs="Times New Roman"/>
          <w:i w:val="0"/>
          <w:iCs w:val="0"/>
          <w:color w:val="auto"/>
          <w:kern w:val="2"/>
          <w:sz w:val="21"/>
          <w:szCs w:val="24"/>
          <w:lang w:val="en-US" w:eastAsia="zh-CN" w:bidi="ar-SA"/>
        </w:rPr>
        <w:t>出现</w:t>
      </w:r>
      <w:r>
        <w:rPr>
          <w:rFonts w:hint="default" w:ascii="Times New Roman" w:hAnsi="Times New Roman" w:eastAsia="宋体" w:cs="Times New Roman"/>
          <w:i w:val="0"/>
          <w:iCs w:val="0"/>
          <w:color w:val="auto"/>
          <w:kern w:val="2"/>
          <w:sz w:val="21"/>
          <w:szCs w:val="24"/>
          <w:lang w:val="en-US" w:eastAsia="zh-CN" w:bidi="ar-SA"/>
        </w:rPr>
        <w:t>故障</w:t>
      </w:r>
      <w:r>
        <w:rPr>
          <w:rFonts w:hint="eastAsia" w:cs="Times New Roman"/>
          <w:i w:val="0"/>
          <w:iCs w:val="0"/>
          <w:color w:val="auto"/>
          <w:kern w:val="2"/>
          <w:sz w:val="21"/>
          <w:szCs w:val="24"/>
          <w:lang w:val="en-US" w:eastAsia="zh-CN" w:bidi="ar-SA"/>
        </w:rPr>
        <w:t>时</w:t>
      </w:r>
      <w:r>
        <w:rPr>
          <w:rFonts w:hint="default" w:ascii="Times New Roman" w:hAnsi="Times New Roman" w:eastAsia="宋体" w:cs="Times New Roman"/>
          <w:i w:val="0"/>
          <w:iCs w:val="0"/>
          <w:color w:val="auto"/>
          <w:kern w:val="2"/>
          <w:sz w:val="21"/>
          <w:szCs w:val="24"/>
          <w:lang w:val="en-US" w:eastAsia="zh-CN" w:bidi="ar-SA"/>
        </w:rPr>
        <w:t>，RIP存在诸多局限性。</w:t>
      </w:r>
      <w:r>
        <w:rPr>
          <w:rFonts w:hint="eastAsia" w:cs="Times New Roman"/>
          <w:i w:val="0"/>
          <w:iCs w:val="0"/>
          <w:color w:val="auto"/>
          <w:kern w:val="2"/>
          <w:sz w:val="21"/>
          <w:szCs w:val="24"/>
          <w:lang w:val="en-US" w:eastAsia="zh-CN" w:bidi="ar-SA"/>
        </w:rPr>
        <w:t>比如，</w:t>
      </w:r>
      <w:r>
        <w:rPr>
          <w:rFonts w:hint="default" w:ascii="Times New Roman" w:hAnsi="Times New Roman" w:eastAsia="宋体" w:cs="Times New Roman"/>
          <w:i w:val="0"/>
          <w:iCs w:val="0"/>
          <w:color w:val="auto"/>
          <w:kern w:val="2"/>
          <w:sz w:val="21"/>
          <w:szCs w:val="24"/>
          <w:lang w:val="en-US" w:eastAsia="zh-CN" w:bidi="ar-SA"/>
        </w:rPr>
        <w:t>当</w:t>
      </w:r>
      <w:r>
        <w:rPr>
          <w:rFonts w:hint="eastAsia" w:cs="Times New Roman"/>
          <w:i w:val="0"/>
          <w:iCs w:val="0"/>
          <w:color w:val="auto"/>
          <w:kern w:val="2"/>
          <w:sz w:val="21"/>
          <w:szCs w:val="24"/>
          <w:lang w:val="en-US" w:eastAsia="zh-CN" w:bidi="ar-SA"/>
        </w:rPr>
        <w:t>链路发生中断或者</w:t>
      </w:r>
      <w:r>
        <w:rPr>
          <w:rFonts w:hint="default" w:ascii="Times New Roman" w:hAnsi="Times New Roman" w:eastAsia="宋体" w:cs="Times New Roman"/>
          <w:i w:val="0"/>
          <w:iCs w:val="0"/>
          <w:color w:val="auto"/>
          <w:kern w:val="2"/>
          <w:sz w:val="21"/>
          <w:szCs w:val="24"/>
          <w:lang w:val="en-US" w:eastAsia="zh-CN" w:bidi="ar-SA"/>
        </w:rPr>
        <w:t>RIP</w:t>
      </w:r>
      <w:r>
        <w:rPr>
          <w:rFonts w:hint="eastAsia" w:cs="Times New Roman"/>
          <w:i w:val="0"/>
          <w:iCs w:val="0"/>
          <w:color w:val="auto"/>
          <w:kern w:val="2"/>
          <w:sz w:val="21"/>
          <w:szCs w:val="24"/>
          <w:lang w:val="en-US" w:eastAsia="zh-CN" w:bidi="ar-SA"/>
        </w:rPr>
        <w:t>端口</w:t>
      </w:r>
      <w:r>
        <w:rPr>
          <w:rFonts w:hint="default" w:ascii="Times New Roman" w:hAnsi="Times New Roman" w:eastAsia="宋体" w:cs="Times New Roman"/>
          <w:i w:val="0"/>
          <w:iCs w:val="0"/>
          <w:color w:val="auto"/>
          <w:kern w:val="2"/>
          <w:sz w:val="21"/>
          <w:szCs w:val="24"/>
          <w:lang w:val="en-US" w:eastAsia="zh-CN" w:bidi="ar-SA"/>
        </w:rPr>
        <w:t>发生故障down</w:t>
      </w:r>
      <w:r>
        <w:rPr>
          <w:rFonts w:hint="default" w:ascii="Times New Roman" w:hAnsi="Times New Roman" w:cs="Times New Roman"/>
          <w:i w:val="0"/>
          <w:iCs w:val="0"/>
          <w:color w:val="auto"/>
          <w:kern w:val="2"/>
          <w:sz w:val="21"/>
          <w:szCs w:val="24"/>
          <w:lang w:val="en-US" w:eastAsia="zh-CN" w:bidi="ar-SA"/>
        </w:rPr>
        <w:t>时</w:t>
      </w:r>
      <w:r>
        <w:rPr>
          <w:rFonts w:hint="default" w:ascii="Times New Roman" w:hAnsi="Times New Roman" w:eastAsia="宋体" w:cs="Times New Roman"/>
          <w:i w:val="0"/>
          <w:iCs w:val="0"/>
          <w:color w:val="auto"/>
          <w:kern w:val="2"/>
          <w:sz w:val="21"/>
          <w:szCs w:val="24"/>
          <w:lang w:val="en-US" w:eastAsia="zh-CN" w:bidi="ar-SA"/>
        </w:rPr>
        <w:t>，</w:t>
      </w:r>
      <w:r>
        <w:rPr>
          <w:rFonts w:hint="eastAsia" w:cs="Times New Roman"/>
          <w:i w:val="0"/>
          <w:iCs w:val="0"/>
          <w:color w:val="auto"/>
          <w:kern w:val="2"/>
          <w:sz w:val="21"/>
          <w:szCs w:val="24"/>
          <w:lang w:val="en-US" w:eastAsia="zh-CN" w:bidi="ar-SA"/>
        </w:rPr>
        <w:t>RIP</w:t>
      </w:r>
      <w:r>
        <w:rPr>
          <w:rFonts w:hint="default" w:ascii="Times New Roman" w:hAnsi="Times New Roman" w:eastAsia="宋体" w:cs="Times New Roman"/>
          <w:i w:val="0"/>
          <w:iCs w:val="0"/>
          <w:color w:val="auto"/>
          <w:kern w:val="2"/>
          <w:sz w:val="21"/>
          <w:szCs w:val="24"/>
          <w:lang w:val="en-US" w:eastAsia="zh-CN" w:bidi="ar-SA"/>
        </w:rPr>
        <w:t>需通过触发更新定时器（3~5秒）来宣告不可达路由</w:t>
      </w:r>
      <w:r>
        <w:rPr>
          <w:rFonts w:hint="default" w:ascii="Times New Roman" w:hAnsi="Times New Roman" w:cs="Times New Roman"/>
          <w:i w:val="0"/>
          <w:iCs w:val="0"/>
          <w:color w:val="auto"/>
          <w:kern w:val="2"/>
          <w:sz w:val="21"/>
          <w:szCs w:val="24"/>
          <w:lang w:val="en-US" w:eastAsia="zh-CN" w:bidi="ar-SA"/>
        </w:rPr>
        <w:t>，</w:t>
      </w:r>
      <w:r>
        <w:rPr>
          <w:rFonts w:hint="eastAsia" w:ascii="Times New Roman" w:hAnsi="Times New Roman" w:cs="Times New Roman"/>
          <w:i w:val="0"/>
          <w:iCs w:val="0"/>
          <w:color w:val="auto"/>
          <w:kern w:val="2"/>
          <w:sz w:val="21"/>
          <w:szCs w:val="24"/>
          <w:lang w:val="en-US" w:eastAsia="zh-CN" w:bidi="ar-SA"/>
        </w:rPr>
        <w:t>致使</w:t>
      </w:r>
      <w:r>
        <w:rPr>
          <w:rFonts w:hint="default" w:ascii="Times New Roman" w:hAnsi="Times New Roman" w:eastAsia="宋体" w:cs="Times New Roman"/>
          <w:i w:val="0"/>
          <w:iCs w:val="0"/>
          <w:color w:val="auto"/>
          <w:kern w:val="2"/>
          <w:sz w:val="21"/>
          <w:szCs w:val="24"/>
          <w:lang w:val="en-US" w:eastAsia="zh-CN" w:bidi="ar-SA"/>
        </w:rPr>
        <w:t>故障处理滞后。由于RIP缺乏主动的故障检测机制，无法实时感知链路状态变化，这可能导致在故障期间仍使用无效路由，</w:t>
      </w:r>
      <w:r>
        <w:rPr>
          <w:rFonts w:hint="default" w:ascii="Times New Roman" w:hAnsi="Times New Roman" w:cs="Times New Roman"/>
          <w:i w:val="0"/>
          <w:iCs w:val="0"/>
          <w:color w:val="auto"/>
          <w:kern w:val="2"/>
          <w:sz w:val="21"/>
          <w:szCs w:val="24"/>
          <w:lang w:val="en-US" w:eastAsia="zh-CN" w:bidi="ar-SA"/>
        </w:rPr>
        <w:t>从而</w:t>
      </w:r>
      <w:r>
        <w:rPr>
          <w:rFonts w:hint="default" w:ascii="Times New Roman" w:hAnsi="Times New Roman" w:eastAsia="宋体" w:cs="Times New Roman"/>
          <w:i w:val="0"/>
          <w:iCs w:val="0"/>
          <w:color w:val="auto"/>
          <w:kern w:val="2"/>
          <w:sz w:val="21"/>
          <w:szCs w:val="24"/>
          <w:lang w:val="en-US" w:eastAsia="zh-CN" w:bidi="ar-SA"/>
        </w:rPr>
        <w:t>引发数据丢失。</w:t>
      </w:r>
    </w:p>
    <w:p w14:paraId="74A2EE1D">
      <w:pPr>
        <w:pStyle w:val="32"/>
        <w:keepNext w:val="0"/>
        <w:keepLines w:val="0"/>
        <w:pageBreakBefore w:val="0"/>
        <w:widowControl w:val="0"/>
        <w:shd w:val="clear" w:color="auto" w:fill="FFFFFF"/>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BFD是一种能够快速检测链路可达性和状态变化的协议，能够在毫秒级内感知链路中断或恢复，为路由协议提供实时的链路状态反馈。将RIP与BFD联动，可以显著提升RIP的故障检测能力和路由收敛速度，从而增强网络的可靠性与稳定性。</w:t>
      </w:r>
    </w:p>
    <w:p w14:paraId="67F38722">
      <w:pPr>
        <w:pStyle w:val="32"/>
        <w:keepNext w:val="0"/>
        <w:keepLines w:val="0"/>
        <w:pageBreakBefore w:val="0"/>
        <w:widowControl w:val="0"/>
        <w:shd w:val="clear" w:color="auto" w:fill="FFFFFF"/>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RIP与BFD联动功能旨在将BFD绑定到RIP运行的</w:t>
      </w:r>
      <w:r>
        <w:rPr>
          <w:rFonts w:hint="eastAsia" w:cs="Times New Roman"/>
          <w:i w:val="0"/>
          <w:iCs w:val="0"/>
          <w:color w:val="auto"/>
          <w:kern w:val="2"/>
          <w:sz w:val="21"/>
          <w:szCs w:val="24"/>
          <w:lang w:val="en-US" w:eastAsia="zh-CN" w:bidi="ar-SA"/>
        </w:rPr>
        <w:t>端口</w:t>
      </w:r>
      <w:r>
        <w:rPr>
          <w:rFonts w:hint="default" w:ascii="Times New Roman" w:hAnsi="Times New Roman" w:eastAsia="宋体" w:cs="Times New Roman"/>
          <w:i w:val="0"/>
          <w:iCs w:val="0"/>
          <w:color w:val="auto"/>
          <w:kern w:val="2"/>
          <w:sz w:val="21"/>
          <w:szCs w:val="24"/>
          <w:lang w:val="en-US" w:eastAsia="zh-CN" w:bidi="ar-SA"/>
        </w:rPr>
        <w:t>，通过BFD快速检测邻居链路状态的变化，并及时通知RIP进程。这样可以确保RIP在链路故障发生时迅速调整路由</w:t>
      </w:r>
      <w:r>
        <w:rPr>
          <w:rFonts w:hint="default" w:ascii="Times New Roman" w:hAnsi="Times New Roman" w:cs="Times New Roman"/>
          <w:i w:val="0"/>
          <w:iCs w:val="0"/>
          <w:color w:val="auto"/>
          <w:kern w:val="2"/>
          <w:sz w:val="21"/>
          <w:szCs w:val="24"/>
          <w:lang w:val="en-US" w:eastAsia="zh-CN" w:bidi="ar-SA"/>
        </w:rPr>
        <w:t>。该功能不仅能缩短网络中断时间，还能有效提高网络的可用性和整体性能。</w:t>
      </w:r>
    </w:p>
    <w:p w14:paraId="6532EB2F">
      <w:pPr>
        <w:pStyle w:val="3"/>
        <w:shd w:val="clear" w:color="auto" w:fill="FFFFFF"/>
        <w:rPr>
          <w:rFonts w:hint="default" w:ascii="Times New Roman" w:hAnsi="Times New Roman" w:cs="Times New Roman"/>
        </w:rPr>
      </w:pPr>
      <w:bookmarkStart w:id="5" w:name="_Toc32691"/>
      <w:r>
        <w:rPr>
          <w:rFonts w:hint="default" w:ascii="Times New Roman" w:hAnsi="Times New Roman" w:cs="Times New Roman"/>
        </w:rPr>
        <w:t>文档描述</w:t>
      </w:r>
      <w:bookmarkEnd w:id="5"/>
    </w:p>
    <w:p w14:paraId="5C4B1694">
      <w:pPr>
        <w:numPr>
          <w:ilvl w:val="0"/>
          <w:numId w:val="3"/>
        </w:numPr>
        <w:shd w:val="clear" w:color="auto" w:fill="FFFFFF"/>
        <w:ind w:left="1170" w:leftChars="0" w:hanging="750" w:firstLineChars="0"/>
        <w:rPr>
          <w:rFonts w:hint="default" w:ascii="Times New Roman" w:hAnsi="Times New Roman" w:cs="Times New Roman"/>
        </w:rPr>
      </w:pPr>
      <w:r>
        <w:rPr>
          <w:rFonts w:hint="default" w:ascii="Times New Roman" w:hAnsi="Times New Roman" w:cs="Times New Roman"/>
        </w:rPr>
        <w:t xml:space="preserve">概述       </w:t>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w:t>
      </w:r>
      <w:r>
        <w:rPr>
          <w:rFonts w:hint="default" w:ascii="Times New Roman" w:hAnsi="Times New Roman" w:cs="Times New Roman"/>
        </w:rPr>
        <w:t>对</w:t>
      </w:r>
      <w:r>
        <w:rPr>
          <w:rFonts w:hint="default" w:ascii="Times New Roman" w:hAnsi="Times New Roman" w:cs="Times New Roman"/>
          <w:lang w:val="en-US" w:eastAsia="zh-CN"/>
        </w:rPr>
        <w:t>RIP与BFD</w:t>
      </w:r>
      <w:r>
        <w:rPr>
          <w:rFonts w:hint="default" w:ascii="Times New Roman" w:hAnsi="Times New Roman" w:cs="Times New Roman"/>
        </w:rPr>
        <w:t>进行概述性描述。</w:t>
      </w:r>
    </w:p>
    <w:p w14:paraId="463C675E">
      <w:pPr>
        <w:numPr>
          <w:ilvl w:val="0"/>
          <w:numId w:val="3"/>
        </w:numPr>
        <w:shd w:val="clear" w:color="auto" w:fill="FFFFFF"/>
        <w:ind w:left="1170" w:leftChars="0" w:hanging="750" w:firstLineChars="0"/>
        <w:rPr>
          <w:rFonts w:hint="default" w:ascii="Times New Roman" w:hAnsi="Times New Roman" w:cs="Times New Roman"/>
        </w:rPr>
      </w:pPr>
      <w:r>
        <w:rPr>
          <w:rFonts w:hint="eastAsia" w:cs="Times New Roman"/>
          <w:lang w:val="en-US" w:eastAsia="zh-CN"/>
        </w:rPr>
        <w:t xml:space="preserve">重要概念   </w:t>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对BFD相关概念、单跳检测和RIP处理BFD会话Down行</w:t>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为进行了介绍。</w:t>
      </w:r>
    </w:p>
    <w:p w14:paraId="47A3EF18">
      <w:pPr>
        <w:numPr>
          <w:ilvl w:val="0"/>
          <w:numId w:val="0"/>
        </w:numPr>
        <w:shd w:val="clear" w:color="auto" w:fill="FFFFFF"/>
        <w:ind w:left="1170" w:leftChars="0" w:hanging="750" w:firstLineChars="0"/>
        <w:rPr>
          <w:rFonts w:hint="default" w:ascii="Times New Roman" w:hAnsi="Times New Roman" w:eastAsia="宋体" w:cs="Times New Roman"/>
          <w:lang w:eastAsia="zh-CN"/>
        </w:rPr>
      </w:pPr>
      <w:r>
        <w:rPr>
          <w:rFonts w:hint="default" w:ascii="Times New Roman" w:hAnsi="Times New Roman" w:cs="Times New Roman"/>
          <w:lang w:val="en-US" w:eastAsia="zh-CN"/>
        </w:rPr>
        <w:t>第</w:t>
      </w:r>
      <w:r>
        <w:rPr>
          <w:rFonts w:hint="eastAsia" w:cs="Times New Roman"/>
          <w:lang w:val="en-US" w:eastAsia="zh-CN"/>
        </w:rPr>
        <w:t>三</w:t>
      </w:r>
      <w:r>
        <w:rPr>
          <w:rFonts w:hint="default" w:ascii="Times New Roman" w:hAnsi="Times New Roman" w:cs="Times New Roman"/>
          <w:lang w:val="en-US" w:eastAsia="zh-CN"/>
        </w:rPr>
        <w:t>章 功能需求</w:t>
      </w:r>
      <w:r>
        <w:rPr>
          <w:rFonts w:hint="default" w:ascii="Times New Roman" w:hAnsi="Times New Roman" w:cs="Times New Roman"/>
        </w:rPr>
        <w:t xml:space="preserve">   </w:t>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w:t>
      </w:r>
      <w:r>
        <w:rPr>
          <w:rFonts w:hint="default" w:ascii="Times New Roman" w:hAnsi="Times New Roman" w:cs="Times New Roman"/>
        </w:rPr>
        <w:t>阐明了RIP</w:t>
      </w:r>
      <w:r>
        <w:rPr>
          <w:rFonts w:hint="default" w:ascii="Times New Roman" w:hAnsi="Times New Roman" w:cs="Times New Roman"/>
          <w:lang w:val="en-US" w:eastAsia="zh-CN"/>
        </w:rPr>
        <w:t>与BFD联动</w:t>
      </w:r>
      <w:r>
        <w:rPr>
          <w:rFonts w:hint="default" w:ascii="Times New Roman" w:hAnsi="Times New Roman" w:cs="Times New Roman"/>
        </w:rPr>
        <w:t>应该实现的基本功能</w:t>
      </w:r>
      <w:r>
        <w:rPr>
          <w:rFonts w:hint="default" w:ascii="Times New Roman" w:hAnsi="Times New Roman" w:cs="Times New Roman"/>
          <w:lang w:eastAsia="zh-CN"/>
        </w:rPr>
        <w:t>。</w:t>
      </w:r>
    </w:p>
    <w:p w14:paraId="1EF401D1">
      <w:pPr>
        <w:numPr>
          <w:ilvl w:val="0"/>
          <w:numId w:val="0"/>
        </w:numPr>
        <w:shd w:val="clear" w:color="auto" w:fill="FFFFFF"/>
        <w:ind w:left="1170" w:leftChars="0" w:hanging="750" w:firstLineChars="0"/>
        <w:jc w:val="left"/>
        <w:rPr>
          <w:rFonts w:hint="default" w:ascii="Times New Roman" w:hAnsi="Times New Roman" w:eastAsia="宋体" w:cs="Times New Roman"/>
          <w:lang w:eastAsia="zh-CN"/>
        </w:rPr>
      </w:pPr>
      <w:r>
        <w:rPr>
          <w:rFonts w:hint="default" w:ascii="Times New Roman" w:hAnsi="Times New Roman" w:eastAsia="宋体" w:cs="Times New Roman"/>
          <w:kern w:val="2"/>
          <w:sz w:val="21"/>
          <w:szCs w:val="24"/>
          <w:lang w:val="en-US" w:eastAsia="zh-CN" w:bidi="ar-SA"/>
        </w:rPr>
        <w:t>第</w:t>
      </w:r>
      <w:r>
        <w:rPr>
          <w:rFonts w:hint="eastAsia" w:cs="Times New Roman"/>
          <w:kern w:val="2"/>
          <w:sz w:val="21"/>
          <w:szCs w:val="24"/>
          <w:lang w:val="en-US" w:eastAsia="zh-CN" w:bidi="ar-SA"/>
        </w:rPr>
        <w:t>四</w:t>
      </w:r>
      <w:r>
        <w:rPr>
          <w:rFonts w:hint="default" w:ascii="Times New Roman" w:hAnsi="Times New Roman" w:eastAsia="宋体" w:cs="Times New Roman"/>
          <w:kern w:val="2"/>
          <w:sz w:val="21"/>
          <w:szCs w:val="24"/>
          <w:lang w:val="en-US" w:eastAsia="zh-CN" w:bidi="ar-SA"/>
        </w:rPr>
        <w:t>章</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lang w:val="en-US" w:eastAsia="zh-CN"/>
        </w:rPr>
        <w:t>接口需求</w:t>
      </w:r>
      <w:r>
        <w:rPr>
          <w:rFonts w:hint="default" w:ascii="Times New Roman" w:hAnsi="Times New Roman" w:cs="Times New Roman"/>
        </w:rPr>
        <w:t xml:space="preserve">   </w:t>
      </w:r>
      <w:r>
        <w:rPr>
          <w:rFonts w:hint="eastAsia" w:cs="Times New Roman"/>
          <w:lang w:val="en-US" w:eastAsia="zh-CN"/>
        </w:rPr>
        <w:t xml:space="preserve">       </w:t>
      </w:r>
      <w:r>
        <w:rPr>
          <w:rFonts w:hint="default" w:ascii="Times New Roman" w:hAnsi="Times New Roman" w:cs="Times New Roman"/>
        </w:rPr>
        <w:t>描述了外部模块提供的接口和RIP</w:t>
      </w:r>
      <w:r>
        <w:rPr>
          <w:rFonts w:hint="default" w:ascii="Times New Roman" w:hAnsi="Times New Roman" w:cs="Times New Roman"/>
          <w:lang w:val="en-US" w:eastAsia="zh-CN"/>
        </w:rPr>
        <w:t>与BFD联动</w:t>
      </w:r>
      <w:r>
        <w:rPr>
          <w:rFonts w:hint="default" w:ascii="Times New Roman" w:hAnsi="Times New Roman" w:cs="Times New Roman"/>
        </w:rPr>
        <w:t>提供给外部的</w:t>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 xml:space="preserve"> </w:t>
      </w:r>
      <w:r>
        <w:rPr>
          <w:rFonts w:hint="default" w:ascii="Times New Roman" w:hAnsi="Times New Roman" w:cs="Times New Roman"/>
        </w:rPr>
        <w:t>接口</w:t>
      </w:r>
      <w:r>
        <w:rPr>
          <w:rFonts w:hint="default" w:ascii="Times New Roman" w:hAnsi="Times New Roman" w:cs="Times New Roman"/>
          <w:lang w:eastAsia="zh-CN"/>
        </w:rPr>
        <w:t>。</w:t>
      </w:r>
    </w:p>
    <w:p w14:paraId="2ED1708A">
      <w:pPr>
        <w:numPr>
          <w:ilvl w:val="0"/>
          <w:numId w:val="0"/>
        </w:numPr>
        <w:shd w:val="clear" w:color="auto" w:fill="FFFFFF"/>
        <w:ind w:left="1170" w:leftChars="0" w:hanging="750" w:firstLineChars="0"/>
        <w:rPr>
          <w:rFonts w:hint="default" w:ascii="Times New Roman" w:hAnsi="Times New Roman" w:eastAsia="宋体" w:cs="Times New Roman"/>
          <w:lang w:val="en-US" w:eastAsia="zh-CN"/>
        </w:rPr>
      </w:pPr>
      <w:r>
        <w:rPr>
          <w:rFonts w:hint="default" w:ascii="Times New Roman" w:hAnsi="Times New Roman" w:eastAsia="宋体" w:cs="Times New Roman"/>
          <w:kern w:val="2"/>
          <w:sz w:val="21"/>
          <w:szCs w:val="24"/>
          <w:lang w:val="en-US" w:eastAsia="zh-CN" w:bidi="ar-SA"/>
        </w:rPr>
        <w:t>第</w:t>
      </w:r>
      <w:r>
        <w:rPr>
          <w:rFonts w:hint="eastAsia" w:cs="Times New Roman"/>
          <w:kern w:val="2"/>
          <w:sz w:val="21"/>
          <w:szCs w:val="24"/>
          <w:lang w:val="en-US" w:eastAsia="zh-CN" w:bidi="ar-SA"/>
        </w:rPr>
        <w:t>五</w:t>
      </w:r>
      <w:r>
        <w:rPr>
          <w:rFonts w:hint="default" w:ascii="Times New Roman" w:hAnsi="Times New Roman" w:eastAsia="宋体" w:cs="Times New Roman"/>
          <w:kern w:val="2"/>
          <w:sz w:val="21"/>
          <w:szCs w:val="24"/>
          <w:lang w:val="en-US" w:eastAsia="zh-CN" w:bidi="ar-SA"/>
        </w:rPr>
        <w:t>章</w:t>
      </w:r>
      <w:r>
        <w:rPr>
          <w:rFonts w:hint="default" w:ascii="Times New Roman" w:hAnsi="Times New Roman" w:cs="Times New Roman"/>
          <w:kern w:val="2"/>
          <w:sz w:val="21"/>
          <w:szCs w:val="24"/>
          <w:lang w:val="en-US" w:eastAsia="zh-CN" w:bidi="ar-SA"/>
        </w:rPr>
        <w:t xml:space="preserve"> </w:t>
      </w:r>
      <w:r>
        <w:rPr>
          <w:rFonts w:hint="eastAsia" w:cs="Times New Roman"/>
          <w:lang w:val="en-US" w:eastAsia="zh-CN"/>
        </w:rPr>
        <w:t xml:space="preserve">数据结构和算法    </w:t>
      </w:r>
      <w:r>
        <w:rPr>
          <w:rFonts w:hint="eastAsia"/>
        </w:rPr>
        <w:t>描述</w:t>
      </w:r>
      <w:r>
        <w:rPr>
          <w:rFonts w:hint="eastAsia"/>
          <w:lang w:val="en-US" w:eastAsia="zh-CN"/>
        </w:rPr>
        <w:t>了</w:t>
      </w:r>
      <w:r>
        <w:rPr>
          <w:rFonts w:hint="eastAsia"/>
        </w:rPr>
        <w:t>主要数据结构的定义和主要算法</w:t>
      </w:r>
      <w:r>
        <w:rPr>
          <w:rFonts w:hint="default" w:ascii="Times New Roman" w:hAnsi="Times New Roman" w:cs="Times New Roman"/>
          <w:lang w:eastAsia="zh-CN"/>
        </w:rPr>
        <w:t>。</w:t>
      </w:r>
    </w:p>
    <w:p w14:paraId="6C850E80">
      <w:pPr>
        <w:numPr>
          <w:ilvl w:val="0"/>
          <w:numId w:val="0"/>
        </w:numPr>
        <w:shd w:val="clear" w:color="auto" w:fill="FFFFFF"/>
        <w:ind w:left="1170" w:leftChars="0" w:hanging="750" w:firstLineChars="0"/>
        <w:rPr>
          <w:rFonts w:hint="default" w:ascii="Times New Roman" w:hAnsi="Times New Roman" w:cs="Times New Roman"/>
        </w:rPr>
      </w:pPr>
      <w:r>
        <w:rPr>
          <w:rFonts w:hint="default" w:ascii="Times New Roman" w:hAnsi="Times New Roman" w:eastAsia="宋体" w:cs="Times New Roman"/>
          <w:kern w:val="2"/>
          <w:sz w:val="21"/>
          <w:szCs w:val="24"/>
          <w:lang w:val="en-US" w:eastAsia="zh-CN" w:bidi="ar-SA"/>
        </w:rPr>
        <w:t>第</w:t>
      </w:r>
      <w:r>
        <w:rPr>
          <w:rFonts w:hint="eastAsia" w:cs="Times New Roman"/>
          <w:kern w:val="2"/>
          <w:sz w:val="21"/>
          <w:szCs w:val="24"/>
          <w:lang w:val="en-US" w:eastAsia="zh-CN" w:bidi="ar-SA"/>
        </w:rPr>
        <w:t>六</w:t>
      </w:r>
      <w:r>
        <w:rPr>
          <w:rFonts w:hint="default" w:ascii="Times New Roman" w:hAnsi="Times New Roman" w:eastAsia="宋体" w:cs="Times New Roman"/>
          <w:kern w:val="2"/>
          <w:sz w:val="21"/>
          <w:szCs w:val="24"/>
          <w:lang w:val="en-US" w:eastAsia="zh-CN" w:bidi="ar-SA"/>
        </w:rPr>
        <w:t>章</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rPr>
        <w:t xml:space="preserve">附录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列出了</w:t>
      </w:r>
      <w:r>
        <w:rPr>
          <w:rFonts w:hint="default" w:ascii="Times New Roman" w:hAnsi="Times New Roman" w:cs="Times New Roman"/>
        </w:rPr>
        <w:t>相关参考文献。</w:t>
      </w:r>
    </w:p>
    <w:p w14:paraId="0DE3E9C3">
      <w:pPr>
        <w:pStyle w:val="3"/>
        <w:shd w:val="clear" w:color="auto" w:fill="FFFFFF"/>
        <w:rPr>
          <w:rFonts w:hint="default" w:ascii="Times New Roman" w:hAnsi="Times New Roman" w:cs="Times New Roman"/>
        </w:rPr>
      </w:pPr>
      <w:bookmarkStart w:id="6" w:name="_Toc19256"/>
      <w:r>
        <w:rPr>
          <w:rFonts w:hint="default" w:ascii="Times New Roman" w:hAnsi="Times New Roman" w:cs="Times New Roman"/>
        </w:rPr>
        <w:t>术语说明</w:t>
      </w:r>
      <w:bookmarkEnd w:id="6"/>
    </w:p>
    <w:p w14:paraId="3BFEF706">
      <w:pPr>
        <w:shd w:val="clear" w:color="auto" w:fill="FFFFFF"/>
        <w:rPr>
          <w:rFonts w:hint="default" w:ascii="Times New Roman" w:hAnsi="Times New Roman" w:cs="Times New Roman"/>
          <w:lang w:val="en-US" w:eastAsia="zh-CN"/>
        </w:rPr>
      </w:pPr>
      <w:r>
        <w:rPr>
          <w:rFonts w:hint="default" w:ascii="Times New Roman" w:hAnsi="Times New Roman" w:cs="Times New Roman"/>
          <w:lang w:val="en-US" w:eastAsia="zh-CN"/>
        </w:rPr>
        <w:t>RIP</w:t>
      </w:r>
    </w:p>
    <w:p w14:paraId="2B8803C8">
      <w:pPr>
        <w:shd w:val="clear" w:color="auto" w:fill="FFFFFF"/>
        <w:ind w:firstLine="420" w:firstLineChars="0"/>
        <w:rPr>
          <w:rFonts w:hint="default" w:ascii="Times New Roman" w:hAnsi="Times New Roman" w:cs="Times New Roman"/>
          <w:color w:val="000000"/>
          <w:lang w:val="en-US" w:eastAsia="zh-CN"/>
        </w:rPr>
      </w:pPr>
      <w:r>
        <w:rPr>
          <w:rFonts w:hint="default" w:ascii="Times New Roman" w:hAnsi="Times New Roman" w:cs="Times New Roman"/>
          <w:color w:val="000000"/>
          <w:lang w:val="en-US" w:eastAsia="zh-CN"/>
        </w:rPr>
        <w:t>Routing Information Protocol的缩写，一种基于距离矢量的动态路由协议。</w:t>
      </w:r>
    </w:p>
    <w:p w14:paraId="7AE4730C">
      <w:pPr>
        <w:pStyle w:val="33"/>
        <w:shd w:val="clear" w:color="auto" w:fill="FFFFFF"/>
        <w:ind w:left="0" w:leftChars="0" w:firstLine="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BFD</w:t>
      </w:r>
    </w:p>
    <w:p w14:paraId="45D4FC71">
      <w:pPr>
        <w:pStyle w:val="33"/>
        <w:shd w:val="clear" w:color="auto" w:fill="FFFFFF"/>
        <w:ind w:left="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Bidirectional Forwarding Detection的缩写，</w:t>
      </w:r>
      <w:r>
        <w:rPr>
          <w:rFonts w:hint="eastAsia" w:ascii="Times New Roman" w:hAnsi="Times New Roman" w:cs="Times New Roman"/>
          <w:lang w:val="en-US" w:eastAsia="zh-CN"/>
        </w:rPr>
        <w:t>一种</w:t>
      </w:r>
      <w:r>
        <w:rPr>
          <w:rFonts w:hint="default" w:ascii="Times New Roman" w:hAnsi="Times New Roman" w:cs="Times New Roman"/>
          <w:lang w:val="en-US" w:eastAsia="zh-CN"/>
        </w:rPr>
        <w:t>链路状态检测协议。</w:t>
      </w:r>
    </w:p>
    <w:p w14:paraId="766F40DB">
      <w:pPr>
        <w:pStyle w:val="3"/>
        <w:shd w:val="clear" w:color="auto" w:fill="FFFFFF"/>
        <w:rPr>
          <w:rFonts w:hint="default" w:ascii="Times New Roman" w:hAnsi="Times New Roman" w:cs="Times New Roman"/>
        </w:rPr>
      </w:pPr>
      <w:bookmarkStart w:id="7" w:name="_Toc31130"/>
      <w:r>
        <w:rPr>
          <w:rFonts w:hint="default" w:ascii="Times New Roman" w:hAnsi="Times New Roman" w:cs="Times New Roman"/>
        </w:rPr>
        <w:t>应用范围</w:t>
      </w:r>
      <w:bookmarkEnd w:id="7"/>
    </w:p>
    <w:p w14:paraId="0B87DD6E">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该功能适用于</w:t>
      </w:r>
      <w:r>
        <w:rPr>
          <w:rFonts w:hint="eastAsia" w:cs="Times New Roman"/>
          <w:lang w:val="en-US" w:eastAsia="zh-CN"/>
        </w:rPr>
        <w:t>在</w:t>
      </w:r>
      <w:r>
        <w:rPr>
          <w:rFonts w:hint="default" w:ascii="Times New Roman" w:hAnsi="Times New Roman" w:cs="Times New Roman"/>
          <w:lang w:val="en-US" w:eastAsia="zh-CN"/>
        </w:rPr>
        <w:t>中小型网络中运行RIP协议的设备通过BFD实现快速链路状态检测。在链路中断时，BFD能及时感知故障并通知RIP进程，使其快速收敛，从而有效缩短网络中断时间，提升网络可靠性。</w:t>
      </w:r>
    </w:p>
    <w:p w14:paraId="17668655">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对网络性能和稳定性要求较高的场景（如企业网络或数据中心），该功能能够显著增强链路故障的检测与处理能力。同时，在与OSPF、BGP等协议协同工作时，BFD与RIP的联动可以进一步优化路由性能，提高整个网络的运行效率。</w:t>
      </w:r>
    </w:p>
    <w:p w14:paraId="3040FA1C">
      <w:pPr>
        <w:pStyle w:val="2"/>
        <w:bidi w:val="0"/>
        <w:rPr>
          <w:rFonts w:hint="default" w:ascii="Times New Roman" w:hAnsi="Times New Roman" w:cs="Times New Roman"/>
        </w:rPr>
      </w:pPr>
      <w:bookmarkStart w:id="8" w:name="_Toc30995"/>
      <w:r>
        <w:rPr>
          <w:rFonts w:hint="eastAsia" w:ascii="Times New Roman" w:hAnsi="Times New Roman" w:cs="Times New Roman"/>
          <w:lang w:val="en-US" w:eastAsia="zh-CN"/>
        </w:rPr>
        <w:t>重要概念</w:t>
      </w:r>
      <w:bookmarkEnd w:id="8"/>
    </w:p>
    <w:p w14:paraId="74B002D5">
      <w:pPr>
        <w:pStyle w:val="3"/>
        <w:bidi w:val="0"/>
        <w:rPr>
          <w:rFonts w:hint="default"/>
        </w:rPr>
      </w:pPr>
      <w:bookmarkStart w:id="9" w:name="_Toc25214"/>
      <w:r>
        <w:rPr>
          <w:rFonts w:hint="eastAsia"/>
          <w:lang w:val="en-US" w:eastAsia="zh-CN"/>
        </w:rPr>
        <w:t>BFD相关概念</w:t>
      </w:r>
      <w:bookmarkEnd w:id="9"/>
    </w:p>
    <w:p w14:paraId="6ADDCE35">
      <w:pPr>
        <w:ind w:firstLine="420" w:firstLineChars="0"/>
        <w:rPr>
          <w:rFonts w:hint="eastAsia"/>
          <w:lang w:val="en-US" w:eastAsia="zh-CN"/>
        </w:rPr>
      </w:pPr>
      <w:r>
        <w:rPr>
          <w:rFonts w:hint="eastAsia"/>
          <w:lang w:val="en-US" w:eastAsia="zh-CN"/>
        </w:rPr>
        <w:t>BFD是一种与协议无关、介质无关的故障检测机制，用于快速检测、监控网络中链路或者IP路由转发连通状况。</w:t>
      </w:r>
    </w:p>
    <w:p w14:paraId="6A05FD05">
      <w:pPr>
        <w:pStyle w:val="4"/>
        <w:bidi w:val="0"/>
        <w:rPr>
          <w:rFonts w:hint="default"/>
          <w:lang w:val="en-US" w:eastAsia="zh-CN"/>
        </w:rPr>
      </w:pPr>
      <w:bookmarkStart w:id="10" w:name="_Toc6059"/>
      <w:r>
        <w:rPr>
          <w:rFonts w:hint="eastAsia"/>
          <w:lang w:val="en-US" w:eastAsia="zh-CN"/>
        </w:rPr>
        <w:t>BFD状态机</w:t>
      </w:r>
      <w:bookmarkEnd w:id="10"/>
    </w:p>
    <w:p w14:paraId="5AF38E70">
      <w:pPr>
        <w:ind w:firstLine="420" w:firstLineChars="0"/>
        <w:rPr>
          <w:rFonts w:hint="default"/>
          <w:lang w:val="en-US" w:eastAsia="zh-CN"/>
        </w:rPr>
      </w:pPr>
      <w:r>
        <w:rPr>
          <w:rFonts w:hint="default"/>
          <w:lang w:val="en-US" w:eastAsia="zh-CN"/>
        </w:rPr>
        <w:t>BFD状态机的建立和销毁都采用三次握手机制：</w:t>
      </w:r>
    </w:p>
    <w:p w14:paraId="4F7FB176">
      <w:pPr>
        <w:rPr>
          <w:rFonts w:hint="default"/>
          <w:lang w:val="en-US" w:eastAsia="zh-CN"/>
        </w:rPr>
      </w:pPr>
      <w:r>
        <w:drawing>
          <wp:inline distT="0" distB="0" distL="114300" distR="114300">
            <wp:extent cx="5483860" cy="167068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3860" cy="1670685"/>
                    </a:xfrm>
                    <a:prstGeom prst="rect">
                      <a:avLst/>
                    </a:prstGeom>
                    <a:noFill/>
                    <a:ln>
                      <a:noFill/>
                    </a:ln>
                  </pic:spPr>
                </pic:pic>
              </a:graphicData>
            </a:graphic>
          </wp:inline>
        </w:drawing>
      </w:r>
    </w:p>
    <w:p w14:paraId="1970033D">
      <w:pPr>
        <w:ind w:firstLine="420" w:firstLineChars="0"/>
        <w:rPr>
          <w:rFonts w:hint="default"/>
          <w:lang w:val="en-US" w:eastAsia="zh-CN"/>
        </w:rPr>
      </w:pPr>
    </w:p>
    <w:p w14:paraId="70711ABD">
      <w:pPr>
        <w:ind w:firstLine="420" w:firstLineChars="0"/>
        <w:rPr>
          <w:rFonts w:hint="eastAsia"/>
          <w:lang w:val="en-US" w:eastAsia="zh-CN"/>
        </w:rPr>
      </w:pPr>
      <w:r>
        <w:rPr>
          <w:rFonts w:hint="eastAsia"/>
          <w:lang w:val="en-US" w:eastAsia="zh-CN"/>
        </w:rPr>
        <w:t>BFD会话状态的变化是通过BFD控制报文的State字段传递的，发送时通过报文的State字段来宣告本端的状态，接收时根据收到报文的State来获取远端的状态。</w:t>
      </w:r>
    </w:p>
    <w:p w14:paraId="679958B9">
      <w:pPr>
        <w:ind w:firstLine="420" w:firstLineChars="0"/>
        <w:rPr>
          <w:rFonts w:hint="eastAsia"/>
          <w:lang w:val="en-US" w:eastAsia="zh-CN"/>
        </w:rPr>
      </w:pPr>
      <w:r>
        <w:rPr>
          <w:rFonts w:hint="eastAsia"/>
          <w:lang w:val="en-US" w:eastAsia="zh-CN"/>
        </w:rPr>
        <w:t>·若处于Down状态时：</w:t>
      </w:r>
    </w:p>
    <w:p w14:paraId="63373332">
      <w:pPr>
        <w:numPr>
          <w:ilvl w:val="0"/>
          <w:numId w:val="4"/>
        </w:numPr>
        <w:ind w:left="420" w:leftChars="0" w:firstLine="420" w:firstLineChars="0"/>
        <w:rPr>
          <w:rFonts w:hint="eastAsia"/>
          <w:lang w:val="en-US" w:eastAsia="zh-CN"/>
        </w:rPr>
      </w:pPr>
      <w:r>
        <w:rPr>
          <w:rFonts w:hint="eastAsia"/>
          <w:lang w:val="en-US" w:eastAsia="zh-CN"/>
        </w:rPr>
        <w:t>接收到Down包，会话状态：Down =&gt; Init</w:t>
      </w:r>
    </w:p>
    <w:p w14:paraId="3C213EC8">
      <w:pPr>
        <w:numPr>
          <w:ilvl w:val="0"/>
          <w:numId w:val="4"/>
        </w:numPr>
        <w:ind w:left="420" w:leftChars="0" w:firstLine="420" w:firstLineChars="0"/>
        <w:rPr>
          <w:rFonts w:hint="default"/>
          <w:lang w:val="en-US" w:eastAsia="zh-CN"/>
        </w:rPr>
      </w:pPr>
      <w:r>
        <w:rPr>
          <w:rFonts w:hint="eastAsia"/>
          <w:lang w:val="en-US" w:eastAsia="zh-CN"/>
        </w:rPr>
        <w:t>接收到Init包，会话状态：Down =&gt; Up</w:t>
      </w:r>
    </w:p>
    <w:p w14:paraId="1879F991">
      <w:pPr>
        <w:numPr>
          <w:ilvl w:val="0"/>
          <w:numId w:val="4"/>
        </w:numPr>
        <w:ind w:left="420" w:leftChars="0" w:firstLine="420" w:firstLineChars="0"/>
        <w:rPr>
          <w:rFonts w:hint="default"/>
          <w:lang w:val="en-US" w:eastAsia="zh-CN"/>
        </w:rPr>
      </w:pPr>
      <w:r>
        <w:rPr>
          <w:rFonts w:hint="eastAsia"/>
          <w:lang w:val="en-US" w:eastAsia="zh-CN"/>
        </w:rPr>
        <w:t>接收到Up包，会话状态：Down =&gt; Down</w:t>
      </w:r>
    </w:p>
    <w:p w14:paraId="0D9568AC">
      <w:pPr>
        <w:numPr>
          <w:ilvl w:val="0"/>
          <w:numId w:val="0"/>
        </w:numPr>
        <w:ind w:firstLine="420" w:firstLineChars="0"/>
        <w:rPr>
          <w:rFonts w:hint="eastAsia"/>
          <w:lang w:val="en-US" w:eastAsia="zh-CN"/>
        </w:rPr>
      </w:pPr>
      <w:r>
        <w:rPr>
          <w:rFonts w:hint="eastAsia"/>
          <w:lang w:val="en-US" w:eastAsia="zh-CN"/>
        </w:rPr>
        <w:t>·若处于Init状态（会话正在建立）：</w:t>
      </w:r>
    </w:p>
    <w:p w14:paraId="21AF0735">
      <w:pPr>
        <w:numPr>
          <w:ilvl w:val="0"/>
          <w:numId w:val="5"/>
        </w:numPr>
        <w:ind w:left="420" w:leftChars="0" w:firstLine="420" w:firstLineChars="0"/>
        <w:rPr>
          <w:rFonts w:hint="eastAsia"/>
          <w:lang w:val="en-US" w:eastAsia="zh-CN"/>
        </w:rPr>
      </w:pPr>
      <w:r>
        <w:rPr>
          <w:rFonts w:hint="eastAsia"/>
          <w:lang w:val="en-US" w:eastAsia="zh-CN"/>
        </w:rPr>
        <w:t>接收到Init或Up包，会话状态：Init =&gt; Up</w:t>
      </w:r>
    </w:p>
    <w:p w14:paraId="3A89DE7D">
      <w:pPr>
        <w:numPr>
          <w:ilvl w:val="0"/>
          <w:numId w:val="5"/>
        </w:numPr>
        <w:ind w:left="420" w:leftChars="0" w:firstLine="420" w:firstLineChars="0"/>
        <w:rPr>
          <w:rFonts w:hint="default"/>
          <w:lang w:val="en-US" w:eastAsia="zh-CN"/>
        </w:rPr>
      </w:pPr>
      <w:r>
        <w:rPr>
          <w:rFonts w:hint="eastAsia"/>
          <w:lang w:val="en-US" w:eastAsia="zh-CN"/>
        </w:rPr>
        <w:t>接收到Down包，会话状态：Init =&gt; Init</w:t>
      </w:r>
    </w:p>
    <w:p w14:paraId="3B2AD5AF">
      <w:pPr>
        <w:numPr>
          <w:ilvl w:val="0"/>
          <w:numId w:val="5"/>
        </w:numPr>
        <w:ind w:left="420" w:leftChars="0" w:firstLine="420" w:firstLineChars="0"/>
        <w:rPr>
          <w:rFonts w:hint="eastAsia"/>
          <w:lang w:val="en-US" w:eastAsia="zh-CN"/>
        </w:rPr>
      </w:pPr>
      <w:r>
        <w:rPr>
          <w:rFonts w:hint="eastAsia"/>
          <w:lang w:val="en-US" w:eastAsia="zh-CN"/>
        </w:rPr>
        <w:t>若BFD控制报文检测时间定时器超时，会话状态：Init =&gt; Down</w:t>
      </w:r>
    </w:p>
    <w:p w14:paraId="373D0351">
      <w:pPr>
        <w:numPr>
          <w:ilvl w:val="0"/>
          <w:numId w:val="0"/>
        </w:numPr>
        <w:ind w:firstLine="420" w:firstLineChars="0"/>
        <w:rPr>
          <w:rFonts w:hint="eastAsia"/>
          <w:lang w:val="en-US" w:eastAsia="zh-CN"/>
        </w:rPr>
      </w:pPr>
      <w:r>
        <w:rPr>
          <w:rFonts w:hint="eastAsia"/>
          <w:lang w:val="en-US" w:eastAsia="zh-CN"/>
        </w:rPr>
        <w:t>·若处于Up状态（会话建立成功）：</w:t>
      </w:r>
    </w:p>
    <w:p w14:paraId="79A80A54">
      <w:pPr>
        <w:numPr>
          <w:ilvl w:val="0"/>
          <w:numId w:val="6"/>
        </w:numPr>
        <w:ind w:left="420" w:leftChars="0" w:firstLine="420" w:firstLineChars="0"/>
        <w:rPr>
          <w:rFonts w:hint="default"/>
          <w:lang w:val="en-US" w:eastAsia="zh-CN"/>
        </w:rPr>
      </w:pPr>
      <w:r>
        <w:rPr>
          <w:rFonts w:hint="eastAsia"/>
          <w:lang w:val="en-US" w:eastAsia="zh-CN"/>
        </w:rPr>
        <w:t>接</w:t>
      </w:r>
      <w:r>
        <w:rPr>
          <w:rFonts w:hint="default"/>
          <w:lang w:val="en-US" w:eastAsia="zh-CN"/>
        </w:rPr>
        <w:t>收到</w:t>
      </w:r>
      <w:r>
        <w:rPr>
          <w:rFonts w:hint="eastAsia"/>
          <w:lang w:val="en-US" w:eastAsia="zh-CN"/>
        </w:rPr>
        <w:t>Init</w:t>
      </w:r>
      <w:r>
        <w:rPr>
          <w:rFonts w:hint="default"/>
          <w:lang w:val="en-US" w:eastAsia="zh-CN"/>
        </w:rPr>
        <w:t>包或</w:t>
      </w:r>
      <w:r>
        <w:rPr>
          <w:rFonts w:hint="eastAsia"/>
          <w:lang w:val="en-US" w:eastAsia="zh-CN"/>
        </w:rPr>
        <w:t>Up包，会话状态：Up =&gt; Up</w:t>
      </w:r>
    </w:p>
    <w:p w14:paraId="21568683">
      <w:pPr>
        <w:numPr>
          <w:ilvl w:val="0"/>
          <w:numId w:val="6"/>
        </w:numPr>
        <w:ind w:left="420" w:leftChars="0" w:firstLine="420" w:firstLineChars="0"/>
        <w:rPr>
          <w:rFonts w:hint="default"/>
          <w:lang w:val="en-US" w:eastAsia="zh-CN"/>
        </w:rPr>
      </w:pPr>
      <w:r>
        <w:rPr>
          <w:rFonts w:hint="eastAsia"/>
          <w:lang w:val="en-US" w:eastAsia="zh-CN"/>
        </w:rPr>
        <w:t>接</w:t>
      </w:r>
      <w:r>
        <w:rPr>
          <w:rFonts w:hint="default"/>
          <w:lang w:val="en-US" w:eastAsia="zh-CN"/>
        </w:rPr>
        <w:t>收到</w:t>
      </w:r>
      <w:r>
        <w:rPr>
          <w:rFonts w:hint="eastAsia"/>
          <w:lang w:val="en-US" w:eastAsia="zh-CN"/>
        </w:rPr>
        <w:t>D</w:t>
      </w:r>
      <w:r>
        <w:rPr>
          <w:rFonts w:hint="default"/>
          <w:lang w:val="en-US" w:eastAsia="zh-CN"/>
        </w:rPr>
        <w:t>own包或者检测超时，</w:t>
      </w:r>
      <w:r>
        <w:rPr>
          <w:rFonts w:hint="eastAsia"/>
          <w:lang w:val="en-US" w:eastAsia="zh-CN"/>
        </w:rPr>
        <w:t>会话状态</w:t>
      </w:r>
      <w:r>
        <w:rPr>
          <w:rFonts w:hint="default"/>
          <w:lang w:val="en-US" w:eastAsia="zh-CN"/>
        </w:rPr>
        <w:t>：</w:t>
      </w:r>
      <w:r>
        <w:rPr>
          <w:rFonts w:hint="eastAsia"/>
          <w:lang w:val="en-US" w:eastAsia="zh-CN"/>
        </w:rPr>
        <w:t>U</w:t>
      </w:r>
      <w:r>
        <w:rPr>
          <w:rFonts w:hint="default"/>
          <w:lang w:val="en-US" w:eastAsia="zh-CN"/>
        </w:rPr>
        <w:t>p-&gt;</w:t>
      </w:r>
      <w:r>
        <w:rPr>
          <w:rFonts w:hint="eastAsia"/>
          <w:lang w:val="en-US" w:eastAsia="zh-CN"/>
        </w:rPr>
        <w:t>D</w:t>
      </w:r>
      <w:r>
        <w:rPr>
          <w:rFonts w:hint="default"/>
          <w:lang w:val="en-US" w:eastAsia="zh-CN"/>
        </w:rPr>
        <w:t>own</w:t>
      </w:r>
    </w:p>
    <w:p w14:paraId="3694FAD1">
      <w:pPr>
        <w:pStyle w:val="4"/>
        <w:bidi w:val="0"/>
        <w:rPr>
          <w:rFonts w:hint="default"/>
          <w:lang w:val="en-US" w:eastAsia="zh-CN"/>
        </w:rPr>
      </w:pPr>
      <w:bookmarkStart w:id="11" w:name="_Toc26886"/>
      <w:r>
        <w:rPr>
          <w:rFonts w:hint="eastAsia"/>
          <w:lang w:val="en-US" w:eastAsia="zh-CN"/>
        </w:rPr>
        <w:t>BFD检测模式</w:t>
      </w:r>
      <w:bookmarkEnd w:id="11"/>
    </w:p>
    <w:p w14:paraId="5A2F058B">
      <w:pPr>
        <w:pStyle w:val="5"/>
        <w:bidi w:val="0"/>
        <w:rPr>
          <w:rFonts w:hint="default"/>
          <w:lang w:val="en-US" w:eastAsia="zh-CN"/>
        </w:rPr>
      </w:pPr>
      <w:r>
        <w:rPr>
          <w:rFonts w:hint="eastAsia"/>
          <w:lang w:val="en-US" w:eastAsia="zh-CN"/>
        </w:rPr>
        <w:t>异步模式</w:t>
      </w:r>
    </w:p>
    <w:p w14:paraId="1A86E98E">
      <w:pPr>
        <w:ind w:firstLine="420" w:firstLineChars="0"/>
        <w:rPr>
          <w:rFonts w:hint="default"/>
          <w:lang w:val="en-US" w:eastAsia="zh-CN"/>
        </w:rPr>
      </w:pPr>
      <w:r>
        <w:rPr>
          <w:rFonts w:hint="eastAsia"/>
          <w:lang w:val="en-US" w:eastAsia="zh-CN"/>
        </w:rPr>
        <w:t>开启BFD的设备之间相互周期性发送BFD控制报文，如果某台设备在指定检测时间内未收到对端发来的控制报文，就宣布会话状态为Down。</w:t>
      </w:r>
    </w:p>
    <w:p w14:paraId="4F6C214A">
      <w:pPr>
        <w:pStyle w:val="5"/>
        <w:bidi w:val="0"/>
        <w:rPr>
          <w:rFonts w:hint="default"/>
          <w:lang w:val="en-US" w:eastAsia="zh-CN"/>
        </w:rPr>
      </w:pPr>
      <w:r>
        <w:rPr>
          <w:rFonts w:hint="eastAsia"/>
          <w:lang w:val="en-US" w:eastAsia="zh-CN"/>
        </w:rPr>
        <w:t>查询模式</w:t>
      </w:r>
    </w:p>
    <w:p w14:paraId="68C2D977">
      <w:pPr>
        <w:numPr>
          <w:ilvl w:val="0"/>
          <w:numId w:val="0"/>
        </w:numPr>
        <w:ind w:firstLine="420" w:firstLineChars="0"/>
        <w:rPr>
          <w:rFonts w:hint="eastAsia"/>
          <w:lang w:val="en-US" w:eastAsia="zh-CN"/>
        </w:rPr>
      </w:pPr>
      <w:r>
        <w:rPr>
          <w:rFonts w:hint="eastAsia"/>
          <w:lang w:val="en-US" w:eastAsia="zh-CN"/>
        </w:rPr>
        <w:t>该模式在成功建立完会话，且链路状况正常情况下使用，用于减少控制报文分发送频率，从而降低网络流量和设备的处理开销，即仅在必要时才会发送控制报文，通过设置Demand位为1，表示设备处于查询模式。</w:t>
      </w:r>
    </w:p>
    <w:p w14:paraId="370C8179">
      <w:pPr>
        <w:numPr>
          <w:ilvl w:val="0"/>
          <w:numId w:val="0"/>
        </w:numPr>
        <w:ind w:firstLine="420" w:firstLineChars="0"/>
        <w:rPr>
          <w:rFonts w:hint="default"/>
          <w:lang w:val="en-US" w:eastAsia="zh-CN"/>
        </w:rPr>
      </w:pPr>
      <w:r>
        <w:rPr>
          <w:rFonts w:hint="eastAsia"/>
          <w:lang w:val="en-US" w:eastAsia="zh-CN"/>
        </w:rPr>
        <w:t>两种模式的</w:t>
      </w:r>
      <w:r>
        <w:rPr>
          <w:rFonts w:hint="default"/>
          <w:lang w:val="en-US" w:eastAsia="zh-CN"/>
        </w:rPr>
        <w:t>本质区别在于检测位置不同，异步模式检测远端</w:t>
      </w:r>
      <w:r>
        <w:rPr>
          <w:rFonts w:hint="eastAsia"/>
          <w:lang w:val="en-US" w:eastAsia="zh-CN"/>
        </w:rPr>
        <w:t>位置</w:t>
      </w:r>
      <w:r>
        <w:rPr>
          <w:rFonts w:hint="default"/>
          <w:lang w:val="en-US" w:eastAsia="zh-CN"/>
        </w:rPr>
        <w:t>，检测对端是否周期性发送BFD控制报文；</w:t>
      </w:r>
      <w:r>
        <w:rPr>
          <w:rFonts w:hint="eastAsia"/>
          <w:lang w:val="en-US" w:eastAsia="zh-CN"/>
        </w:rPr>
        <w:t>而</w:t>
      </w:r>
      <w:r>
        <w:rPr>
          <w:rFonts w:hint="default"/>
          <w:lang w:val="en-US" w:eastAsia="zh-CN"/>
        </w:rPr>
        <w:t>查询模式检测本端，</w:t>
      </w:r>
      <w:r>
        <w:rPr>
          <w:rFonts w:hint="eastAsia"/>
          <w:lang w:val="en-US" w:eastAsia="zh-CN"/>
        </w:rPr>
        <w:t>检测本端</w:t>
      </w:r>
      <w:r>
        <w:rPr>
          <w:rFonts w:hint="default"/>
          <w:lang w:val="en-US" w:eastAsia="zh-CN"/>
        </w:rPr>
        <w:t>发送的BFD控制报文是否得到了</w:t>
      </w:r>
      <w:r>
        <w:rPr>
          <w:rFonts w:hint="eastAsia"/>
          <w:lang w:val="en-US" w:eastAsia="zh-CN"/>
        </w:rPr>
        <w:t>响应</w:t>
      </w:r>
      <w:r>
        <w:rPr>
          <w:rFonts w:hint="default"/>
          <w:lang w:val="en-US" w:eastAsia="zh-CN"/>
        </w:rPr>
        <w:t>。</w:t>
      </w:r>
    </w:p>
    <w:p w14:paraId="66273913">
      <w:pPr>
        <w:pStyle w:val="4"/>
        <w:bidi w:val="0"/>
        <w:rPr>
          <w:rFonts w:hint="default"/>
        </w:rPr>
      </w:pPr>
      <w:bookmarkStart w:id="12" w:name="_Toc4800"/>
      <w:r>
        <w:rPr>
          <w:rFonts w:hint="eastAsia"/>
          <w:lang w:val="en-US" w:eastAsia="zh-CN"/>
        </w:rPr>
        <w:t>BFD Echo功能</w:t>
      </w:r>
      <w:bookmarkEnd w:id="12"/>
    </w:p>
    <w:p w14:paraId="270A5FAE">
      <w:pPr>
        <w:ind w:firstLine="420" w:firstLineChars="0"/>
        <w:rPr>
          <w:rFonts w:hint="default"/>
          <w:lang w:val="en-US" w:eastAsia="zh-CN"/>
        </w:rPr>
      </w:pPr>
      <w:r>
        <w:rPr>
          <w:rFonts w:hint="eastAsia"/>
          <w:lang w:val="en-US" w:eastAsia="zh-CN"/>
        </w:rPr>
        <w:t>BFD Echo功能也称为BFD回声功能，是指由本地发送BFD Echo报文，再由远端将此报文进行环回，以判断链路的连通性。该功能适用于在不支持BFD的设备（但支持网络层转发）或者不方便配置BFD的场景。回声模式可用于异步模式和查询模式。</w:t>
      </w:r>
    </w:p>
    <w:p w14:paraId="172EB81D">
      <w:pPr>
        <w:pStyle w:val="3"/>
        <w:bidi w:val="0"/>
        <w:rPr>
          <w:rFonts w:hint="default"/>
        </w:rPr>
      </w:pPr>
      <w:bookmarkStart w:id="13" w:name="_Toc10974"/>
      <w:r>
        <w:rPr>
          <w:rFonts w:hint="eastAsia"/>
          <w:lang w:val="en-US" w:eastAsia="zh-CN"/>
        </w:rPr>
        <w:t>单跳限制</w:t>
      </w:r>
      <w:bookmarkEnd w:id="13"/>
    </w:p>
    <w:p w14:paraId="48C24D0F">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BFD最初是为了解决传统路由协议（如 OSPF、BGP）中的链路故障检测问题，旨在通过实时故障检测和快速通知上层协议来提高网络的稳定性和可靠性。在存在多跳路径的情况下，BFD本身能够支持跨越多跳的链路健康检测。它通过在两台设备之间建立会话，并通过中间设备转发BFD心跳包来进行故障检测，从而能够实时检测整个路径的健康状况。</w:t>
      </w:r>
    </w:p>
    <w:p w14:paraId="0B0277CB">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然而，由于RI</w:t>
      </w:r>
      <w:r>
        <w:rPr>
          <w:rFonts w:hint="eastAsia" w:cs="Times New Roman"/>
          <w:lang w:val="en-US" w:eastAsia="zh-CN"/>
        </w:rPr>
        <w:t>P</w:t>
      </w:r>
      <w:r>
        <w:rPr>
          <w:rFonts w:hint="default" w:ascii="Times New Roman" w:hAnsi="Times New Roman" w:cs="Times New Roman"/>
          <w:lang w:val="en-US" w:eastAsia="zh-CN"/>
        </w:rPr>
        <w:t>是基于距离矢量的，它只能与物理链路直接相连的邻居设备进行通信，并依赖邻居提供的路由信息。RIP协议的路由更新是基于其邻居的状态进行的，而无法直接感知多跳路径上的其他设备的链路状态。因此，RIP不能快速响应多跳链路的状态变化。如果多跳路径中的某个中间节点发生故障，RIP只能依赖其邻居的路由更新来感知变化，而不能</w:t>
      </w:r>
      <w:r>
        <w:rPr>
          <w:rFonts w:hint="eastAsia" w:cs="Times New Roman"/>
          <w:lang w:val="en-US" w:eastAsia="zh-CN"/>
        </w:rPr>
        <w:t>通过BFD</w:t>
      </w:r>
      <w:r>
        <w:rPr>
          <w:rFonts w:hint="default" w:ascii="Times New Roman" w:hAnsi="Times New Roman" w:cs="Times New Roman"/>
          <w:lang w:val="en-US" w:eastAsia="zh-CN"/>
        </w:rPr>
        <w:t>直接检测到跨多个跳的链路故障</w:t>
      </w:r>
      <w:r>
        <w:rPr>
          <w:rFonts w:hint="eastAsia" w:cs="Times New Roman"/>
          <w:lang w:val="en-US" w:eastAsia="zh-CN"/>
        </w:rPr>
        <w:t>来改变路由信息</w:t>
      </w:r>
      <w:r>
        <w:rPr>
          <w:rFonts w:hint="default" w:ascii="Times New Roman" w:hAnsi="Times New Roman" w:cs="Times New Roman"/>
          <w:lang w:val="en-US" w:eastAsia="zh-CN"/>
        </w:rPr>
        <w:t>。因此，RIP与BFD的联动模式只能在单跳网络中生效，无法跨越多跳来实时响应链路故障。</w:t>
      </w:r>
    </w:p>
    <w:p w14:paraId="30A1CA62">
      <w:pPr>
        <w:pStyle w:val="3"/>
        <w:bidi w:val="0"/>
        <w:rPr>
          <w:rFonts w:hint="default"/>
          <w:lang w:val="en-US" w:eastAsia="zh-CN"/>
        </w:rPr>
      </w:pPr>
      <w:bookmarkStart w:id="14" w:name="_Toc5775"/>
      <w:r>
        <w:rPr>
          <w:rFonts w:hint="eastAsia"/>
          <w:lang w:val="en-US" w:eastAsia="zh-CN"/>
        </w:rPr>
        <w:t>RIP处理BFD会话Down行为</w:t>
      </w:r>
      <w:bookmarkEnd w:id="14"/>
    </w:p>
    <w:p w14:paraId="58F0A21C">
      <w:pPr>
        <w:ind w:firstLine="420" w:firstLineChars="0"/>
        <w:rPr>
          <w:rFonts w:hint="default"/>
          <w:lang w:val="en-US" w:eastAsia="zh-CN"/>
        </w:rPr>
      </w:pPr>
      <w:r>
        <w:rPr>
          <w:rFonts w:hint="eastAsia"/>
          <w:lang w:val="en-US" w:eastAsia="zh-CN"/>
        </w:rPr>
        <w:t>RIP并不像OSPF或BGP等协议那样动态维护邻居的邻接状态，而是依赖于路由条目的下一跳地址来判断路由的来源。当BFD检测到与某一邻居的会话状态为Down时，会及时通知RIP进程，由RIP进程将从该邻居学到的路由进行删除，来实时更新路由表信息，并通过触发更新定时器将这些不可达路由信息及时宣告给其他邻居设备。</w:t>
      </w:r>
    </w:p>
    <w:p w14:paraId="42D49FE7">
      <w:pPr>
        <w:pStyle w:val="2"/>
        <w:bidi w:val="0"/>
        <w:rPr>
          <w:rFonts w:hint="default" w:ascii="Times New Roman" w:hAnsi="Times New Roman" w:cs="Times New Roman"/>
        </w:rPr>
      </w:pPr>
      <w:bookmarkStart w:id="15" w:name="_Toc7050"/>
      <w:r>
        <w:rPr>
          <w:rFonts w:hint="default" w:ascii="Times New Roman" w:hAnsi="Times New Roman" w:cs="Times New Roman"/>
        </w:rPr>
        <w:t>功能需求</w:t>
      </w:r>
      <w:bookmarkEnd w:id="15"/>
      <w:bookmarkStart w:id="16" w:name="_Hlt518186283"/>
      <w:bookmarkEnd w:id="16"/>
    </w:p>
    <w:p w14:paraId="6E72B806">
      <w:pPr>
        <w:pStyle w:val="3"/>
        <w:shd w:val="clear" w:color="auto" w:fill="FFFFFF"/>
        <w:rPr>
          <w:rFonts w:hint="default" w:ascii="Times New Roman" w:hAnsi="Times New Roman" w:cs="Times New Roman"/>
        </w:rPr>
      </w:pPr>
      <w:bookmarkStart w:id="17" w:name="_Toc18399"/>
      <w:r>
        <w:rPr>
          <w:rFonts w:hint="default" w:ascii="Times New Roman" w:hAnsi="Times New Roman" w:cs="Times New Roman"/>
        </w:rPr>
        <w:t>软件</w:t>
      </w:r>
      <w:bookmarkStart w:id="18" w:name="_Hlt513944727"/>
      <w:bookmarkEnd w:id="18"/>
      <w:r>
        <w:rPr>
          <w:rFonts w:hint="default" w:ascii="Times New Roman" w:hAnsi="Times New Roman" w:cs="Times New Roman"/>
        </w:rPr>
        <w:t>模块基本功能需求</w:t>
      </w:r>
      <w:bookmarkEnd w:id="17"/>
    </w:p>
    <w:p w14:paraId="29404A42">
      <w:pPr>
        <w:pStyle w:val="4"/>
        <w:bidi w:val="0"/>
        <w:rPr>
          <w:rFonts w:hint="default" w:ascii="Times New Roman" w:hAnsi="Times New Roman" w:cs="Times New Roman"/>
        </w:rPr>
      </w:pPr>
      <w:bookmarkStart w:id="19" w:name="_Hlt521924732"/>
      <w:bookmarkEnd w:id="19"/>
      <w:bookmarkStart w:id="20" w:name="_Toc5823"/>
      <w:r>
        <w:rPr>
          <w:rFonts w:hint="default" w:ascii="Times New Roman" w:hAnsi="Times New Roman" w:cs="Times New Roman"/>
          <w:lang w:val="en-US" w:eastAsia="zh-CN"/>
        </w:rPr>
        <w:t>Enable/Disable RIP与BFD联动</w:t>
      </w:r>
      <w:bookmarkEnd w:id="20"/>
    </w:p>
    <w:p w14:paraId="0C193916">
      <w:pPr>
        <w:numPr>
          <w:ilvl w:val="0"/>
          <w:numId w:val="7"/>
        </w:numPr>
        <w:rPr>
          <w:rFonts w:hint="default" w:ascii="Times New Roman" w:hAnsi="Times New Roman" w:cs="Times New Roman"/>
          <w:b/>
          <w:bCs/>
          <w:i/>
          <w:iCs/>
        </w:rPr>
      </w:pPr>
      <w:r>
        <w:rPr>
          <w:rFonts w:hint="default" w:ascii="Times New Roman" w:hAnsi="Times New Roman" w:cs="Times New Roman"/>
          <w:b/>
          <w:bCs/>
          <w:i/>
          <w:iCs/>
        </w:rPr>
        <w:t>功能概述</w:t>
      </w:r>
    </w:p>
    <w:p w14:paraId="1E7B0325">
      <w:pPr>
        <w:pStyle w:val="15"/>
        <w:spacing w:after="0"/>
        <w:ind w:leftChars="0" w:firstLine="42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IP与BFD联动功能旨在提高RIP协议的路由收敛速度和故障检测能力。在传统的RIP协议中，由于依赖周期性更新和超时机制，链路故障可能导致较长的网络中断时间。通过启用BFD双向转发检测功能，RIP可以实现更快速的链路状态检测，及时感知链路故障，并快速调整路由，从而显著提升网络的可靠性与稳定性。此功能通过在</w:t>
      </w:r>
      <w:r>
        <w:rPr>
          <w:rFonts w:hint="eastAsia" w:cs="Times New Roman" w:eastAsiaTheme="minorEastAsia"/>
          <w:lang w:val="en-US" w:eastAsia="zh-CN"/>
        </w:rPr>
        <w:t>Vx</w:t>
      </w:r>
      <w:r>
        <w:rPr>
          <w:rFonts w:hint="eastAsia" w:ascii="Times New Roman" w:hAnsi="Times New Roman" w:cs="Times New Roman" w:eastAsiaTheme="minorEastAsia"/>
          <w:lang w:val="en-US" w:eastAsia="zh-CN"/>
        </w:rPr>
        <w:t>交换机的</w:t>
      </w:r>
      <w:r>
        <w:rPr>
          <w:rFonts w:hint="default" w:ascii="Times New Roman" w:hAnsi="Times New Roman" w:cs="Times New Roman" w:eastAsiaTheme="minorEastAsia"/>
          <w:lang w:val="en-US" w:eastAsia="zh-CN"/>
        </w:rPr>
        <w:t>VLAN配置模式下</w:t>
      </w:r>
      <w:r>
        <w:rPr>
          <w:rFonts w:hint="eastAsia" w:ascii="Times New Roman" w:hAnsi="Times New Roman" w:cs="Times New Roman" w:eastAsiaTheme="minorEastAsia"/>
          <w:lang w:val="en-US" w:eastAsia="zh-CN"/>
        </w:rPr>
        <w:t>通过</w:t>
      </w:r>
      <w:r>
        <w:rPr>
          <w:rFonts w:hint="default" w:ascii="Times New Roman" w:hAnsi="Times New Roman" w:cs="Times New Roman" w:eastAsiaTheme="minorEastAsia"/>
          <w:lang w:val="en-US" w:eastAsia="zh-CN"/>
        </w:rPr>
        <w:t>bfd enable</w:t>
      </w:r>
      <w:r>
        <w:rPr>
          <w:rFonts w:hint="eastAsia" w:ascii="Times New Roman" w:hAnsi="Times New Roman" w:cs="Times New Roman" w:eastAsiaTheme="minorEastAsia"/>
          <w:lang w:val="en-US" w:eastAsia="zh-CN"/>
        </w:rPr>
        <w:t>命令来开启</w:t>
      </w:r>
      <w:r>
        <w:rPr>
          <w:rFonts w:hint="default" w:ascii="Times New Roman" w:hAnsi="Times New Roman" w:cs="Times New Roman" w:eastAsiaTheme="minorEastAsia"/>
          <w:lang w:val="en-US" w:eastAsia="zh-CN"/>
        </w:rPr>
        <w:t>BFD功能，并通过 ip rip bfd-enable 命令</w:t>
      </w:r>
      <w:r>
        <w:rPr>
          <w:rFonts w:hint="eastAsia" w:cs="Times New Roman" w:eastAsiaTheme="minorEastAsia"/>
          <w:lang w:val="en-US" w:eastAsia="zh-CN"/>
        </w:rPr>
        <w:t>开启</w:t>
      </w:r>
      <w:r>
        <w:rPr>
          <w:rFonts w:hint="default" w:ascii="Times New Roman" w:hAnsi="Times New Roman" w:cs="Times New Roman" w:eastAsiaTheme="minorEastAsia"/>
          <w:lang w:val="en-US" w:eastAsia="zh-CN"/>
        </w:rPr>
        <w:t>RIP与BFD的联动。</w:t>
      </w:r>
    </w:p>
    <w:p w14:paraId="29666DDF">
      <w:pPr>
        <w:numPr>
          <w:ilvl w:val="0"/>
          <w:numId w:val="7"/>
        </w:numPr>
        <w:rPr>
          <w:rFonts w:hint="default" w:ascii="Times New Roman" w:hAnsi="Times New Roman" w:cs="Times New Roman"/>
          <w:b/>
          <w:bCs/>
          <w:i/>
          <w:iCs/>
        </w:rPr>
      </w:pPr>
      <w:r>
        <w:rPr>
          <w:rFonts w:hint="default" w:ascii="Times New Roman" w:hAnsi="Times New Roman" w:cs="Times New Roman"/>
          <w:b/>
          <w:bCs/>
          <w:i/>
          <w:iCs/>
        </w:rPr>
        <w:t>激励/响应序列</w:t>
      </w:r>
    </w:p>
    <w:p w14:paraId="50118B02">
      <w:pPr>
        <w:numPr>
          <w:ilvl w:val="0"/>
          <w:numId w:val="8"/>
        </w:numPr>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进入VLAN配置模式，配置bfd enable，开启BFD检测功能。</w:t>
      </w:r>
    </w:p>
    <w:p w14:paraId="56DED04D">
      <w:pPr>
        <w:numPr>
          <w:ilvl w:val="0"/>
          <w:numId w:val="8"/>
        </w:numPr>
        <w:jc w:val="left"/>
        <w:rPr>
          <w:rFonts w:hint="default" w:ascii="Times New Roman" w:hAnsi="Times New Roman" w:cs="Times New Roman" w:eastAsiaTheme="minorEastAsia"/>
          <w:i/>
          <w:iCs/>
        </w:rPr>
      </w:pPr>
      <w:r>
        <w:rPr>
          <w:rFonts w:hint="default" w:ascii="Times New Roman" w:hAnsi="Times New Roman" w:cs="Times New Roman" w:eastAsiaTheme="minorEastAsia"/>
        </w:rPr>
        <w:t>进入</w:t>
      </w: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模式，配置</w:t>
      </w:r>
      <w:r>
        <w:rPr>
          <w:rFonts w:hint="default" w:ascii="Times New Roman" w:hAnsi="Times New Roman" w:cs="Times New Roman" w:eastAsiaTheme="minorEastAsia"/>
          <w:b/>
        </w:rPr>
        <w:t xml:space="preserve">ip rip </w:t>
      </w:r>
      <w:r>
        <w:rPr>
          <w:rFonts w:hint="default" w:ascii="Times New Roman" w:hAnsi="Times New Roman" w:cs="Times New Roman" w:eastAsiaTheme="minorEastAsia"/>
          <w:b/>
          <w:lang w:val="en-US" w:eastAsia="zh-CN"/>
        </w:rPr>
        <w:t>bfd-enable</w:t>
      </w:r>
      <w:r>
        <w:rPr>
          <w:rFonts w:hint="default" w:ascii="Times New Roman" w:hAnsi="Times New Roman" w:cs="Times New Roman" w:eastAsiaTheme="minorEastAsia"/>
          <w:lang w:val="en-US" w:eastAsia="zh-CN"/>
        </w:rPr>
        <w:t>，开启RIP与BFD联动。</w:t>
      </w:r>
    </w:p>
    <w:p w14:paraId="2391F713">
      <w:pPr>
        <w:numPr>
          <w:ilvl w:val="0"/>
          <w:numId w:val="8"/>
        </w:numPr>
        <w:jc w:val="left"/>
        <w:rPr>
          <w:rFonts w:hint="default" w:ascii="Times New Roman" w:hAnsi="Times New Roman" w:cs="Times New Roman"/>
          <w:i/>
          <w:iCs/>
        </w:rPr>
      </w:pPr>
      <w:r>
        <w:rPr>
          <w:rFonts w:hint="default" w:ascii="Times New Roman" w:hAnsi="Times New Roman" w:cs="Times New Roman" w:eastAsiaTheme="minorEastAsia"/>
          <w:iCs/>
        </w:rPr>
        <w:t>进入</w:t>
      </w: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w:t>
      </w:r>
      <w:r>
        <w:rPr>
          <w:rFonts w:hint="default" w:ascii="Times New Roman" w:hAnsi="Times New Roman" w:cs="Times New Roman" w:eastAsiaTheme="minorEastAsia"/>
          <w:iCs/>
        </w:rPr>
        <w:t>，配置</w:t>
      </w:r>
      <w:r>
        <w:rPr>
          <w:rFonts w:hint="default" w:ascii="Times New Roman" w:hAnsi="Times New Roman" w:cs="Times New Roman" w:eastAsiaTheme="minorEastAsia"/>
          <w:b/>
          <w:bCs/>
          <w:iCs/>
        </w:rPr>
        <w:t>no</w:t>
      </w:r>
      <w:r>
        <w:rPr>
          <w:rFonts w:hint="default" w:ascii="Times New Roman" w:hAnsi="Times New Roman" w:cs="Times New Roman" w:eastAsiaTheme="minorEastAsia"/>
          <w:iCs/>
        </w:rPr>
        <w:t xml:space="preserve"> </w:t>
      </w:r>
      <w:r>
        <w:rPr>
          <w:rFonts w:hint="default" w:ascii="Times New Roman" w:hAnsi="Times New Roman" w:cs="Times New Roman" w:eastAsiaTheme="minorEastAsia"/>
          <w:b/>
        </w:rPr>
        <w:t xml:space="preserve">ip rip </w:t>
      </w:r>
      <w:r>
        <w:rPr>
          <w:rFonts w:hint="default" w:ascii="Times New Roman" w:hAnsi="Times New Roman" w:cs="Times New Roman" w:eastAsiaTheme="minorEastAsia"/>
          <w:b/>
          <w:lang w:val="en-US" w:eastAsia="zh-CN"/>
        </w:rPr>
        <w:t>bfd-enable</w:t>
      </w:r>
      <w:r>
        <w:rPr>
          <w:rFonts w:hint="default" w:ascii="Times New Roman" w:hAnsi="Times New Roman" w:cs="Times New Roman" w:eastAsiaTheme="minorEastAsia"/>
          <w:lang w:val="en-US" w:eastAsia="zh-CN"/>
        </w:rPr>
        <w:t>，关闭RIP与BFD联动</w:t>
      </w:r>
      <w:r>
        <w:rPr>
          <w:rFonts w:hint="default" w:ascii="Times New Roman" w:hAnsi="Times New Roman" w:cs="Times New Roman"/>
          <w:lang w:val="en-US" w:eastAsia="zh-CN"/>
        </w:rPr>
        <w:t>。</w:t>
      </w:r>
    </w:p>
    <w:p w14:paraId="558DCD45">
      <w:pPr>
        <w:pStyle w:val="5"/>
        <w:bidi w:val="0"/>
        <w:rPr>
          <w:rFonts w:hint="default" w:ascii="Times New Roman" w:hAnsi="Times New Roman" w:cs="Times New Roman"/>
          <w:b/>
          <w:bCs w:val="0"/>
        </w:rPr>
      </w:pPr>
      <w:r>
        <w:rPr>
          <w:rFonts w:hint="default" w:ascii="Times New Roman" w:hAnsi="Times New Roman" w:cs="Times New Roman"/>
          <w:b/>
          <w:bCs w:val="0"/>
          <w:lang w:val="en-US" w:eastAsia="zh-CN"/>
        </w:rPr>
        <w:t xml:space="preserve">Enable </w:t>
      </w:r>
      <w:r>
        <w:rPr>
          <w:rFonts w:hint="default" w:ascii="Times New Roman" w:hAnsi="Times New Roman" w:eastAsia="宋体" w:cs="Times New Roman"/>
          <w:b/>
          <w:bCs w:val="0"/>
          <w:sz w:val="24"/>
          <w:szCs w:val="24"/>
        </w:rPr>
        <w:t>RIP and BFD Interworking</w:t>
      </w:r>
      <w:r>
        <w:rPr>
          <w:rFonts w:hint="default" w:ascii="Times New Roman" w:hAnsi="Times New Roman" w:cs="Times New Roman"/>
          <w:b/>
          <w:bCs w:val="0"/>
          <w:sz w:val="24"/>
          <w:szCs w:val="24"/>
          <w:lang w:val="en-US" w:eastAsia="zh-CN"/>
        </w:rPr>
        <w:t xml:space="preserve"> on interface</w:t>
      </w:r>
    </w:p>
    <w:p w14:paraId="4C68AEF0">
      <w:pPr>
        <w:numPr>
          <w:ilvl w:val="0"/>
          <w:numId w:val="9"/>
        </w:numPr>
        <w:rPr>
          <w:rFonts w:hint="default" w:ascii="Times New Roman" w:hAnsi="Times New Roman" w:cs="Times New Roman"/>
          <w:b/>
          <w:bCs/>
          <w:i/>
          <w:iCs/>
        </w:rPr>
      </w:pPr>
      <w:r>
        <w:rPr>
          <w:rFonts w:hint="default" w:ascii="Times New Roman" w:hAnsi="Times New Roman" w:cs="Times New Roman"/>
          <w:b/>
          <w:bCs/>
          <w:i/>
          <w:iCs/>
        </w:rPr>
        <w:t>功能定义</w:t>
      </w:r>
    </w:p>
    <w:p w14:paraId="7529EC3E">
      <w:pPr>
        <w:pStyle w:val="38"/>
        <w:ind w:firstLine="42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端口上开启RIP与BFD联动功能。</w:t>
      </w:r>
    </w:p>
    <w:p w14:paraId="26D5F31C">
      <w:pPr>
        <w:numPr>
          <w:ilvl w:val="1"/>
          <w:numId w:val="7"/>
        </w:numPr>
        <w:rPr>
          <w:rFonts w:hint="default" w:ascii="Times New Roman" w:hAnsi="Times New Roman" w:cs="Times New Roman"/>
          <w:b/>
          <w:bCs/>
          <w:i/>
          <w:iCs/>
        </w:rPr>
      </w:pPr>
      <w:r>
        <w:rPr>
          <w:rFonts w:hint="default" w:ascii="Times New Roman" w:hAnsi="Times New Roman" w:cs="Times New Roman"/>
          <w:b/>
          <w:bCs/>
          <w:i/>
          <w:iCs/>
        </w:rPr>
        <w:t>输入</w:t>
      </w:r>
    </w:p>
    <w:p w14:paraId="17627A8C">
      <w:pPr>
        <w:ind w:left="656"/>
        <w:rPr>
          <w:rFonts w:hint="default" w:ascii="Times New Roman" w:hAnsi="Times New Roman" w:cs="Times New Roman"/>
        </w:rPr>
      </w:pPr>
      <w:r>
        <w:rPr>
          <w:rFonts w:hint="default" w:ascii="Times New Roman" w:hAnsi="Times New Roman" w:cs="Times New Roman"/>
        </w:rPr>
        <w:t>通过在</w:t>
      </w:r>
      <w:r>
        <w:rPr>
          <w:rFonts w:hint="default" w:ascii="Times New Roman" w:hAnsi="Times New Roman" w:cs="Times New Roman"/>
          <w:lang w:val="en-US" w:eastAsia="zh-CN"/>
        </w:rPr>
        <w:t>VLAN</w:t>
      </w:r>
      <w:r>
        <w:rPr>
          <w:rFonts w:hint="default" w:ascii="Times New Roman" w:hAnsi="Times New Roman" w:cs="Times New Roman"/>
        </w:rPr>
        <w:t>模式下配置</w:t>
      </w:r>
      <w:r>
        <w:rPr>
          <w:rFonts w:hint="default" w:ascii="Times New Roman" w:hAnsi="Times New Roman" w:cs="Times New Roman"/>
          <w:lang w:val="en-US" w:eastAsia="zh-CN"/>
        </w:rPr>
        <w:t>联动</w:t>
      </w:r>
      <w:r>
        <w:rPr>
          <w:rFonts w:hint="default" w:ascii="Times New Roman" w:hAnsi="Times New Roman" w:cs="Times New Roman"/>
        </w:rPr>
        <w:t>，如:</w:t>
      </w:r>
    </w:p>
    <w:p w14:paraId="333A85DE">
      <w:pPr>
        <w:ind w:left="656"/>
        <w:rPr>
          <w:rFonts w:hint="default" w:ascii="Times New Roman" w:hAnsi="Times New Roman" w:cs="Times New Roman"/>
        </w:rPr>
      </w:pPr>
      <w:r>
        <w:rPr>
          <w:rFonts w:hint="default" w:ascii="Times New Roman" w:hAnsi="Times New Roman" w:cs="Times New Roman"/>
        </w:rPr>
        <w:t>Switch_config_v10#ip rip bfd-enable</w:t>
      </w:r>
    </w:p>
    <w:p w14:paraId="501550C7">
      <w:pPr>
        <w:numPr>
          <w:ilvl w:val="1"/>
          <w:numId w:val="7"/>
        </w:numPr>
        <w:rPr>
          <w:rFonts w:hint="default" w:ascii="Times New Roman" w:hAnsi="Times New Roman" w:cs="Times New Roman"/>
          <w:b/>
          <w:bCs/>
          <w:i/>
          <w:iCs/>
        </w:rPr>
      </w:pPr>
      <w:r>
        <w:rPr>
          <w:rFonts w:hint="default" w:ascii="Times New Roman" w:hAnsi="Times New Roman" w:cs="Times New Roman"/>
          <w:b/>
          <w:bCs/>
          <w:i/>
          <w:iCs/>
        </w:rPr>
        <w:t>处理描述</w:t>
      </w:r>
    </w:p>
    <w:p w14:paraId="38E63460">
      <w:pPr>
        <w:numPr>
          <w:ilvl w:val="0"/>
          <w:numId w:val="10"/>
        </w:numPr>
        <w:rPr>
          <w:rFonts w:hint="default" w:ascii="Times New Roman" w:hAnsi="Times New Roman" w:cs="Times New Roman"/>
        </w:rPr>
      </w:pPr>
      <w:r>
        <w:rPr>
          <w:rFonts w:hint="default" w:ascii="Times New Roman" w:hAnsi="Times New Roman" w:cs="Times New Roman"/>
        </w:rPr>
        <w:t>如果端口已经设置了</w:t>
      </w:r>
      <w:r>
        <w:rPr>
          <w:rFonts w:hint="default" w:ascii="Times New Roman" w:hAnsi="Times New Roman" w:cs="Times New Roman"/>
          <w:lang w:val="en-US" w:eastAsia="zh-CN"/>
        </w:rPr>
        <w:t>bfd_enable_flag</w:t>
      </w:r>
      <w:r>
        <w:rPr>
          <w:rFonts w:hint="default" w:ascii="Times New Roman" w:hAnsi="Times New Roman" w:cs="Times New Roman"/>
        </w:rPr>
        <w:t>标志，则直接返回</w:t>
      </w:r>
      <w:r>
        <w:rPr>
          <w:rFonts w:hint="default" w:ascii="Times New Roman" w:hAnsi="Times New Roman" w:cs="Times New Roman"/>
          <w:lang w:eastAsia="zh-CN"/>
        </w:rPr>
        <w:t>。</w:t>
      </w:r>
    </w:p>
    <w:p w14:paraId="3E27AE1C">
      <w:pPr>
        <w:numPr>
          <w:ilvl w:val="0"/>
          <w:numId w:val="10"/>
        </w:numPr>
        <w:rPr>
          <w:rFonts w:hint="default" w:ascii="Times New Roman" w:hAnsi="Times New Roman" w:cs="Times New Roman"/>
        </w:rPr>
      </w:pPr>
      <w:r>
        <w:rPr>
          <w:rFonts w:hint="default" w:ascii="Times New Roman" w:hAnsi="Times New Roman" w:cs="Times New Roman"/>
        </w:rPr>
        <w:t>否则，设置该端口</w:t>
      </w:r>
      <w:r>
        <w:rPr>
          <w:rFonts w:hint="default" w:ascii="Times New Roman" w:hAnsi="Times New Roman" w:cs="Times New Roman"/>
          <w:lang w:val="en-US" w:eastAsia="zh-CN"/>
        </w:rPr>
        <w:t>bfd_enable_flag为1</w:t>
      </w:r>
      <w:r>
        <w:rPr>
          <w:rFonts w:hint="default" w:ascii="Times New Roman" w:hAnsi="Times New Roman" w:cs="Times New Roman"/>
          <w:lang w:eastAsia="zh-CN"/>
        </w:rPr>
        <w:t>，</w:t>
      </w:r>
      <w:r>
        <w:rPr>
          <w:rFonts w:hint="default" w:ascii="Times New Roman" w:hAnsi="Times New Roman" w:cs="Times New Roman"/>
          <w:lang w:val="en-US" w:eastAsia="zh-CN"/>
        </w:rPr>
        <w:t>并将bfd通知RIP进程的回调函数注册入BFD模块中。</w:t>
      </w:r>
    </w:p>
    <w:p w14:paraId="3EDB5DF0">
      <w:pPr>
        <w:numPr>
          <w:ilvl w:val="1"/>
          <w:numId w:val="7"/>
        </w:numPr>
        <w:rPr>
          <w:rFonts w:hint="default" w:ascii="Times New Roman" w:hAnsi="Times New Roman" w:cs="Times New Roman"/>
          <w:b/>
          <w:bCs/>
          <w:i/>
          <w:iCs/>
        </w:rPr>
      </w:pPr>
      <w:r>
        <w:rPr>
          <w:rFonts w:hint="default" w:ascii="Times New Roman" w:hAnsi="Times New Roman" w:cs="Times New Roman"/>
          <w:b/>
          <w:bCs/>
          <w:i/>
          <w:iCs/>
        </w:rPr>
        <w:t>输出</w:t>
      </w:r>
    </w:p>
    <w:p w14:paraId="3367C32B">
      <w:pPr>
        <w:numPr>
          <w:ilvl w:val="0"/>
          <w:numId w:val="11"/>
        </w:numPr>
        <w:rPr>
          <w:rFonts w:hint="default" w:ascii="Times New Roman" w:hAnsi="Times New Roman" w:cs="Times New Roman"/>
        </w:rPr>
      </w:pPr>
      <w:r>
        <w:rPr>
          <w:rFonts w:hint="default" w:ascii="Times New Roman" w:hAnsi="Times New Roman" w:cs="Times New Roman"/>
        </w:rPr>
        <w:t>无</w:t>
      </w:r>
    </w:p>
    <w:p w14:paraId="6909EBBA">
      <w:pPr>
        <w:numPr>
          <w:ilvl w:val="1"/>
          <w:numId w:val="7"/>
        </w:numPr>
        <w:rPr>
          <w:rFonts w:hint="default" w:ascii="Times New Roman" w:hAnsi="Times New Roman" w:cs="Times New Roman"/>
          <w:b/>
          <w:bCs/>
          <w:i/>
          <w:iCs/>
        </w:rPr>
      </w:pPr>
      <w:r>
        <w:rPr>
          <w:rFonts w:hint="default" w:ascii="Times New Roman" w:hAnsi="Times New Roman" w:cs="Times New Roman"/>
          <w:b/>
          <w:bCs/>
          <w:i/>
          <w:iCs/>
        </w:rPr>
        <w:t>出错处理</w:t>
      </w:r>
    </w:p>
    <w:p w14:paraId="28DD850E">
      <w:pPr>
        <w:numPr>
          <w:ilvl w:val="0"/>
          <w:numId w:val="11"/>
        </w:numPr>
        <w:rPr>
          <w:rFonts w:hint="default" w:ascii="Times New Roman" w:hAnsi="Times New Roman" w:cs="Times New Roman"/>
        </w:rPr>
      </w:pPr>
      <w:r>
        <w:rPr>
          <w:rFonts w:hint="default" w:ascii="Times New Roman" w:hAnsi="Times New Roman" w:cs="Times New Roman"/>
        </w:rPr>
        <w:t>无</w:t>
      </w:r>
    </w:p>
    <w:p w14:paraId="0954404A">
      <w:pPr>
        <w:widowControl w:val="0"/>
        <w:numPr>
          <w:ilvl w:val="0"/>
          <w:numId w:val="0"/>
        </w:numPr>
        <w:jc w:val="both"/>
        <w:rPr>
          <w:rFonts w:hint="default" w:ascii="Times New Roman" w:hAnsi="Times New Roman" w:cs="Times New Roman"/>
          <w:b/>
          <w:bCs/>
          <w:i/>
          <w:iCs/>
        </w:rPr>
      </w:pPr>
    </w:p>
    <w:p w14:paraId="5EBE512A">
      <w:pPr>
        <w:numPr>
          <w:ilvl w:val="0"/>
          <w:numId w:val="12"/>
        </w:numPr>
        <w:rPr>
          <w:rFonts w:hint="default" w:ascii="Times New Roman" w:hAnsi="Times New Roman" w:cs="Times New Roman"/>
          <w:b/>
          <w:bCs/>
        </w:rPr>
      </w:pPr>
      <w:r>
        <w:rPr>
          <w:rFonts w:hint="default" w:ascii="Times New Roman" w:hAnsi="Times New Roman" w:cs="Times New Roman"/>
          <w:b/>
          <w:bCs/>
          <w:i/>
          <w:iCs/>
        </w:rPr>
        <w:t>相关属性</w:t>
      </w:r>
    </w:p>
    <w:p w14:paraId="0CE5641B">
      <w:pPr>
        <w:numPr>
          <w:ilvl w:val="0"/>
          <w:numId w:val="0"/>
        </w:numPr>
        <w:ind w:left="420" w:leftChars="0"/>
        <w:rPr>
          <w:rFonts w:hint="eastAsia" w:ascii="Times New Roman" w:hAnsi="Times New Roman" w:eastAsia="宋体" w:cs="Times New Roman"/>
          <w:b/>
          <w:bCs/>
          <w:lang w:val="en-US" w:eastAsia="zh-CN"/>
        </w:rPr>
      </w:pPr>
      <w:r>
        <w:rPr>
          <w:rFonts w:hint="eastAsia" w:ascii="Times New Roman" w:hAnsi="Times New Roman" w:cs="Times New Roman"/>
          <w:lang w:val="en-US" w:eastAsia="zh-CN"/>
        </w:rPr>
        <w:t>无</w:t>
      </w:r>
    </w:p>
    <w:p w14:paraId="3435B9A6">
      <w:pPr>
        <w:pStyle w:val="5"/>
        <w:bidi w:val="0"/>
        <w:rPr>
          <w:rFonts w:hint="default" w:ascii="Times New Roman" w:hAnsi="Times New Roman" w:cs="Times New Roman"/>
          <w:b/>
          <w:bCs w:val="0"/>
        </w:rPr>
      </w:pPr>
      <w:r>
        <w:rPr>
          <w:rFonts w:hint="default" w:ascii="Times New Roman" w:hAnsi="Times New Roman" w:cs="Times New Roman"/>
          <w:b/>
          <w:bCs w:val="0"/>
          <w:lang w:val="en-US" w:eastAsia="zh-CN"/>
        </w:rPr>
        <w:t xml:space="preserve">Disable </w:t>
      </w:r>
      <w:r>
        <w:rPr>
          <w:rFonts w:hint="default" w:ascii="Times New Roman" w:hAnsi="Times New Roman" w:eastAsia="宋体" w:cs="Times New Roman"/>
          <w:b/>
          <w:bCs w:val="0"/>
          <w:sz w:val="24"/>
          <w:szCs w:val="24"/>
        </w:rPr>
        <w:t>RIP and BFD Interworking</w:t>
      </w:r>
      <w:r>
        <w:rPr>
          <w:rFonts w:hint="default" w:ascii="Times New Roman" w:hAnsi="Times New Roman" w:cs="Times New Roman"/>
          <w:b/>
          <w:bCs w:val="0"/>
          <w:sz w:val="24"/>
          <w:szCs w:val="24"/>
          <w:lang w:val="en-US" w:eastAsia="zh-CN"/>
        </w:rPr>
        <w:t xml:space="preserve"> on interface</w:t>
      </w:r>
    </w:p>
    <w:p w14:paraId="7B3FDF16">
      <w:pPr>
        <w:numPr>
          <w:ilvl w:val="0"/>
          <w:numId w:val="9"/>
        </w:numPr>
        <w:rPr>
          <w:rFonts w:hint="default" w:ascii="Times New Roman" w:hAnsi="Times New Roman" w:cs="Times New Roman"/>
          <w:b/>
          <w:bCs/>
          <w:i/>
          <w:iCs/>
        </w:rPr>
      </w:pPr>
      <w:r>
        <w:rPr>
          <w:rFonts w:hint="default" w:ascii="Times New Roman" w:hAnsi="Times New Roman" w:cs="Times New Roman"/>
          <w:b/>
          <w:bCs/>
          <w:i/>
          <w:iCs/>
        </w:rPr>
        <w:t>功能定义</w:t>
      </w:r>
    </w:p>
    <w:p w14:paraId="62FA8588">
      <w:pPr>
        <w:pStyle w:val="38"/>
        <w:ind w:firstLine="42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端口上关闭RIP与BFD联动功能。</w:t>
      </w:r>
    </w:p>
    <w:p w14:paraId="2649F575">
      <w:pPr>
        <w:numPr>
          <w:ilvl w:val="1"/>
          <w:numId w:val="7"/>
        </w:numPr>
        <w:rPr>
          <w:rFonts w:hint="default" w:ascii="Times New Roman" w:hAnsi="Times New Roman" w:cs="Times New Roman"/>
          <w:b/>
          <w:bCs/>
          <w:i/>
          <w:iCs/>
        </w:rPr>
      </w:pPr>
      <w:r>
        <w:rPr>
          <w:rFonts w:hint="default" w:ascii="Times New Roman" w:hAnsi="Times New Roman" w:cs="Times New Roman"/>
          <w:b/>
          <w:bCs/>
          <w:i/>
          <w:iCs/>
        </w:rPr>
        <w:t>输入</w:t>
      </w:r>
    </w:p>
    <w:p w14:paraId="1F2247CD">
      <w:pPr>
        <w:ind w:left="656"/>
        <w:rPr>
          <w:rFonts w:hint="default" w:ascii="Times New Roman" w:hAnsi="Times New Roman" w:cs="Times New Roman"/>
        </w:rPr>
      </w:pPr>
      <w:r>
        <w:rPr>
          <w:rFonts w:hint="default" w:ascii="Times New Roman" w:hAnsi="Times New Roman" w:cs="Times New Roman"/>
        </w:rPr>
        <w:t>通过在</w:t>
      </w:r>
      <w:r>
        <w:rPr>
          <w:rFonts w:hint="default" w:ascii="Times New Roman" w:hAnsi="Times New Roman" w:cs="Times New Roman"/>
          <w:lang w:val="en-US" w:eastAsia="zh-CN"/>
        </w:rPr>
        <w:t>VLAN</w:t>
      </w:r>
      <w:r>
        <w:rPr>
          <w:rFonts w:hint="default" w:ascii="Times New Roman" w:hAnsi="Times New Roman" w:cs="Times New Roman"/>
        </w:rPr>
        <w:t>模式下</w:t>
      </w:r>
      <w:r>
        <w:rPr>
          <w:rFonts w:hint="default" w:ascii="Times New Roman" w:hAnsi="Times New Roman" w:cs="Times New Roman"/>
          <w:lang w:val="en-US" w:eastAsia="zh-CN"/>
        </w:rPr>
        <w:t>取消</w:t>
      </w:r>
      <w:r>
        <w:rPr>
          <w:rFonts w:hint="default" w:ascii="Times New Roman" w:hAnsi="Times New Roman" w:cs="Times New Roman"/>
        </w:rPr>
        <w:t>配置</w:t>
      </w:r>
      <w:r>
        <w:rPr>
          <w:rFonts w:hint="default" w:ascii="Times New Roman" w:hAnsi="Times New Roman" w:cs="Times New Roman"/>
          <w:lang w:val="en-US" w:eastAsia="zh-CN"/>
        </w:rPr>
        <w:t>联动</w:t>
      </w:r>
      <w:r>
        <w:rPr>
          <w:rFonts w:hint="default" w:ascii="Times New Roman" w:hAnsi="Times New Roman" w:cs="Times New Roman"/>
        </w:rPr>
        <w:t>，如:</w:t>
      </w:r>
    </w:p>
    <w:p w14:paraId="7E836FFF">
      <w:pPr>
        <w:ind w:left="656"/>
        <w:rPr>
          <w:rFonts w:hint="default" w:ascii="Times New Roman" w:hAnsi="Times New Roman" w:cs="Times New Roman"/>
        </w:rPr>
      </w:pPr>
      <w:r>
        <w:rPr>
          <w:rFonts w:hint="default" w:ascii="Times New Roman" w:hAnsi="Times New Roman" w:cs="Times New Roman"/>
        </w:rPr>
        <w:t>Switch_config_v10#</w:t>
      </w:r>
      <w:r>
        <w:rPr>
          <w:rFonts w:hint="default" w:ascii="Times New Roman" w:hAnsi="Times New Roman" w:cs="Times New Roman"/>
          <w:lang w:val="en-US" w:eastAsia="zh-CN"/>
        </w:rPr>
        <w:t xml:space="preserve">no </w:t>
      </w:r>
      <w:r>
        <w:rPr>
          <w:rFonts w:hint="default" w:ascii="Times New Roman" w:hAnsi="Times New Roman" w:cs="Times New Roman"/>
        </w:rPr>
        <w:t>ip rip bfd-enable</w:t>
      </w:r>
    </w:p>
    <w:p w14:paraId="17AF8FE8">
      <w:pPr>
        <w:numPr>
          <w:ilvl w:val="1"/>
          <w:numId w:val="7"/>
        </w:numPr>
        <w:rPr>
          <w:rFonts w:hint="default" w:ascii="Times New Roman" w:hAnsi="Times New Roman" w:cs="Times New Roman"/>
          <w:b/>
          <w:bCs/>
          <w:i/>
          <w:iCs/>
        </w:rPr>
      </w:pPr>
      <w:r>
        <w:rPr>
          <w:rFonts w:hint="default" w:ascii="Times New Roman" w:hAnsi="Times New Roman" w:cs="Times New Roman"/>
          <w:b/>
          <w:bCs/>
          <w:i/>
          <w:iCs/>
        </w:rPr>
        <w:t>处理描述</w:t>
      </w:r>
    </w:p>
    <w:p w14:paraId="29247BD9">
      <w:pPr>
        <w:numPr>
          <w:ilvl w:val="0"/>
          <w:numId w:val="10"/>
        </w:numPr>
        <w:rPr>
          <w:rFonts w:hint="default" w:ascii="Times New Roman" w:hAnsi="Times New Roman" w:cs="Times New Roman"/>
        </w:rPr>
      </w:pPr>
      <w:r>
        <w:rPr>
          <w:rFonts w:hint="default" w:ascii="Times New Roman" w:hAnsi="Times New Roman" w:cs="Times New Roman"/>
        </w:rPr>
        <w:t>如果端口</w:t>
      </w:r>
      <w:r>
        <w:rPr>
          <w:rFonts w:hint="default" w:ascii="Times New Roman" w:hAnsi="Times New Roman" w:cs="Times New Roman"/>
          <w:lang w:val="en-US" w:eastAsia="zh-CN"/>
        </w:rPr>
        <w:t>没有</w:t>
      </w:r>
      <w:r>
        <w:rPr>
          <w:rFonts w:hint="default" w:ascii="Times New Roman" w:hAnsi="Times New Roman" w:cs="Times New Roman"/>
        </w:rPr>
        <w:t>设置了</w:t>
      </w:r>
      <w:r>
        <w:rPr>
          <w:rFonts w:hint="default" w:ascii="Times New Roman" w:hAnsi="Times New Roman" w:cs="Times New Roman"/>
          <w:lang w:val="en-US" w:eastAsia="zh-CN"/>
        </w:rPr>
        <w:t>bfd_enable_flag</w:t>
      </w:r>
      <w:r>
        <w:rPr>
          <w:rFonts w:hint="default" w:ascii="Times New Roman" w:hAnsi="Times New Roman" w:cs="Times New Roman"/>
        </w:rPr>
        <w:t>标志，则直接返回</w:t>
      </w:r>
      <w:r>
        <w:rPr>
          <w:rFonts w:hint="default" w:ascii="Times New Roman" w:hAnsi="Times New Roman" w:cs="Times New Roman"/>
          <w:lang w:eastAsia="zh-CN"/>
        </w:rPr>
        <w:t>。</w:t>
      </w:r>
    </w:p>
    <w:p w14:paraId="798E0C5B">
      <w:pPr>
        <w:numPr>
          <w:ilvl w:val="0"/>
          <w:numId w:val="10"/>
        </w:numPr>
        <w:rPr>
          <w:rFonts w:hint="default" w:ascii="Times New Roman" w:hAnsi="Times New Roman" w:cs="Times New Roman"/>
        </w:rPr>
      </w:pPr>
      <w:r>
        <w:rPr>
          <w:rFonts w:hint="default" w:ascii="Times New Roman" w:hAnsi="Times New Roman" w:cs="Times New Roman"/>
        </w:rPr>
        <w:t>否则，设置该端口</w:t>
      </w:r>
      <w:r>
        <w:rPr>
          <w:rFonts w:hint="default" w:ascii="Times New Roman" w:hAnsi="Times New Roman" w:cs="Times New Roman"/>
          <w:lang w:val="en-US" w:eastAsia="zh-CN"/>
        </w:rPr>
        <w:t>bfd_enable_flag为0</w:t>
      </w:r>
      <w:r>
        <w:rPr>
          <w:rFonts w:hint="default" w:ascii="Times New Roman" w:hAnsi="Times New Roman" w:cs="Times New Roman"/>
          <w:lang w:eastAsia="zh-CN"/>
        </w:rPr>
        <w:t>，</w:t>
      </w:r>
      <w:r>
        <w:rPr>
          <w:rFonts w:hint="default" w:ascii="Times New Roman" w:hAnsi="Times New Roman" w:cs="Times New Roman"/>
          <w:lang w:val="en-US" w:eastAsia="zh-CN"/>
        </w:rPr>
        <w:t>并将bfd通知RIP进程的回调函数从BFD模块中注销。</w:t>
      </w:r>
      <w:r>
        <w:rPr>
          <w:rFonts w:hint="eastAsia" w:cs="Times New Roman"/>
          <w:lang w:val="en-US" w:eastAsia="zh-CN"/>
        </w:rPr>
        <w:t>如果端口状态为RIP_INTF_LINK_UP，需要重新在端口上激活RIP。</w:t>
      </w:r>
    </w:p>
    <w:p w14:paraId="427E576C">
      <w:pPr>
        <w:numPr>
          <w:ilvl w:val="1"/>
          <w:numId w:val="7"/>
        </w:numPr>
        <w:rPr>
          <w:rFonts w:hint="default" w:ascii="Times New Roman" w:hAnsi="Times New Roman" w:cs="Times New Roman"/>
          <w:b/>
          <w:bCs/>
          <w:i/>
          <w:iCs/>
        </w:rPr>
      </w:pPr>
      <w:r>
        <w:rPr>
          <w:rFonts w:hint="default" w:ascii="Times New Roman" w:hAnsi="Times New Roman" w:cs="Times New Roman"/>
          <w:b/>
          <w:bCs/>
          <w:i/>
          <w:iCs/>
        </w:rPr>
        <w:t>输出</w:t>
      </w:r>
    </w:p>
    <w:p w14:paraId="791302C4">
      <w:pPr>
        <w:numPr>
          <w:ilvl w:val="0"/>
          <w:numId w:val="11"/>
        </w:numPr>
        <w:rPr>
          <w:rFonts w:hint="default" w:ascii="Times New Roman" w:hAnsi="Times New Roman" w:cs="Times New Roman"/>
        </w:rPr>
      </w:pPr>
      <w:r>
        <w:rPr>
          <w:rFonts w:hint="default" w:ascii="Times New Roman" w:hAnsi="Times New Roman" w:cs="Times New Roman"/>
        </w:rPr>
        <w:t>无</w:t>
      </w:r>
    </w:p>
    <w:p w14:paraId="0CEEFF2A">
      <w:pPr>
        <w:numPr>
          <w:ilvl w:val="1"/>
          <w:numId w:val="7"/>
        </w:numPr>
        <w:rPr>
          <w:rFonts w:hint="default" w:ascii="Times New Roman" w:hAnsi="Times New Roman" w:cs="Times New Roman"/>
          <w:b/>
          <w:bCs/>
          <w:i/>
          <w:iCs/>
        </w:rPr>
      </w:pPr>
      <w:r>
        <w:rPr>
          <w:rFonts w:hint="default" w:ascii="Times New Roman" w:hAnsi="Times New Roman" w:cs="Times New Roman"/>
          <w:b/>
          <w:bCs/>
          <w:i/>
          <w:iCs/>
        </w:rPr>
        <w:t>出错处理</w:t>
      </w:r>
    </w:p>
    <w:p w14:paraId="3B93EEA5">
      <w:pPr>
        <w:numPr>
          <w:ilvl w:val="0"/>
          <w:numId w:val="11"/>
        </w:numPr>
        <w:rPr>
          <w:rFonts w:hint="default" w:ascii="Times New Roman" w:hAnsi="Times New Roman" w:cs="Times New Roman"/>
        </w:rPr>
      </w:pPr>
      <w:r>
        <w:rPr>
          <w:rFonts w:hint="default" w:ascii="Times New Roman" w:hAnsi="Times New Roman" w:cs="Times New Roman"/>
        </w:rPr>
        <w:t>无</w:t>
      </w:r>
    </w:p>
    <w:p w14:paraId="557E070C">
      <w:pPr>
        <w:widowControl w:val="0"/>
        <w:numPr>
          <w:ilvl w:val="0"/>
          <w:numId w:val="0"/>
        </w:numPr>
        <w:jc w:val="both"/>
        <w:rPr>
          <w:rFonts w:hint="default" w:ascii="Times New Roman" w:hAnsi="Times New Roman" w:cs="Times New Roman"/>
          <w:b/>
          <w:bCs/>
          <w:i/>
          <w:iCs/>
        </w:rPr>
      </w:pPr>
    </w:p>
    <w:p w14:paraId="335FD386">
      <w:pPr>
        <w:numPr>
          <w:ilvl w:val="0"/>
          <w:numId w:val="12"/>
        </w:numPr>
        <w:rPr>
          <w:rFonts w:hint="default" w:ascii="Times New Roman" w:hAnsi="Times New Roman" w:cs="Times New Roman"/>
          <w:b/>
          <w:bCs/>
        </w:rPr>
      </w:pPr>
      <w:r>
        <w:rPr>
          <w:rFonts w:hint="default" w:ascii="Times New Roman" w:hAnsi="Times New Roman" w:cs="Times New Roman"/>
          <w:b/>
          <w:bCs/>
          <w:i/>
          <w:iCs/>
        </w:rPr>
        <w:t>相关属性</w:t>
      </w:r>
    </w:p>
    <w:p w14:paraId="423108F1">
      <w:pPr>
        <w:numPr>
          <w:ilvl w:val="0"/>
          <w:numId w:val="0"/>
        </w:numPr>
        <w:ind w:firstLine="420" w:firstLineChars="0"/>
        <w:rPr>
          <w:rFonts w:hint="default" w:ascii="Times New Roman" w:hAnsi="Times New Roman" w:cs="Times New Roman"/>
          <w:b/>
          <w:bCs/>
        </w:rPr>
      </w:pPr>
      <w:r>
        <w:rPr>
          <w:rFonts w:hint="default" w:ascii="Times New Roman" w:hAnsi="Times New Roman" w:cs="Times New Roman"/>
        </w:rPr>
        <w:t>无</w:t>
      </w:r>
    </w:p>
    <w:p w14:paraId="6AD35E58">
      <w:pPr>
        <w:pStyle w:val="3"/>
        <w:shd w:val="clear" w:color="auto" w:fill="FFFFFF"/>
        <w:rPr>
          <w:rFonts w:hint="default" w:ascii="Times New Roman" w:hAnsi="Times New Roman" w:cs="Times New Roman"/>
        </w:rPr>
      </w:pPr>
      <w:bookmarkStart w:id="21" w:name="_Toc23923"/>
      <w:r>
        <w:rPr>
          <w:rFonts w:hint="default" w:ascii="Times New Roman" w:hAnsi="Times New Roman" w:cs="Times New Roman"/>
        </w:rPr>
        <w:t>软件模块配置功能需求</w:t>
      </w:r>
      <w:bookmarkEnd w:id="21"/>
    </w:p>
    <w:p w14:paraId="31256A4C">
      <w:pPr>
        <w:pStyle w:val="4"/>
        <w:shd w:val="clear" w:color="auto" w:fill="FFFFFF"/>
        <w:rPr>
          <w:rFonts w:hint="default" w:ascii="Times New Roman" w:hAnsi="Times New Roman" w:cs="Times New Roman"/>
        </w:rPr>
      </w:pPr>
      <w:bookmarkStart w:id="22" w:name="_Toc8846"/>
      <w:r>
        <w:rPr>
          <w:rFonts w:hint="default" w:ascii="Times New Roman" w:hAnsi="Times New Roman" w:cs="Times New Roman"/>
          <w:lang w:val="en-US" w:eastAsia="zh-CN"/>
        </w:rPr>
        <w:t>ip rip bfd-enable</w:t>
      </w:r>
      <w:bookmarkEnd w:id="22"/>
    </w:p>
    <w:p w14:paraId="0B6F4A68">
      <w:pPr>
        <w:pStyle w:val="32"/>
        <w:ind w:firstLine="420"/>
        <w:rPr>
          <w:rFonts w:hint="default" w:ascii="Times New Roman" w:hAnsi="Times New Roman" w:cs="Times New Roman"/>
          <w:b/>
          <w:bCs/>
          <w:i/>
          <w:iCs/>
          <w:color w:val="auto"/>
          <w:lang w:val="en-US" w:eastAsia="zh-CN"/>
        </w:rPr>
      </w:pPr>
      <w:r>
        <w:rPr>
          <w:rFonts w:hint="default" w:ascii="Times New Roman" w:hAnsi="Times New Roman" w:cs="Times New Roman"/>
          <w:b/>
          <w:bCs/>
          <w:i/>
          <w:iCs/>
          <w:color w:val="auto"/>
        </w:rPr>
        <w:t xml:space="preserve">ip </w:t>
      </w:r>
      <w:r>
        <w:rPr>
          <w:rFonts w:hint="default" w:ascii="Times New Roman" w:hAnsi="Times New Roman" w:cs="Times New Roman"/>
          <w:b/>
          <w:bCs/>
          <w:i/>
          <w:iCs/>
          <w:color w:val="auto"/>
          <w:lang w:val="en-US" w:eastAsia="zh-CN"/>
        </w:rPr>
        <w:t>rip bfd-enable</w:t>
      </w:r>
    </w:p>
    <w:p w14:paraId="00F3ECA9">
      <w:pPr>
        <w:pStyle w:val="32"/>
        <w:ind w:firstLine="420"/>
        <w:rPr>
          <w:rFonts w:hint="default" w:ascii="Times New Roman" w:hAnsi="Times New Roman" w:cs="Times New Roman"/>
          <w:b/>
          <w:bCs/>
          <w:i/>
          <w:iCs/>
          <w:color w:val="auto"/>
          <w:lang w:val="en-US" w:eastAsia="zh-CN"/>
        </w:rPr>
      </w:pPr>
      <w:r>
        <w:rPr>
          <w:rFonts w:hint="default" w:ascii="Times New Roman" w:hAnsi="Times New Roman" w:cs="Times New Roman"/>
          <w:b/>
          <w:bCs/>
          <w:i/>
          <w:iCs/>
          <w:color w:val="auto"/>
          <w:lang w:val="en-US" w:eastAsia="zh-CN"/>
        </w:rPr>
        <w:t>n</w:t>
      </w:r>
      <w:r>
        <w:rPr>
          <w:rFonts w:hint="default" w:ascii="Times New Roman" w:hAnsi="Times New Roman" w:cs="Times New Roman"/>
          <w:b/>
          <w:bCs/>
          <w:i/>
          <w:iCs/>
          <w:color w:val="auto"/>
        </w:rPr>
        <w:t>o ip</w:t>
      </w:r>
      <w:r>
        <w:rPr>
          <w:rFonts w:hint="default" w:ascii="Times New Roman" w:hAnsi="Times New Roman" w:cs="Times New Roman"/>
          <w:b/>
          <w:bCs/>
          <w:i/>
          <w:iCs/>
          <w:color w:val="auto"/>
          <w:lang w:val="en-US" w:eastAsia="zh-CN"/>
        </w:rPr>
        <w:t xml:space="preserve"> rip</w:t>
      </w:r>
      <w:r>
        <w:rPr>
          <w:rFonts w:hint="default" w:ascii="Times New Roman" w:hAnsi="Times New Roman" w:cs="Times New Roman"/>
          <w:b/>
          <w:bCs/>
          <w:i/>
          <w:iCs/>
          <w:color w:val="auto"/>
        </w:rPr>
        <w:t xml:space="preserve"> </w:t>
      </w:r>
      <w:r>
        <w:rPr>
          <w:rFonts w:hint="default" w:ascii="Times New Roman" w:hAnsi="Times New Roman" w:cs="Times New Roman"/>
          <w:b/>
          <w:bCs/>
          <w:i/>
          <w:iCs/>
          <w:color w:val="auto"/>
          <w:lang w:val="en-US" w:eastAsia="zh-CN"/>
        </w:rPr>
        <w:t>bfd-enable</w:t>
      </w:r>
    </w:p>
    <w:p w14:paraId="206F9A17">
      <w:pPr>
        <w:rPr>
          <w:rFonts w:hint="default" w:ascii="Times New Roman" w:hAnsi="Times New Roman" w:cs="Times New Roman"/>
        </w:rPr>
      </w:pPr>
    </w:p>
    <w:p w14:paraId="0AF435F0">
      <w:pPr>
        <w:numPr>
          <w:ilvl w:val="0"/>
          <w:numId w:val="13"/>
        </w:numPr>
        <w:rPr>
          <w:rFonts w:hint="default" w:ascii="Times New Roman" w:hAnsi="Times New Roman" w:cs="Times New Roman"/>
          <w:b/>
          <w:bCs/>
        </w:rPr>
      </w:pPr>
      <w:bookmarkStart w:id="23" w:name="_Toc21847759"/>
      <w:r>
        <w:rPr>
          <w:rFonts w:hint="default" w:ascii="Times New Roman" w:hAnsi="Times New Roman" w:cs="Times New Roman"/>
          <w:b/>
          <w:bCs/>
        </w:rPr>
        <w:t>命令描述</w:t>
      </w:r>
      <w:bookmarkEnd w:id="23"/>
    </w:p>
    <w:p w14:paraId="0013266B">
      <w:pPr>
        <w:ind w:left="420" w:firstLine="420"/>
        <w:rPr>
          <w:rFonts w:hint="default" w:ascii="Times New Roman" w:hAnsi="Times New Roman" w:eastAsia="宋体" w:cs="Times New Roman"/>
          <w:lang w:val="en-US" w:eastAsia="zh-CN"/>
        </w:rPr>
      </w:pPr>
      <w:r>
        <w:rPr>
          <w:rFonts w:hint="default" w:ascii="Times New Roman" w:hAnsi="Times New Roman" w:cs="Times New Roman"/>
        </w:rPr>
        <w:t>设置</w:t>
      </w:r>
      <w:r>
        <w:rPr>
          <w:rFonts w:hint="default" w:ascii="Times New Roman" w:hAnsi="Times New Roman" w:cs="Times New Roman"/>
          <w:lang w:val="en-US" w:eastAsia="zh-CN"/>
        </w:rPr>
        <w:t>RIP</w:t>
      </w:r>
      <w:r>
        <w:rPr>
          <w:rFonts w:hint="default" w:ascii="Times New Roman" w:hAnsi="Times New Roman" w:cs="Times New Roman"/>
        </w:rPr>
        <w:t>协议下的端口</w:t>
      </w:r>
      <w:r>
        <w:rPr>
          <w:rFonts w:hint="default" w:ascii="Times New Roman" w:hAnsi="Times New Roman" w:cs="Times New Roman"/>
          <w:lang w:val="en-US" w:eastAsia="zh-CN"/>
        </w:rPr>
        <w:t>与BFD进行绑定。</w:t>
      </w:r>
    </w:p>
    <w:p w14:paraId="47CA5B3A">
      <w:pPr>
        <w:ind w:left="420" w:firstLine="420"/>
        <w:rPr>
          <w:rFonts w:hint="default" w:ascii="Times New Roman" w:hAnsi="Times New Roman" w:eastAsia="宋体" w:cs="Times New Roman"/>
          <w:lang w:val="en-US" w:eastAsia="zh-CN"/>
        </w:rPr>
      </w:pPr>
      <w:r>
        <w:rPr>
          <w:rFonts w:hint="default" w:ascii="Times New Roman" w:hAnsi="Times New Roman" w:cs="Times New Roman"/>
          <w:lang w:val="en-US" w:eastAsia="zh-CN"/>
        </w:rPr>
        <w:t>n</w:t>
      </w:r>
      <w:r>
        <w:rPr>
          <w:rFonts w:hint="default" w:ascii="Times New Roman" w:hAnsi="Times New Roman" w:cs="Times New Roman"/>
        </w:rPr>
        <w:t>o掉</w:t>
      </w:r>
      <w:r>
        <w:rPr>
          <w:rFonts w:hint="default" w:ascii="Times New Roman" w:hAnsi="Times New Roman" w:eastAsia="宋体" w:cs="Times New Roman"/>
          <w:b/>
          <w:bCs/>
          <w:i/>
          <w:iCs/>
          <w:color w:val="auto"/>
          <w:kern w:val="2"/>
          <w:sz w:val="21"/>
          <w:szCs w:val="24"/>
          <w:lang w:val="en-US" w:eastAsia="zh-CN" w:bidi="ar-SA"/>
        </w:rPr>
        <w:t>ip rip bfd-enable</w:t>
      </w:r>
      <w:r>
        <w:rPr>
          <w:rFonts w:hint="default" w:ascii="Times New Roman" w:hAnsi="Times New Roman" w:cs="Times New Roman"/>
        </w:rPr>
        <w:t>，</w:t>
      </w:r>
      <w:r>
        <w:rPr>
          <w:rFonts w:hint="default" w:ascii="Times New Roman" w:hAnsi="Times New Roman" w:cs="Times New Roman"/>
          <w:lang w:val="en-US" w:eastAsia="zh-CN"/>
        </w:rPr>
        <w:t>可取消该端口与BFD的绑定。</w:t>
      </w:r>
    </w:p>
    <w:p w14:paraId="2393DC6E">
      <w:pPr>
        <w:numPr>
          <w:ilvl w:val="0"/>
          <w:numId w:val="13"/>
        </w:numPr>
        <w:rPr>
          <w:rFonts w:hint="default" w:ascii="Times New Roman" w:hAnsi="Times New Roman" w:cs="Times New Roman"/>
        </w:rPr>
      </w:pPr>
      <w:bookmarkStart w:id="24" w:name="_Toc21847760"/>
      <w:r>
        <w:rPr>
          <w:rFonts w:hint="default" w:ascii="Times New Roman" w:hAnsi="Times New Roman" w:cs="Times New Roman"/>
          <w:b/>
          <w:bCs/>
        </w:rPr>
        <w:t>参数说明</w:t>
      </w:r>
      <w:bookmarkEnd w:id="24"/>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3780"/>
        <w:gridCol w:w="2988"/>
      </w:tblGrid>
      <w:tr w14:paraId="27F8774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2088" w:type="dxa"/>
            <w:tcBorders>
              <w:top w:val="single" w:color="auto" w:sz="12" w:space="0"/>
              <w:bottom w:val="single" w:color="auto" w:sz="6" w:space="0"/>
            </w:tcBorders>
            <w:shd w:val="pct10" w:color="auto" w:fill="auto"/>
            <w:noWrap w:val="0"/>
            <w:vAlign w:val="top"/>
          </w:tcPr>
          <w:p w14:paraId="22F18299">
            <w:pPr>
              <w:pStyle w:val="35"/>
              <w:ind w:firstLine="440"/>
              <w:rPr>
                <w:rFonts w:hint="default" w:ascii="Times New Roman" w:hAnsi="Times New Roman" w:cs="Times New Roman"/>
                <w:sz w:val="22"/>
              </w:rPr>
            </w:pPr>
            <w:bookmarkStart w:id="25" w:name="_Toc535657804"/>
            <w:r>
              <w:rPr>
                <w:rFonts w:hint="default" w:ascii="Times New Roman" w:hAnsi="Times New Roman" w:cs="Times New Roman"/>
                <w:sz w:val="22"/>
              </w:rPr>
              <w:t>名称</w:t>
            </w:r>
          </w:p>
        </w:tc>
        <w:tc>
          <w:tcPr>
            <w:tcW w:w="3780" w:type="dxa"/>
            <w:tcBorders>
              <w:top w:val="single" w:color="auto" w:sz="12" w:space="0"/>
              <w:bottom w:val="single" w:color="auto" w:sz="6" w:space="0"/>
            </w:tcBorders>
            <w:shd w:val="pct10" w:color="auto" w:fill="auto"/>
            <w:noWrap w:val="0"/>
            <w:vAlign w:val="top"/>
          </w:tcPr>
          <w:p w14:paraId="103B7ACA">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6ECE318C">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037DC2A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088" w:type="dxa"/>
            <w:tcBorders>
              <w:top w:val="nil"/>
            </w:tcBorders>
            <w:noWrap w:val="0"/>
            <w:vAlign w:val="top"/>
          </w:tcPr>
          <w:p w14:paraId="4C68F5CC">
            <w:pPr>
              <w:pStyle w:val="32"/>
              <w:jc w:val="center"/>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ip rip bfd-enable</w:t>
            </w:r>
          </w:p>
        </w:tc>
        <w:tc>
          <w:tcPr>
            <w:tcW w:w="3780" w:type="dxa"/>
            <w:tcBorders>
              <w:top w:val="nil"/>
            </w:tcBorders>
            <w:noWrap w:val="0"/>
            <w:vAlign w:val="top"/>
          </w:tcPr>
          <w:p w14:paraId="783D9BBB">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cs="Times New Roman"/>
                <w:i w:val="0"/>
                <w:iCs w:val="0"/>
                <w:color w:val="auto"/>
                <w:kern w:val="2"/>
                <w:sz w:val="21"/>
                <w:szCs w:val="24"/>
                <w:lang w:val="en-US" w:eastAsia="zh-CN" w:bidi="ar-SA"/>
              </w:rPr>
              <w:t xml:space="preserve">-- </w:t>
            </w:r>
            <w:r>
              <w:rPr>
                <w:rFonts w:hint="default" w:ascii="Times New Roman" w:hAnsi="Times New Roman" w:eastAsia="宋体" w:cs="Times New Roman"/>
                <w:i w:val="0"/>
                <w:iCs w:val="0"/>
                <w:color w:val="auto"/>
                <w:kern w:val="2"/>
                <w:sz w:val="21"/>
                <w:szCs w:val="24"/>
                <w:lang w:val="en-US" w:eastAsia="zh-CN" w:bidi="ar-SA"/>
              </w:rPr>
              <w:t xml:space="preserve">Enable RIP and BFD Interworking </w:t>
            </w:r>
          </w:p>
          <w:p w14:paraId="02E613B3">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cs="Times New Roman"/>
                <w:i w:val="0"/>
                <w:iCs w:val="0"/>
                <w:color w:val="auto"/>
                <w:kern w:val="2"/>
                <w:sz w:val="21"/>
                <w:szCs w:val="24"/>
                <w:lang w:val="en-US" w:eastAsia="zh-CN" w:bidi="ar-SA"/>
              </w:rPr>
              <w:t xml:space="preserve">-- </w:t>
            </w:r>
            <w:r>
              <w:rPr>
                <w:rFonts w:hint="default" w:ascii="Times New Roman" w:hAnsi="Times New Roman" w:eastAsia="宋体" w:cs="Times New Roman"/>
                <w:i w:val="0"/>
                <w:iCs w:val="0"/>
                <w:color w:val="auto"/>
                <w:kern w:val="2"/>
                <w:sz w:val="21"/>
                <w:szCs w:val="24"/>
                <w:lang w:val="en-US" w:eastAsia="zh-CN" w:bidi="ar-SA"/>
              </w:rPr>
              <w:t>开启RIP与BFD的联动功能</w:t>
            </w:r>
          </w:p>
        </w:tc>
        <w:tc>
          <w:tcPr>
            <w:tcW w:w="2988" w:type="dxa"/>
            <w:tcBorders>
              <w:top w:val="nil"/>
            </w:tcBorders>
            <w:noWrap w:val="0"/>
            <w:vAlign w:val="top"/>
          </w:tcPr>
          <w:p w14:paraId="0138A706">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配置了这个命令后，当BFD检测到该端口与其直连邻居连接的链路发生中断或恢复时，BFD会立即将链路状态变化通知给RIP进程，从而触发RIP快速进行路由调整</w:t>
            </w:r>
          </w:p>
        </w:tc>
      </w:tr>
      <w:bookmarkEnd w:id="25"/>
    </w:tbl>
    <w:p w14:paraId="2CB936D3">
      <w:pPr>
        <w:numPr>
          <w:ilvl w:val="0"/>
          <w:numId w:val="13"/>
        </w:numPr>
        <w:rPr>
          <w:rFonts w:hint="default" w:ascii="Times New Roman" w:hAnsi="Times New Roman" w:cs="Times New Roman"/>
          <w:b/>
          <w:bCs/>
        </w:rPr>
      </w:pPr>
      <w:bookmarkStart w:id="26" w:name="_Toc21847761"/>
      <w:bookmarkStart w:id="27" w:name="_Toc535657807"/>
      <w:r>
        <w:rPr>
          <w:rFonts w:hint="default" w:ascii="Times New Roman" w:hAnsi="Times New Roman" w:cs="Times New Roman"/>
          <w:b/>
          <w:bCs/>
        </w:rPr>
        <w:t>命令模式</w:t>
      </w:r>
      <w:bookmarkEnd w:id="26"/>
    </w:p>
    <w:p w14:paraId="3D6AFDFA">
      <w:pPr>
        <w:ind w:left="420"/>
        <w:rPr>
          <w:rFonts w:hint="default" w:ascii="Times New Roman" w:hAnsi="Times New Roman" w:cs="Times New Roman" w:eastAsiaTheme="minorEastAsia"/>
        </w:rPr>
      </w:pP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w:t>
      </w:r>
    </w:p>
    <w:p w14:paraId="41D87146">
      <w:pPr>
        <w:numPr>
          <w:ilvl w:val="0"/>
          <w:numId w:val="13"/>
        </w:numPr>
        <w:rPr>
          <w:rFonts w:hint="default" w:ascii="Times New Roman" w:hAnsi="Times New Roman" w:cs="Times New Roman"/>
          <w:b/>
          <w:bCs/>
        </w:rPr>
      </w:pPr>
      <w:bookmarkStart w:id="28" w:name="_Toc21847762"/>
      <w:r>
        <w:rPr>
          <w:rFonts w:hint="default" w:ascii="Times New Roman" w:hAnsi="Times New Roman" w:cs="Times New Roman"/>
          <w:b/>
          <w:bCs/>
        </w:rPr>
        <w:t>默认值</w:t>
      </w:r>
      <w:bookmarkEnd w:id="28"/>
    </w:p>
    <w:p w14:paraId="46D7D272">
      <w:pPr>
        <w:pStyle w:val="15"/>
        <w:spacing w:after="0"/>
        <w:ind w:leftChars="0"/>
        <w:rPr>
          <w:rFonts w:hint="default" w:ascii="Times New Roman" w:hAnsi="Times New Roman" w:cs="Times New Roman"/>
          <w:lang w:val="en-US" w:eastAsia="zh-CN"/>
        </w:rPr>
      </w:pPr>
      <w:r>
        <w:rPr>
          <w:rFonts w:hint="default" w:ascii="Times New Roman" w:hAnsi="Times New Roman" w:cs="Times New Roman"/>
          <w:lang w:val="en-US" w:eastAsia="zh-CN"/>
        </w:rPr>
        <w:t>无</w:t>
      </w:r>
    </w:p>
    <w:p w14:paraId="429648C5">
      <w:pPr>
        <w:numPr>
          <w:ilvl w:val="0"/>
          <w:numId w:val="13"/>
        </w:numPr>
        <w:rPr>
          <w:rFonts w:hint="default" w:ascii="Times New Roman" w:hAnsi="Times New Roman" w:cs="Times New Roman"/>
          <w:b/>
          <w:bCs/>
        </w:rPr>
      </w:pPr>
      <w:bookmarkStart w:id="29" w:name="_Toc21847764"/>
      <w:r>
        <w:rPr>
          <w:rFonts w:hint="default" w:ascii="Times New Roman" w:hAnsi="Times New Roman" w:cs="Times New Roman"/>
          <w:b/>
          <w:bCs/>
        </w:rPr>
        <w:t>执行结果</w:t>
      </w:r>
    </w:p>
    <w:p w14:paraId="3671018E">
      <w:pPr>
        <w:pStyle w:val="38"/>
        <w:ind w:left="420" w:firstLine="420"/>
        <w:rPr>
          <w:rFonts w:hint="default" w:ascii="Times New Roman" w:hAnsi="Times New Roman" w:cs="Times New Roman"/>
          <w:kern w:val="2"/>
          <w:sz w:val="21"/>
          <w:szCs w:val="24"/>
        </w:rPr>
      </w:pPr>
      <w:r>
        <w:rPr>
          <w:rFonts w:hint="default" w:ascii="Times New Roman" w:hAnsi="Times New Roman" w:cs="Times New Roman"/>
          <w:kern w:val="2"/>
          <w:sz w:val="21"/>
          <w:szCs w:val="24"/>
        </w:rPr>
        <w:t>配置运行RIP协议的端口与BFD绑定功能后，链路状态变化（如 link down 或 link up）的触发</w:t>
      </w:r>
      <w:r>
        <w:rPr>
          <w:rFonts w:hint="default" w:ascii="Times New Roman" w:hAnsi="Times New Roman" w:cs="Times New Roman"/>
          <w:kern w:val="2"/>
          <w:sz w:val="21"/>
          <w:szCs w:val="24"/>
          <w:lang w:val="en-US" w:eastAsia="zh-CN"/>
        </w:rPr>
        <w:t>函数</w:t>
      </w:r>
      <w:r>
        <w:rPr>
          <w:rFonts w:hint="default" w:ascii="Times New Roman" w:hAnsi="Times New Roman" w:cs="Times New Roman"/>
          <w:kern w:val="2"/>
          <w:sz w:val="21"/>
          <w:szCs w:val="24"/>
        </w:rPr>
        <w:t>会被注册到BFD模块。当BFD检测到与其邻居的链路状态发生down或up时，会立即通知RIP进程。随后，RIP根据链路状态的变化进行相应的路由调整，以确保路由的快速收敛。</w:t>
      </w:r>
    </w:p>
    <w:p w14:paraId="65565D38">
      <w:pPr>
        <w:widowControl w:val="0"/>
        <w:numPr>
          <w:ilvl w:val="0"/>
          <w:numId w:val="0"/>
        </w:numPr>
        <w:tabs>
          <w:tab w:val="left"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no掉以后，即使链路状态发生改变，也不会触发该函数。</w:t>
      </w:r>
    </w:p>
    <w:p w14:paraId="4D0F2983">
      <w:pPr>
        <w:numPr>
          <w:ilvl w:val="0"/>
          <w:numId w:val="13"/>
        </w:numPr>
        <w:rPr>
          <w:rFonts w:hint="default" w:ascii="Times New Roman" w:hAnsi="Times New Roman" w:cs="Times New Roman"/>
          <w:b/>
          <w:bCs/>
        </w:rPr>
      </w:pPr>
      <w:r>
        <w:rPr>
          <w:rFonts w:hint="default" w:ascii="Times New Roman" w:hAnsi="Times New Roman" w:cs="Times New Roman"/>
          <w:b/>
          <w:bCs/>
        </w:rPr>
        <w:t>注意事项</w:t>
      </w:r>
      <w:bookmarkEnd w:id="29"/>
    </w:p>
    <w:p w14:paraId="052D99CF">
      <w:pPr>
        <w:ind w:left="420"/>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无</w:t>
      </w:r>
    </w:p>
    <w:p w14:paraId="31B642E3">
      <w:pPr>
        <w:numPr>
          <w:ilvl w:val="0"/>
          <w:numId w:val="13"/>
        </w:numPr>
        <w:rPr>
          <w:rFonts w:hint="default" w:ascii="Times New Roman" w:hAnsi="Times New Roman" w:cs="Times New Roman"/>
        </w:rPr>
      </w:pPr>
      <w:bookmarkStart w:id="30" w:name="_Toc21847765"/>
      <w:r>
        <w:rPr>
          <w:rFonts w:hint="default" w:ascii="Times New Roman" w:hAnsi="Times New Roman" w:cs="Times New Roman"/>
          <w:b/>
          <w:bCs/>
        </w:rPr>
        <w:t>示例</w:t>
      </w:r>
      <w:bookmarkEnd w:id="30"/>
    </w:p>
    <w:p w14:paraId="2147738A">
      <w:pPr>
        <w:ind w:firstLine="420" w:firstLineChars="0"/>
        <w:rPr>
          <w:rFonts w:hint="default" w:ascii="Times New Roman" w:hAnsi="Times New Roman" w:cs="Times New Roman"/>
        </w:rPr>
      </w:pPr>
      <w:r>
        <w:rPr>
          <w:rFonts w:hint="default" w:ascii="Times New Roman" w:hAnsi="Times New Roman" w:cs="Times New Roman"/>
        </w:rPr>
        <w:t>Switch_config_v10#</w:t>
      </w:r>
      <w:r>
        <w:rPr>
          <w:rFonts w:hint="default" w:ascii="Times New Roman" w:hAnsi="Times New Roman" w:cs="Times New Roman"/>
          <w:lang w:val="en-US" w:eastAsia="zh-CN"/>
        </w:rPr>
        <w:t xml:space="preserve">no </w:t>
      </w:r>
      <w:r>
        <w:rPr>
          <w:rFonts w:hint="default" w:ascii="Times New Roman" w:hAnsi="Times New Roman" w:cs="Times New Roman"/>
        </w:rPr>
        <w:t>ip rip bfd-enable</w:t>
      </w:r>
    </w:p>
    <w:p w14:paraId="500053DD">
      <w:pPr>
        <w:ind w:firstLine="420" w:firstLineChars="0"/>
        <w:rPr>
          <w:rFonts w:hint="default" w:ascii="Times New Roman" w:hAnsi="Times New Roman" w:cs="Times New Roman"/>
        </w:rPr>
      </w:pPr>
    </w:p>
    <w:p w14:paraId="40329987">
      <w:pPr>
        <w:pStyle w:val="3"/>
        <w:rPr>
          <w:rFonts w:hint="default" w:ascii="Times New Roman" w:hAnsi="Times New Roman" w:cs="Times New Roman"/>
        </w:rPr>
      </w:pPr>
      <w:bookmarkStart w:id="31" w:name="_Toc11783"/>
      <w:bookmarkStart w:id="32" w:name="_Toc270411002"/>
      <w:r>
        <w:rPr>
          <w:rFonts w:hint="default" w:ascii="Times New Roman" w:hAnsi="Times New Roman" w:cs="Times New Roman"/>
        </w:rPr>
        <w:t>软件模块信息显示功能需求</w:t>
      </w:r>
      <w:bookmarkEnd w:id="31"/>
      <w:bookmarkEnd w:id="32"/>
    </w:p>
    <w:p w14:paraId="50534495">
      <w:pPr>
        <w:pStyle w:val="4"/>
        <w:rPr>
          <w:rFonts w:hint="default" w:ascii="Times New Roman" w:hAnsi="Times New Roman" w:cs="Times New Roman"/>
        </w:rPr>
      </w:pPr>
      <w:bookmarkStart w:id="33" w:name="_Toc21847895"/>
      <w:bookmarkStart w:id="34" w:name="_Toc270411003"/>
      <w:bookmarkStart w:id="35" w:name="_Toc25636434"/>
      <w:bookmarkStart w:id="36" w:name="_Toc18410"/>
      <w:r>
        <w:rPr>
          <w:rFonts w:hint="default" w:ascii="Times New Roman" w:hAnsi="Times New Roman" w:cs="Times New Roman"/>
        </w:rPr>
        <w:t xml:space="preserve">show </w:t>
      </w:r>
      <w:bookmarkEnd w:id="33"/>
      <w:bookmarkEnd w:id="34"/>
      <w:bookmarkEnd w:id="35"/>
      <w:r>
        <w:rPr>
          <w:rFonts w:hint="default" w:ascii="Times New Roman" w:hAnsi="Times New Roman" w:cs="Times New Roman"/>
        </w:rPr>
        <w:t>running-config</w:t>
      </w:r>
      <w:bookmarkEnd w:id="36"/>
    </w:p>
    <w:p w14:paraId="0282790D">
      <w:pPr>
        <w:ind w:firstLine="420"/>
        <w:rPr>
          <w:rFonts w:hint="default" w:ascii="Times New Roman" w:hAnsi="Times New Roman" w:cs="Times New Roman"/>
          <w:b/>
          <w:bCs/>
          <w:i/>
          <w:iCs/>
        </w:rPr>
      </w:pPr>
      <w:r>
        <w:rPr>
          <w:rFonts w:hint="default" w:ascii="Times New Roman" w:hAnsi="Times New Roman" w:cs="Times New Roman"/>
          <w:b/>
          <w:bCs/>
          <w:i/>
          <w:iCs/>
        </w:rPr>
        <w:t xml:space="preserve">show running-config  </w:t>
      </w:r>
    </w:p>
    <w:p w14:paraId="48B6051B">
      <w:pPr>
        <w:ind w:firstLine="420" w:firstLineChars="0"/>
        <w:rPr>
          <w:rFonts w:hint="default" w:ascii="Times New Roman" w:hAnsi="Times New Roman" w:cs="Times New Roman"/>
          <w:b/>
          <w:bCs/>
          <w:i/>
          <w:iCs/>
          <w:lang w:val="en-US" w:eastAsia="zh-CN"/>
        </w:rPr>
      </w:pPr>
      <w:r>
        <w:rPr>
          <w:rFonts w:hint="default" w:ascii="Times New Roman" w:hAnsi="Times New Roman" w:cs="Times New Roman"/>
          <w:b/>
          <w:bCs/>
          <w:i/>
          <w:iCs/>
        </w:rPr>
        <w:t>show running-config</w:t>
      </w:r>
      <w:r>
        <w:rPr>
          <w:rFonts w:hint="default" w:ascii="Times New Roman" w:hAnsi="Times New Roman" w:cs="Times New Roman"/>
          <w:b/>
          <w:bCs/>
          <w:i/>
          <w:iCs/>
          <w:lang w:val="en-US" w:eastAsia="zh-CN"/>
        </w:rPr>
        <w:t xml:space="preserve"> interface vlaN &lt;num&gt;</w:t>
      </w:r>
    </w:p>
    <w:p w14:paraId="489AE83E">
      <w:pPr>
        <w:ind w:firstLine="420" w:firstLineChars="0"/>
        <w:rPr>
          <w:rFonts w:hint="default" w:ascii="Times New Roman" w:hAnsi="Times New Roman" w:cs="Times New Roman"/>
          <w:b/>
          <w:bCs/>
          <w:lang w:val="en-US" w:eastAsia="zh-CN"/>
        </w:rPr>
      </w:pPr>
    </w:p>
    <w:p w14:paraId="324B0B21">
      <w:pPr>
        <w:numPr>
          <w:ilvl w:val="0"/>
          <w:numId w:val="13"/>
        </w:numPr>
        <w:rPr>
          <w:rFonts w:hint="default" w:ascii="Times New Roman" w:hAnsi="Times New Roman" w:cs="Times New Roman"/>
          <w:b/>
          <w:bCs/>
        </w:rPr>
      </w:pPr>
      <w:r>
        <w:rPr>
          <w:rFonts w:hint="default" w:ascii="Times New Roman" w:hAnsi="Times New Roman" w:cs="Times New Roman"/>
          <w:b/>
          <w:bCs/>
        </w:rPr>
        <w:t>命令描述</w:t>
      </w:r>
    </w:p>
    <w:p w14:paraId="102168CF">
      <w:pPr>
        <w:pStyle w:val="38"/>
        <w:ind w:left="420" w:firstLine="420"/>
        <w:rPr>
          <w:rFonts w:hint="default" w:ascii="Times New Roman" w:hAnsi="Times New Roman" w:cs="Times New Roman"/>
          <w:kern w:val="2"/>
          <w:sz w:val="21"/>
          <w:szCs w:val="24"/>
          <w:lang w:val="en-US"/>
        </w:rPr>
      </w:pPr>
      <w:r>
        <w:rPr>
          <w:rFonts w:hint="default" w:ascii="Times New Roman" w:hAnsi="Times New Roman" w:cs="Times New Roman"/>
          <w:kern w:val="2"/>
          <w:sz w:val="21"/>
          <w:szCs w:val="24"/>
          <w:lang w:val="en-US" w:eastAsia="zh-CN"/>
        </w:rPr>
        <w:t>执行</w:t>
      </w:r>
      <w:r>
        <w:rPr>
          <w:rFonts w:hint="default" w:ascii="Times New Roman" w:hAnsi="Times New Roman" w:cs="Times New Roman"/>
          <w:kern w:val="2"/>
          <w:sz w:val="21"/>
          <w:szCs w:val="24"/>
        </w:rPr>
        <w:t>show running-config</w:t>
      </w:r>
      <w:r>
        <w:rPr>
          <w:rFonts w:hint="default" w:ascii="Times New Roman" w:hAnsi="Times New Roman" w:cs="Times New Roman"/>
          <w:kern w:val="2"/>
          <w:sz w:val="21"/>
          <w:szCs w:val="24"/>
          <w:lang w:val="en-US" w:eastAsia="zh-CN"/>
        </w:rPr>
        <w:t>命令</w:t>
      </w:r>
      <w:r>
        <w:rPr>
          <w:rFonts w:hint="default" w:ascii="Times New Roman" w:hAnsi="Times New Roman" w:cs="Times New Roman"/>
          <w:kern w:val="2"/>
          <w:sz w:val="21"/>
          <w:szCs w:val="24"/>
        </w:rPr>
        <w:t>，</w:t>
      </w:r>
      <w:r>
        <w:rPr>
          <w:rFonts w:hint="default" w:ascii="Times New Roman" w:hAnsi="Times New Roman" w:cs="Times New Roman"/>
          <w:kern w:val="2"/>
          <w:sz w:val="21"/>
          <w:szCs w:val="24"/>
          <w:lang w:val="en-US" w:eastAsia="zh-CN"/>
        </w:rPr>
        <w:t>可</w:t>
      </w:r>
      <w:r>
        <w:rPr>
          <w:rFonts w:hint="default" w:ascii="Times New Roman" w:hAnsi="Times New Roman" w:cs="Times New Roman"/>
          <w:kern w:val="2"/>
          <w:sz w:val="21"/>
          <w:szCs w:val="24"/>
        </w:rPr>
        <w:t>显示当前</w:t>
      </w:r>
      <w:r>
        <w:rPr>
          <w:rFonts w:hint="default" w:ascii="Times New Roman" w:hAnsi="Times New Roman" w:cs="Times New Roman"/>
          <w:kern w:val="2"/>
          <w:sz w:val="21"/>
          <w:szCs w:val="24"/>
          <w:lang w:val="en-US" w:eastAsia="zh-CN"/>
        </w:rPr>
        <w:t>VLAN的相关配置。若开启了RIP与BFD联动，则会显ip rip bfd-enable标识；否则，默认不显示。</w:t>
      </w:r>
    </w:p>
    <w:p w14:paraId="035260F5">
      <w:pPr>
        <w:numPr>
          <w:ilvl w:val="0"/>
          <w:numId w:val="13"/>
        </w:numPr>
        <w:rPr>
          <w:rFonts w:hint="default" w:ascii="Times New Roman" w:hAnsi="Times New Roman" w:cs="Times New Roman"/>
        </w:rPr>
      </w:pPr>
      <w:r>
        <w:rPr>
          <w:rFonts w:hint="default" w:ascii="Times New Roman" w:hAnsi="Times New Roman" w:cs="Times New Roman"/>
          <w:b/>
          <w:bCs/>
        </w:rPr>
        <w:t>参数说明</w:t>
      </w: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8"/>
        <w:gridCol w:w="4140"/>
        <w:gridCol w:w="2988"/>
      </w:tblGrid>
      <w:tr w14:paraId="086CE8D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728" w:type="dxa"/>
            <w:tcBorders>
              <w:top w:val="single" w:color="auto" w:sz="12" w:space="0"/>
              <w:bottom w:val="single" w:color="auto" w:sz="6" w:space="0"/>
            </w:tcBorders>
            <w:shd w:val="pct10" w:color="auto" w:fill="auto"/>
            <w:noWrap w:val="0"/>
            <w:vAlign w:val="top"/>
          </w:tcPr>
          <w:p w14:paraId="645B747F">
            <w:pPr>
              <w:pStyle w:val="35"/>
              <w:ind w:firstLine="440"/>
              <w:rPr>
                <w:rFonts w:hint="default" w:ascii="Times New Roman" w:hAnsi="Times New Roman" w:cs="Times New Roman"/>
                <w:sz w:val="22"/>
              </w:rPr>
            </w:pPr>
            <w:r>
              <w:rPr>
                <w:rFonts w:hint="default" w:ascii="Times New Roman" w:hAnsi="Times New Roman" w:cs="Times New Roman"/>
                <w:sz w:val="22"/>
              </w:rPr>
              <w:t>名称</w:t>
            </w:r>
          </w:p>
        </w:tc>
        <w:tc>
          <w:tcPr>
            <w:tcW w:w="4140" w:type="dxa"/>
            <w:tcBorders>
              <w:top w:val="single" w:color="auto" w:sz="12" w:space="0"/>
              <w:bottom w:val="single" w:color="auto" w:sz="6" w:space="0"/>
            </w:tcBorders>
            <w:shd w:val="pct10" w:color="auto" w:fill="auto"/>
            <w:noWrap w:val="0"/>
            <w:vAlign w:val="top"/>
          </w:tcPr>
          <w:p w14:paraId="19E04975">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36158CFD">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2C331B4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28" w:type="dxa"/>
            <w:tcBorders>
              <w:top w:val="nil"/>
              <w:bottom w:val="nil"/>
            </w:tcBorders>
            <w:noWrap w:val="0"/>
            <w:vAlign w:val="top"/>
          </w:tcPr>
          <w:p w14:paraId="16EF5405">
            <w:pPr>
              <w:pStyle w:val="34"/>
              <w:rPr>
                <w:rFonts w:hint="default" w:ascii="Times New Roman" w:hAnsi="Times New Roman" w:cs="Times New Roman"/>
                <w:b/>
                <w:bCs/>
                <w:sz w:val="22"/>
              </w:rPr>
            </w:pPr>
            <w:r>
              <w:rPr>
                <w:rFonts w:hint="default" w:ascii="Times New Roman" w:hAnsi="Times New Roman" w:cs="Times New Roman"/>
                <w:b/>
                <w:bCs/>
                <w:sz w:val="22"/>
                <w:lang w:val="en-US" w:eastAsia="zh-CN"/>
              </w:rPr>
              <w:t>s</w:t>
            </w:r>
            <w:r>
              <w:rPr>
                <w:rFonts w:hint="default" w:ascii="Times New Roman" w:hAnsi="Times New Roman" w:cs="Times New Roman"/>
                <w:b/>
                <w:bCs/>
                <w:sz w:val="22"/>
              </w:rPr>
              <w:t xml:space="preserve">how </w:t>
            </w:r>
            <w:r>
              <w:rPr>
                <w:rFonts w:hint="default" w:ascii="Times New Roman" w:hAnsi="Times New Roman" w:cs="Times New Roman"/>
                <w:b/>
                <w:bCs/>
                <w:i/>
                <w:iCs/>
              </w:rPr>
              <w:t>running-config</w:t>
            </w:r>
          </w:p>
        </w:tc>
        <w:tc>
          <w:tcPr>
            <w:tcW w:w="4140" w:type="dxa"/>
            <w:tcBorders>
              <w:top w:val="nil"/>
              <w:bottom w:val="nil"/>
            </w:tcBorders>
            <w:noWrap w:val="0"/>
            <w:vAlign w:val="top"/>
          </w:tcPr>
          <w:p w14:paraId="003C14D7">
            <w:pPr>
              <w:pStyle w:val="34"/>
              <w:rPr>
                <w:rFonts w:hint="default" w:ascii="Times New Roman" w:hAnsi="Times New Roman" w:cs="Times New Roman"/>
              </w:rPr>
            </w:pPr>
            <w:r>
              <w:rPr>
                <w:rFonts w:hint="default" w:ascii="Times New Roman" w:hAnsi="Times New Roman" w:cs="Times New Roman"/>
              </w:rPr>
              <w:t>-- Current configuration</w:t>
            </w:r>
          </w:p>
          <w:p w14:paraId="071C2B6B">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 当前配置信息</w:t>
            </w:r>
          </w:p>
        </w:tc>
        <w:tc>
          <w:tcPr>
            <w:tcW w:w="2988" w:type="dxa"/>
            <w:tcBorders>
              <w:top w:val="nil"/>
              <w:bottom w:val="nil"/>
            </w:tcBorders>
            <w:noWrap w:val="0"/>
            <w:vAlign w:val="top"/>
          </w:tcPr>
          <w:p w14:paraId="5BE10479">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查看此交换机全部的配置信息</w:t>
            </w:r>
          </w:p>
        </w:tc>
      </w:tr>
      <w:tr w14:paraId="1861399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28" w:type="dxa"/>
            <w:tcBorders>
              <w:top w:val="nil"/>
            </w:tcBorders>
            <w:noWrap w:val="0"/>
            <w:vAlign w:val="top"/>
          </w:tcPr>
          <w:p w14:paraId="763629B0">
            <w:pPr>
              <w:pStyle w:val="34"/>
              <w:rPr>
                <w:rFonts w:hint="default" w:ascii="Times New Roman" w:hAnsi="Times New Roman" w:eastAsia="宋体" w:cs="Times New Roman"/>
                <w:b/>
                <w:bCs/>
                <w:sz w:val="22"/>
                <w:lang w:val="en-US" w:eastAsia="zh-CN"/>
              </w:rPr>
            </w:pPr>
            <w:r>
              <w:rPr>
                <w:rFonts w:hint="default" w:ascii="Times New Roman" w:hAnsi="Times New Roman" w:cs="Times New Roman"/>
                <w:b/>
                <w:bCs/>
                <w:sz w:val="22"/>
                <w:lang w:val="en-US" w:eastAsia="zh-CN"/>
              </w:rPr>
              <w:t>s</w:t>
            </w:r>
            <w:r>
              <w:rPr>
                <w:rFonts w:hint="default" w:ascii="Times New Roman" w:hAnsi="Times New Roman" w:cs="Times New Roman"/>
                <w:b/>
                <w:bCs/>
                <w:sz w:val="22"/>
              </w:rPr>
              <w:t xml:space="preserve">how </w:t>
            </w:r>
            <w:r>
              <w:rPr>
                <w:rFonts w:hint="default" w:ascii="Times New Roman" w:hAnsi="Times New Roman" w:cs="Times New Roman"/>
                <w:b/>
                <w:bCs/>
                <w:i/>
                <w:iCs/>
              </w:rPr>
              <w:t>running-config</w:t>
            </w:r>
            <w:r>
              <w:rPr>
                <w:rFonts w:hint="default" w:ascii="Times New Roman" w:hAnsi="Times New Roman" w:cs="Times New Roman"/>
                <w:b/>
                <w:bCs/>
                <w:i/>
                <w:iCs/>
                <w:lang w:val="en-US" w:eastAsia="zh-CN"/>
              </w:rPr>
              <w:t xml:space="preserve"> interface vlaN &lt;num&gt;</w:t>
            </w:r>
          </w:p>
        </w:tc>
        <w:tc>
          <w:tcPr>
            <w:tcW w:w="4140" w:type="dxa"/>
            <w:tcBorders>
              <w:top w:val="nil"/>
            </w:tcBorders>
            <w:noWrap w:val="0"/>
            <w:vAlign w:val="top"/>
          </w:tcPr>
          <w:p w14:paraId="264D4178">
            <w:pPr>
              <w:pStyle w:val="34"/>
              <w:rPr>
                <w:rFonts w:hint="default" w:ascii="Times New Roman" w:hAnsi="Times New Roman" w:cs="Times New Roman"/>
                <w:lang w:val="en-US" w:eastAsia="zh-CN"/>
              </w:rPr>
            </w:pPr>
            <w:r>
              <w:rPr>
                <w:rFonts w:hint="default" w:ascii="Times New Roman" w:hAnsi="Times New Roman" w:cs="Times New Roman"/>
                <w:lang w:val="en-US" w:eastAsia="zh-CN"/>
              </w:rPr>
              <w:t>-- VLAN Interface current configuration</w:t>
            </w:r>
          </w:p>
          <w:p w14:paraId="43977606">
            <w:pPr>
              <w:pStyle w:val="34"/>
              <w:rPr>
                <w:rFonts w:hint="default" w:ascii="Times New Roman" w:hAnsi="Times New Roman" w:cs="Times New Roman"/>
                <w:lang w:val="en-US" w:eastAsia="zh-CN"/>
              </w:rPr>
            </w:pPr>
            <w:r>
              <w:rPr>
                <w:rFonts w:hint="default" w:ascii="Times New Roman" w:hAnsi="Times New Roman" w:cs="Times New Roman"/>
                <w:lang w:val="en-US" w:eastAsia="zh-CN"/>
              </w:rPr>
              <w:t>-- VLAN接口的当前配置</w:t>
            </w:r>
          </w:p>
        </w:tc>
        <w:tc>
          <w:tcPr>
            <w:tcW w:w="2988" w:type="dxa"/>
            <w:tcBorders>
              <w:top w:val="nil"/>
            </w:tcBorders>
            <w:noWrap w:val="0"/>
            <w:vAlign w:val="top"/>
          </w:tcPr>
          <w:p w14:paraId="4468925D">
            <w:pPr>
              <w:pStyle w:val="34"/>
              <w:rPr>
                <w:rFonts w:hint="default" w:ascii="Times New Roman" w:hAnsi="Times New Roman" w:cs="Times New Roman"/>
                <w:lang w:val="en-US" w:eastAsia="zh-CN"/>
              </w:rPr>
            </w:pPr>
            <w:r>
              <w:rPr>
                <w:rFonts w:hint="default" w:ascii="Times New Roman" w:hAnsi="Times New Roman" w:cs="Times New Roman"/>
                <w:lang w:val="en-US" w:eastAsia="zh-CN"/>
              </w:rPr>
              <w:t>查看指定VLAN接口的相关配置信息</w:t>
            </w:r>
          </w:p>
        </w:tc>
      </w:tr>
    </w:tbl>
    <w:p w14:paraId="5BC41AB1">
      <w:pPr>
        <w:numPr>
          <w:ilvl w:val="0"/>
          <w:numId w:val="13"/>
        </w:numPr>
        <w:rPr>
          <w:rFonts w:hint="default" w:ascii="Times New Roman" w:hAnsi="Times New Roman" w:cs="Times New Roman"/>
          <w:b/>
          <w:bCs/>
        </w:rPr>
      </w:pPr>
      <w:r>
        <w:rPr>
          <w:rFonts w:hint="default" w:ascii="Times New Roman" w:hAnsi="Times New Roman" w:cs="Times New Roman"/>
          <w:b/>
          <w:bCs/>
        </w:rPr>
        <w:t>执行结果</w:t>
      </w:r>
    </w:p>
    <w:p w14:paraId="072597D7">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Switch_config#show running-config                  </w:t>
      </w:r>
    </w:p>
    <w:p w14:paraId="3D1CA98B">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Building configuration...</w:t>
      </w:r>
    </w:p>
    <w:p w14:paraId="3680B8F2">
      <w:pPr>
        <w:pStyle w:val="39"/>
        <w:shd w:val="clear" w:color="auto" w:fill="E6E6E6"/>
        <w:rPr>
          <w:rFonts w:hint="default" w:ascii="Times New Roman" w:hAnsi="Times New Roman" w:cs="Times New Roman"/>
          <w:sz w:val="21"/>
          <w:szCs w:val="21"/>
        </w:rPr>
      </w:pPr>
    </w:p>
    <w:p w14:paraId="0CC7426F">
      <w:pPr>
        <w:pStyle w:val="39"/>
        <w:shd w:val="clear" w:color="auto" w:fill="E6E6E6"/>
        <w:rPr>
          <w:rFonts w:hint="default" w:ascii="Times New Roman" w:hAnsi="Times New Roman" w:cs="Times New Roman"/>
          <w:sz w:val="21"/>
          <w:szCs w:val="21"/>
        </w:rPr>
      </w:pPr>
    </w:p>
    <w:p w14:paraId="3741894E">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Current configuration:</w:t>
      </w:r>
    </w:p>
    <w:p w14:paraId="7DFBB189">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10951A79">
      <w:pPr>
        <w:pStyle w:val="39"/>
        <w:shd w:val="clear" w:color="auto" w:fill="E6E6E6"/>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w:t>
      </w:r>
    </w:p>
    <w:p w14:paraId="71283466">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B8A6543">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interface GigaEthernet0/2</w:t>
      </w:r>
    </w:p>
    <w:p w14:paraId="43907AB7">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switchport pvid 10</w:t>
      </w:r>
    </w:p>
    <w:p w14:paraId="31059D73">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6F1BA50">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CB4683A">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interface VLAN10</w:t>
      </w:r>
    </w:p>
    <w:p w14:paraId="65083E85">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ip address 192.168.10.2 255.255.255.0</w:t>
      </w:r>
    </w:p>
    <w:p w14:paraId="41752B9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no ip directed-broadcast</w:t>
      </w:r>
    </w:p>
    <w:p w14:paraId="32AC82CF">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ip rip 1 enable</w:t>
      </w:r>
    </w:p>
    <w:p w14:paraId="03006693">
      <w:pPr>
        <w:pStyle w:val="39"/>
        <w:shd w:val="clear" w:color="auto" w:fill="E6E6E6"/>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 xml:space="preserve"> ip rip bfd-enable</w:t>
      </w:r>
    </w:p>
    <w:p w14:paraId="568D7C79">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bfd enable </w:t>
      </w:r>
    </w:p>
    <w:p w14:paraId="63DB559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96B6339">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2A50326">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vlan 1-2,10,20</w:t>
      </w:r>
    </w:p>
    <w:p w14:paraId="5452BE7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137B440F">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C7C27C6">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router rip 1 </w:t>
      </w:r>
    </w:p>
    <w:p w14:paraId="50FB2DB0">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version 2</w:t>
      </w:r>
    </w:p>
    <w:p w14:paraId="232E1380">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no auto-summary       </w:t>
      </w:r>
    </w:p>
    <w:p w14:paraId="08121A2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A115322">
      <w:pPr>
        <w:numPr>
          <w:ilvl w:val="0"/>
          <w:numId w:val="13"/>
        </w:numPr>
        <w:rPr>
          <w:rFonts w:hint="default" w:ascii="Times New Roman" w:hAnsi="Times New Roman" w:cs="Times New Roman"/>
          <w:b/>
          <w:bCs/>
        </w:rPr>
      </w:pPr>
    </w:p>
    <w:p w14:paraId="59D7E8AA">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Switch_config#show running-config interface vlaN 10             </w:t>
      </w:r>
    </w:p>
    <w:p w14:paraId="7E2193AE">
      <w:pPr>
        <w:pStyle w:val="39"/>
        <w:rPr>
          <w:rFonts w:hint="default" w:ascii="Times New Roman" w:hAnsi="Times New Roman" w:cs="Times New Roman"/>
          <w:sz w:val="21"/>
          <w:szCs w:val="21"/>
        </w:rPr>
      </w:pPr>
      <w:r>
        <w:rPr>
          <w:rFonts w:hint="default" w:ascii="Times New Roman" w:hAnsi="Times New Roman" w:cs="Times New Roman"/>
          <w:sz w:val="21"/>
          <w:szCs w:val="21"/>
        </w:rPr>
        <w:t>Building configuration...</w:t>
      </w:r>
    </w:p>
    <w:p w14:paraId="6D246FF3">
      <w:pPr>
        <w:pStyle w:val="39"/>
        <w:rPr>
          <w:rFonts w:hint="default" w:ascii="Times New Roman" w:hAnsi="Times New Roman" w:cs="Times New Roman"/>
          <w:sz w:val="21"/>
          <w:szCs w:val="21"/>
        </w:rPr>
      </w:pPr>
    </w:p>
    <w:p w14:paraId="170C688E">
      <w:pPr>
        <w:pStyle w:val="39"/>
        <w:rPr>
          <w:rFonts w:hint="default" w:ascii="Times New Roman" w:hAnsi="Times New Roman" w:cs="Times New Roman"/>
          <w:sz w:val="21"/>
          <w:szCs w:val="21"/>
        </w:rPr>
      </w:pPr>
      <w:r>
        <w:rPr>
          <w:rFonts w:hint="default" w:ascii="Times New Roman" w:hAnsi="Times New Roman" w:cs="Times New Roman"/>
          <w:sz w:val="21"/>
          <w:szCs w:val="21"/>
        </w:rPr>
        <w:t>Current configuration:</w:t>
      </w:r>
    </w:p>
    <w:p w14:paraId="13675A3B">
      <w:pPr>
        <w:pStyle w:val="39"/>
        <w:rPr>
          <w:rFonts w:hint="default" w:ascii="Times New Roman" w:hAnsi="Times New Roman" w:cs="Times New Roman"/>
          <w:sz w:val="21"/>
          <w:szCs w:val="21"/>
        </w:rPr>
      </w:pPr>
      <w:r>
        <w:rPr>
          <w:rFonts w:hint="default" w:ascii="Times New Roman" w:hAnsi="Times New Roman" w:cs="Times New Roman"/>
          <w:sz w:val="21"/>
          <w:szCs w:val="21"/>
        </w:rPr>
        <w:t>!</w:t>
      </w:r>
    </w:p>
    <w:p w14:paraId="78A417F0">
      <w:pPr>
        <w:pStyle w:val="39"/>
        <w:rPr>
          <w:rFonts w:hint="default" w:ascii="Times New Roman" w:hAnsi="Times New Roman" w:cs="Times New Roman"/>
          <w:sz w:val="21"/>
          <w:szCs w:val="21"/>
        </w:rPr>
      </w:pPr>
      <w:r>
        <w:rPr>
          <w:rFonts w:hint="default" w:ascii="Times New Roman" w:hAnsi="Times New Roman" w:cs="Times New Roman"/>
          <w:sz w:val="21"/>
          <w:szCs w:val="21"/>
        </w:rPr>
        <w:t>interface VLAN10</w:t>
      </w:r>
    </w:p>
    <w:p w14:paraId="464446E5">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ip address 192.168.10.2 255.255.255.0</w:t>
      </w:r>
    </w:p>
    <w:p w14:paraId="3A2E7BAD">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no ip directed-broadcast</w:t>
      </w:r>
    </w:p>
    <w:p w14:paraId="13DB2586">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ip rip 1 enable</w:t>
      </w:r>
    </w:p>
    <w:p w14:paraId="3C76118F">
      <w:pPr>
        <w:pStyle w:val="39"/>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t xml:space="preserve"> ip rip </w:t>
      </w:r>
      <w:r>
        <w:rPr>
          <w:rFonts w:hint="eastAsia" w:ascii="Times New Roman" w:hAnsi="Times New Roman" w:cs="Times New Roman"/>
          <w:sz w:val="21"/>
          <w:szCs w:val="21"/>
          <w:lang w:val="en-US" w:eastAsia="zh-CN"/>
        </w:rPr>
        <w:t>bfd-</w:t>
      </w:r>
      <w:r>
        <w:rPr>
          <w:rFonts w:hint="default" w:ascii="Times New Roman" w:hAnsi="Times New Roman" w:cs="Times New Roman"/>
          <w:sz w:val="21"/>
          <w:szCs w:val="21"/>
        </w:rPr>
        <w:t>enabl</w:t>
      </w:r>
      <w:r>
        <w:rPr>
          <w:rFonts w:hint="eastAsia" w:ascii="Times New Roman" w:hAnsi="Times New Roman" w:cs="Times New Roman"/>
          <w:sz w:val="21"/>
          <w:szCs w:val="21"/>
          <w:lang w:val="en-US" w:eastAsia="zh-CN"/>
        </w:rPr>
        <w:t>e</w:t>
      </w:r>
    </w:p>
    <w:p w14:paraId="43BE65E4">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bfd enable </w:t>
      </w:r>
    </w:p>
    <w:p w14:paraId="3864BE63">
      <w:pPr>
        <w:pStyle w:val="39"/>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p w14:paraId="0962E285">
      <w:pPr>
        <w:numPr>
          <w:ilvl w:val="0"/>
          <w:numId w:val="13"/>
        </w:numPr>
        <w:rPr>
          <w:rFonts w:hint="default" w:ascii="Times New Roman" w:hAnsi="Times New Roman" w:cs="Times New Roman"/>
          <w:b/>
          <w:bCs/>
        </w:rPr>
      </w:pPr>
      <w:r>
        <w:rPr>
          <w:rFonts w:hint="default" w:ascii="Times New Roman" w:hAnsi="Times New Roman" w:cs="Times New Roman"/>
          <w:b/>
          <w:bCs/>
        </w:rPr>
        <w:t>注意事项</w:t>
      </w:r>
    </w:p>
    <w:tbl>
      <w:tblPr>
        <w:tblStyle w:val="2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0" w:type="dxa"/>
          <w:left w:w="150" w:type="dxa"/>
          <w:bottom w:w="150" w:type="dxa"/>
          <w:right w:w="150" w:type="dxa"/>
        </w:tblCellMar>
      </w:tblPr>
      <w:tblGrid>
        <w:gridCol w:w="765"/>
        <w:gridCol w:w="1265"/>
      </w:tblGrid>
      <w:tr w14:paraId="7FA8BD5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bottom"/>
          </w:tcPr>
          <w:p w14:paraId="122570DF">
            <w:pPr>
              <w:pStyle w:val="35"/>
              <w:rPr>
                <w:rFonts w:hint="default" w:ascii="Times New Roman" w:hAnsi="Times New Roman" w:cs="Times New Roman"/>
                <w:sz w:val="24"/>
              </w:rPr>
            </w:pPr>
            <w:r>
              <w:rPr>
                <w:rFonts w:hint="default" w:ascii="Times New Roman" w:hAnsi="Times New Roman" w:cs="Times New Roman"/>
              </w:rPr>
              <w:t xml:space="preserve">Field </w:t>
            </w:r>
          </w:p>
        </w:tc>
        <w:tc>
          <w:tcPr>
            <w:tcW w:w="0" w:type="auto"/>
            <w:tcBorders>
              <w:top w:val="outset" w:color="auto" w:sz="6" w:space="0"/>
              <w:left w:val="outset" w:color="auto" w:sz="6" w:space="0"/>
              <w:bottom w:val="outset" w:color="auto" w:sz="6" w:space="0"/>
              <w:right w:val="outset" w:color="auto" w:sz="6" w:space="0"/>
            </w:tcBorders>
            <w:noWrap w:val="0"/>
            <w:vAlign w:val="bottom"/>
          </w:tcPr>
          <w:p w14:paraId="2F0C9954">
            <w:pPr>
              <w:pStyle w:val="35"/>
              <w:rPr>
                <w:rFonts w:hint="default" w:ascii="Times New Roman" w:hAnsi="Times New Roman" w:cs="Times New Roman"/>
                <w:sz w:val="24"/>
              </w:rPr>
            </w:pPr>
            <w:r>
              <w:rPr>
                <w:rFonts w:hint="default" w:ascii="Times New Roman" w:hAnsi="Times New Roman" w:cs="Times New Roman"/>
              </w:rPr>
              <w:t xml:space="preserve">Description </w:t>
            </w:r>
          </w:p>
        </w:tc>
      </w:tr>
      <w:tr w14:paraId="22FE1F4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top"/>
          </w:tcPr>
          <w:p w14:paraId="4F4C8126">
            <w:pPr>
              <w:pStyle w:val="38"/>
              <w:rPr>
                <w:rFonts w:hint="default" w:ascii="Times New Roman" w:hAnsi="Times New Roman" w:cs="Times New Roman"/>
                <w:sz w:val="22"/>
              </w:rPr>
            </w:pPr>
          </w:p>
        </w:tc>
        <w:tc>
          <w:tcPr>
            <w:tcW w:w="0" w:type="auto"/>
            <w:tcBorders>
              <w:top w:val="outset" w:color="auto" w:sz="6" w:space="0"/>
              <w:left w:val="outset" w:color="auto" w:sz="6" w:space="0"/>
              <w:bottom w:val="outset" w:color="auto" w:sz="6" w:space="0"/>
              <w:right w:val="outset" w:color="auto" w:sz="6" w:space="0"/>
            </w:tcBorders>
            <w:noWrap w:val="0"/>
            <w:vAlign w:val="top"/>
          </w:tcPr>
          <w:p w14:paraId="03539385">
            <w:pPr>
              <w:pStyle w:val="38"/>
              <w:rPr>
                <w:rFonts w:hint="default" w:ascii="Times New Roman" w:hAnsi="Times New Roman" w:cs="Times New Roman"/>
                <w:sz w:val="22"/>
              </w:rPr>
            </w:pPr>
          </w:p>
        </w:tc>
      </w:tr>
    </w:tbl>
    <w:p w14:paraId="221E2A66">
      <w:pPr>
        <w:numPr>
          <w:ilvl w:val="0"/>
          <w:numId w:val="0"/>
        </w:numPr>
        <w:ind w:leftChars="0"/>
        <w:rPr>
          <w:rFonts w:hint="default" w:ascii="Times New Roman" w:hAnsi="Times New Roman" w:cs="Times New Roman"/>
          <w:b/>
          <w:bCs/>
        </w:rPr>
      </w:pPr>
    </w:p>
    <w:p w14:paraId="551C4216">
      <w:pPr>
        <w:numPr>
          <w:ilvl w:val="0"/>
          <w:numId w:val="0"/>
        </w:numPr>
        <w:ind w:leftChars="0"/>
        <w:rPr>
          <w:rFonts w:hint="default" w:ascii="Times New Roman" w:hAnsi="Times New Roman" w:cs="Times New Roman"/>
          <w:b/>
          <w:bCs/>
        </w:rPr>
      </w:pPr>
    </w:p>
    <w:p w14:paraId="2DE9D797">
      <w:pPr>
        <w:pStyle w:val="3"/>
        <w:rPr>
          <w:rFonts w:hint="default" w:ascii="Times New Roman" w:hAnsi="Times New Roman" w:cs="Times New Roman"/>
        </w:rPr>
      </w:pPr>
      <w:bookmarkStart w:id="37" w:name="_Toc8008"/>
      <w:bookmarkStart w:id="38" w:name="_Toc270411004"/>
      <w:r>
        <w:rPr>
          <w:rFonts w:hint="default" w:ascii="Times New Roman" w:hAnsi="Times New Roman" w:cs="Times New Roman"/>
        </w:rPr>
        <w:t>软件模块Debug显示功能需求</w:t>
      </w:r>
      <w:bookmarkEnd w:id="37"/>
      <w:bookmarkEnd w:id="38"/>
      <w:bookmarkStart w:id="39" w:name="_Toc27215160"/>
    </w:p>
    <w:bookmarkEnd w:id="39"/>
    <w:p w14:paraId="6CF299F5">
      <w:pPr>
        <w:pStyle w:val="4"/>
        <w:bidi w:val="0"/>
        <w:rPr>
          <w:rFonts w:hint="default" w:ascii="Times New Roman" w:hAnsi="Times New Roman" w:cs="Times New Roman"/>
          <w:lang w:val="en-US" w:eastAsia="zh-CN"/>
        </w:rPr>
      </w:pPr>
      <w:bookmarkStart w:id="40" w:name="_Toc23627"/>
      <w:r>
        <w:rPr>
          <w:rFonts w:hint="default" w:ascii="Times New Roman" w:hAnsi="Times New Roman" w:cs="Times New Roman"/>
          <w:lang w:val="en-US" w:eastAsia="zh-CN"/>
        </w:rPr>
        <w:t>debug ip rip message</w:t>
      </w:r>
      <w:bookmarkEnd w:id="40"/>
    </w:p>
    <w:p w14:paraId="31ADDB85">
      <w:pPr>
        <w:numPr>
          <w:ilvl w:val="0"/>
          <w:numId w:val="13"/>
        </w:numPr>
        <w:rPr>
          <w:rFonts w:hint="default" w:ascii="Times New Roman" w:hAnsi="Times New Roman" w:cs="Times New Roman"/>
          <w:b/>
          <w:bCs/>
        </w:rPr>
      </w:pPr>
      <w:r>
        <w:rPr>
          <w:rFonts w:hint="default" w:ascii="Times New Roman" w:hAnsi="Times New Roman" w:cs="Times New Roman"/>
          <w:b/>
          <w:bCs/>
        </w:rPr>
        <w:t>命令描述</w:t>
      </w:r>
    </w:p>
    <w:p w14:paraId="5D4FDDE9">
      <w:pPr>
        <w:pStyle w:val="38"/>
        <w:ind w:left="420" w:firstLine="420"/>
        <w:rPr>
          <w:rFonts w:hint="default" w:ascii="Times New Roman" w:hAnsi="Times New Roman" w:cs="Times New Roman"/>
          <w:kern w:val="2"/>
          <w:sz w:val="21"/>
          <w:szCs w:val="24"/>
          <w:lang w:val="en-US" w:eastAsia="zh-CN"/>
        </w:rPr>
      </w:pPr>
      <w:r>
        <w:rPr>
          <w:rFonts w:hint="default" w:ascii="Times New Roman" w:hAnsi="Times New Roman" w:cs="Times New Roman"/>
          <w:kern w:val="2"/>
          <w:sz w:val="21"/>
          <w:szCs w:val="24"/>
          <w:lang w:val="en-US" w:eastAsia="zh-CN"/>
        </w:rPr>
        <w:t>执行debug ip rip message命令后，可以实时跟踪RIP进程的Message消息。当向BFD注册或注销回调函数时，系统应提供相应提示，便于管理员了解配置的状态。当BFD检测到邻居链路状态发生变化时，会触发RIP进程注册的回调函数。在该回调函数中，需明确记录具体收到BFD Up或Down消息的接口编号，方便管理员能够快速定位故障点或确认链路恢复状态。</w:t>
      </w:r>
    </w:p>
    <w:p w14:paraId="491EA6DB">
      <w:pPr>
        <w:numPr>
          <w:ilvl w:val="0"/>
          <w:numId w:val="13"/>
        </w:numPr>
        <w:rPr>
          <w:rFonts w:hint="default" w:ascii="Times New Roman" w:hAnsi="Times New Roman" w:cs="Times New Roman"/>
        </w:rPr>
      </w:pPr>
      <w:r>
        <w:rPr>
          <w:rFonts w:hint="default" w:ascii="Times New Roman" w:hAnsi="Times New Roman" w:cs="Times New Roman"/>
          <w:b/>
          <w:bCs/>
        </w:rPr>
        <w:t>参数说明</w:t>
      </w: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8"/>
        <w:gridCol w:w="4140"/>
        <w:gridCol w:w="2988"/>
      </w:tblGrid>
      <w:tr w14:paraId="0F1C762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728" w:type="dxa"/>
            <w:tcBorders>
              <w:top w:val="single" w:color="auto" w:sz="12" w:space="0"/>
              <w:bottom w:val="single" w:color="auto" w:sz="6" w:space="0"/>
            </w:tcBorders>
            <w:shd w:val="pct10" w:color="auto" w:fill="auto"/>
            <w:noWrap w:val="0"/>
            <w:vAlign w:val="top"/>
          </w:tcPr>
          <w:p w14:paraId="6B73C6FD">
            <w:pPr>
              <w:pStyle w:val="35"/>
              <w:ind w:firstLine="440"/>
              <w:rPr>
                <w:rFonts w:hint="default" w:ascii="Times New Roman" w:hAnsi="Times New Roman" w:cs="Times New Roman"/>
                <w:sz w:val="22"/>
              </w:rPr>
            </w:pPr>
            <w:r>
              <w:rPr>
                <w:rFonts w:hint="default" w:ascii="Times New Roman" w:hAnsi="Times New Roman" w:cs="Times New Roman"/>
                <w:sz w:val="22"/>
              </w:rPr>
              <w:t>名称</w:t>
            </w:r>
          </w:p>
        </w:tc>
        <w:tc>
          <w:tcPr>
            <w:tcW w:w="4140" w:type="dxa"/>
            <w:tcBorders>
              <w:top w:val="single" w:color="auto" w:sz="12" w:space="0"/>
              <w:bottom w:val="single" w:color="auto" w:sz="6" w:space="0"/>
            </w:tcBorders>
            <w:shd w:val="pct10" w:color="auto" w:fill="auto"/>
            <w:noWrap w:val="0"/>
            <w:vAlign w:val="top"/>
          </w:tcPr>
          <w:p w14:paraId="14D84202">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56B20DF5">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45C96A3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28" w:type="dxa"/>
            <w:tcBorders>
              <w:top w:val="nil"/>
              <w:bottom w:val="nil"/>
            </w:tcBorders>
            <w:noWrap w:val="0"/>
            <w:vAlign w:val="top"/>
          </w:tcPr>
          <w:p w14:paraId="394BFEB2">
            <w:pPr>
              <w:pStyle w:val="34"/>
              <w:rPr>
                <w:rFonts w:hint="default" w:ascii="Times New Roman" w:hAnsi="Times New Roman" w:cs="Times New Roman"/>
                <w:b/>
                <w:bCs/>
                <w:sz w:val="22"/>
              </w:rPr>
            </w:pPr>
            <w:r>
              <w:rPr>
                <w:rFonts w:hint="default" w:ascii="Times New Roman" w:hAnsi="Times New Roman" w:cs="Times New Roman"/>
                <w:b/>
                <w:bCs/>
                <w:i/>
                <w:iCs/>
                <w:lang w:val="en-US" w:eastAsia="zh-CN"/>
              </w:rPr>
              <w:t>debug ip rip message</w:t>
            </w:r>
          </w:p>
        </w:tc>
        <w:tc>
          <w:tcPr>
            <w:tcW w:w="4140" w:type="dxa"/>
            <w:tcBorders>
              <w:top w:val="nil"/>
              <w:bottom w:val="nil"/>
            </w:tcBorders>
            <w:noWrap w:val="0"/>
            <w:vAlign w:val="top"/>
          </w:tcPr>
          <w:p w14:paraId="0ACFE63D">
            <w:pPr>
              <w:pStyle w:val="34"/>
              <w:rPr>
                <w:rFonts w:hint="default" w:ascii="Times New Roman" w:hAnsi="Times New Roman" w:cs="Times New Roman"/>
              </w:rPr>
            </w:pPr>
            <w:r>
              <w:rPr>
                <w:rFonts w:hint="default" w:ascii="Times New Roman" w:hAnsi="Times New Roman" w:cs="Times New Roman"/>
              </w:rPr>
              <w:t>-- Debug RIP packet information</w:t>
            </w:r>
          </w:p>
          <w:p w14:paraId="5E8AA5AE">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 追踪RIP消息信息</w:t>
            </w:r>
          </w:p>
        </w:tc>
        <w:tc>
          <w:tcPr>
            <w:tcW w:w="2988" w:type="dxa"/>
            <w:tcBorders>
              <w:top w:val="nil"/>
              <w:bottom w:val="nil"/>
            </w:tcBorders>
            <w:noWrap w:val="0"/>
            <w:vAlign w:val="top"/>
          </w:tcPr>
          <w:p w14:paraId="4156AA84">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用于追踪RIP的Message消息</w:t>
            </w:r>
          </w:p>
        </w:tc>
      </w:tr>
    </w:tbl>
    <w:p w14:paraId="37DD0F7E">
      <w:pPr>
        <w:numPr>
          <w:ilvl w:val="0"/>
          <w:numId w:val="13"/>
        </w:numPr>
        <w:rPr>
          <w:rFonts w:hint="default" w:ascii="Times New Roman" w:hAnsi="Times New Roman" w:cs="Times New Roman"/>
          <w:b/>
          <w:bCs/>
        </w:rPr>
      </w:pPr>
      <w:r>
        <w:rPr>
          <w:rFonts w:hint="default" w:ascii="Times New Roman" w:hAnsi="Times New Roman" w:cs="Times New Roman"/>
          <w:b/>
          <w:bCs/>
        </w:rPr>
        <w:t>执行结果</w:t>
      </w:r>
    </w:p>
    <w:p w14:paraId="4485353A">
      <w:pPr>
        <w:widowControl w:val="0"/>
        <w:numPr>
          <w:ilvl w:val="0"/>
          <w:numId w:val="0"/>
        </w:numPr>
        <w:tabs>
          <w:tab w:val="left" w:pos="420"/>
        </w:tabs>
        <w:jc w:val="both"/>
        <w:rPr>
          <w:rFonts w:hint="default" w:ascii="Times New Roman" w:hAnsi="Times New Roman" w:cs="Times New Roman"/>
          <w:b/>
          <w:bCs/>
        </w:rPr>
      </w:pPr>
    </w:p>
    <w:p w14:paraId="6EC27258">
      <w:pPr>
        <w:numPr>
          <w:ilvl w:val="0"/>
          <w:numId w:val="13"/>
        </w:numPr>
        <w:rPr>
          <w:rFonts w:hint="default" w:ascii="Times New Roman" w:hAnsi="Times New Roman" w:cs="Times New Roman"/>
          <w:b/>
          <w:bCs/>
        </w:rPr>
      </w:pPr>
      <w:r>
        <w:rPr>
          <w:rFonts w:hint="default" w:ascii="Times New Roman" w:hAnsi="Times New Roman" w:cs="Times New Roman"/>
          <w:b/>
          <w:bCs/>
        </w:rPr>
        <w:t>注意事项</w:t>
      </w:r>
    </w:p>
    <w:tbl>
      <w:tblPr>
        <w:tblStyle w:val="2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0" w:type="dxa"/>
          <w:left w:w="150" w:type="dxa"/>
          <w:bottom w:w="150" w:type="dxa"/>
          <w:right w:w="150" w:type="dxa"/>
        </w:tblCellMar>
      </w:tblPr>
      <w:tblGrid>
        <w:gridCol w:w="765"/>
        <w:gridCol w:w="1265"/>
      </w:tblGrid>
      <w:tr w14:paraId="112D5BA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bottom"/>
          </w:tcPr>
          <w:p w14:paraId="7D710AF4">
            <w:pPr>
              <w:pStyle w:val="35"/>
              <w:rPr>
                <w:rFonts w:hint="default" w:ascii="Times New Roman" w:hAnsi="Times New Roman" w:cs="Times New Roman"/>
                <w:sz w:val="24"/>
              </w:rPr>
            </w:pPr>
            <w:r>
              <w:rPr>
                <w:rFonts w:hint="default" w:ascii="Times New Roman" w:hAnsi="Times New Roman" w:cs="Times New Roman"/>
              </w:rPr>
              <w:t xml:space="preserve">Field </w:t>
            </w:r>
          </w:p>
        </w:tc>
        <w:tc>
          <w:tcPr>
            <w:tcW w:w="0" w:type="auto"/>
            <w:tcBorders>
              <w:top w:val="outset" w:color="auto" w:sz="6" w:space="0"/>
              <w:left w:val="outset" w:color="auto" w:sz="6" w:space="0"/>
              <w:bottom w:val="outset" w:color="auto" w:sz="6" w:space="0"/>
              <w:right w:val="outset" w:color="auto" w:sz="6" w:space="0"/>
            </w:tcBorders>
            <w:noWrap w:val="0"/>
            <w:vAlign w:val="bottom"/>
          </w:tcPr>
          <w:p w14:paraId="3BC0D241">
            <w:pPr>
              <w:pStyle w:val="35"/>
              <w:rPr>
                <w:rFonts w:hint="default" w:ascii="Times New Roman" w:hAnsi="Times New Roman" w:cs="Times New Roman"/>
                <w:sz w:val="24"/>
              </w:rPr>
            </w:pPr>
            <w:r>
              <w:rPr>
                <w:rFonts w:hint="default" w:ascii="Times New Roman" w:hAnsi="Times New Roman" w:cs="Times New Roman"/>
              </w:rPr>
              <w:t xml:space="preserve">Description </w:t>
            </w:r>
          </w:p>
        </w:tc>
      </w:tr>
      <w:tr w14:paraId="2E037FA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top"/>
          </w:tcPr>
          <w:p w14:paraId="47210A12">
            <w:pPr>
              <w:pStyle w:val="38"/>
              <w:rPr>
                <w:rFonts w:hint="default" w:ascii="Times New Roman" w:hAnsi="Times New Roman" w:cs="Times New Roman"/>
                <w:sz w:val="22"/>
              </w:rPr>
            </w:pPr>
          </w:p>
        </w:tc>
        <w:tc>
          <w:tcPr>
            <w:tcW w:w="0" w:type="auto"/>
            <w:tcBorders>
              <w:top w:val="outset" w:color="auto" w:sz="6" w:space="0"/>
              <w:left w:val="outset" w:color="auto" w:sz="6" w:space="0"/>
              <w:bottom w:val="outset" w:color="auto" w:sz="6" w:space="0"/>
              <w:right w:val="outset" w:color="auto" w:sz="6" w:space="0"/>
            </w:tcBorders>
            <w:noWrap w:val="0"/>
            <w:vAlign w:val="top"/>
          </w:tcPr>
          <w:p w14:paraId="7BECD68E">
            <w:pPr>
              <w:pStyle w:val="38"/>
              <w:rPr>
                <w:rFonts w:hint="default" w:ascii="Times New Roman" w:hAnsi="Times New Roman" w:cs="Times New Roman"/>
                <w:sz w:val="22"/>
              </w:rPr>
            </w:pPr>
          </w:p>
        </w:tc>
      </w:tr>
    </w:tbl>
    <w:p w14:paraId="7AD6CC1E">
      <w:pPr>
        <w:widowControl w:val="0"/>
        <w:numPr>
          <w:ilvl w:val="0"/>
          <w:numId w:val="0"/>
        </w:numPr>
        <w:tabs>
          <w:tab w:val="left" w:pos="420"/>
        </w:tabs>
        <w:jc w:val="both"/>
        <w:rPr>
          <w:rFonts w:hint="default" w:ascii="Times New Roman" w:hAnsi="Times New Roman" w:cs="Times New Roman"/>
          <w:b/>
          <w:bCs/>
        </w:rPr>
      </w:pPr>
    </w:p>
    <w:p w14:paraId="753A39C9">
      <w:pPr>
        <w:pStyle w:val="3"/>
        <w:rPr>
          <w:rFonts w:hint="default" w:ascii="Times New Roman" w:hAnsi="Times New Roman" w:cs="Times New Roman"/>
        </w:rPr>
      </w:pPr>
      <w:bookmarkStart w:id="41" w:name="_Toc270411005"/>
      <w:bookmarkStart w:id="42" w:name="_Toc1375"/>
      <w:r>
        <w:rPr>
          <w:rFonts w:hint="default" w:ascii="Times New Roman" w:hAnsi="Times New Roman" w:cs="Times New Roman"/>
        </w:rPr>
        <w:t>软件模块管理配置功能需求</w:t>
      </w:r>
      <w:bookmarkEnd w:id="41"/>
      <w:bookmarkEnd w:id="42"/>
    </w:p>
    <w:p w14:paraId="288057E1">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无</w:t>
      </w:r>
    </w:p>
    <w:p w14:paraId="7B2B9238">
      <w:pPr>
        <w:pStyle w:val="3"/>
        <w:rPr>
          <w:rFonts w:hint="default" w:ascii="Times New Roman" w:hAnsi="Times New Roman" w:cs="Times New Roman"/>
        </w:rPr>
      </w:pPr>
      <w:bookmarkStart w:id="43" w:name="_Toc270411007"/>
      <w:bookmarkStart w:id="44" w:name="_Toc11644"/>
      <w:r>
        <w:rPr>
          <w:rFonts w:hint="default" w:ascii="Times New Roman" w:hAnsi="Times New Roman" w:cs="Times New Roman"/>
        </w:rPr>
        <w:t>对SNMP的支持</w:t>
      </w:r>
      <w:bookmarkEnd w:id="43"/>
      <w:bookmarkEnd w:id="44"/>
    </w:p>
    <w:p w14:paraId="507F7481">
      <w:pPr>
        <w:ind w:firstLine="420" w:firstLineChars="0"/>
        <w:rPr>
          <w:rFonts w:hint="default" w:ascii="Times New Roman" w:hAnsi="Times New Roman" w:eastAsia="宋体" w:cs="Times New Roman"/>
          <w:lang w:val="en-US" w:eastAsia="zh-CN"/>
        </w:rPr>
      </w:pPr>
      <w:r>
        <w:rPr>
          <w:rFonts w:hint="default" w:ascii="Times New Roman" w:hAnsi="Times New Roman" w:cs="Times New Roman"/>
          <w:lang w:val="en-US" w:eastAsia="zh-CN"/>
        </w:rPr>
        <w:t>无</w:t>
      </w:r>
    </w:p>
    <w:bookmarkEnd w:id="27"/>
    <w:p w14:paraId="41A6CE2A">
      <w:pPr>
        <w:pStyle w:val="2"/>
        <w:bidi w:val="0"/>
        <w:rPr>
          <w:rFonts w:hint="default" w:ascii="Times New Roman" w:hAnsi="Times New Roman" w:cs="Times New Roman"/>
        </w:rPr>
      </w:pPr>
      <w:bookmarkStart w:id="45" w:name="_Toc16394"/>
      <w:r>
        <w:rPr>
          <w:rFonts w:hint="default" w:ascii="Times New Roman" w:hAnsi="Times New Roman" w:cs="Times New Roman"/>
        </w:rPr>
        <w:t>接口需求</w:t>
      </w:r>
      <w:bookmarkEnd w:id="45"/>
    </w:p>
    <w:p w14:paraId="734FDE49">
      <w:pPr>
        <w:pStyle w:val="3"/>
        <w:bidi w:val="0"/>
        <w:rPr>
          <w:rFonts w:hint="default" w:ascii="Times New Roman" w:hAnsi="Times New Roman" w:cs="Times New Roman"/>
        </w:rPr>
      </w:pPr>
      <w:bookmarkStart w:id="46" w:name="_Toc515174340"/>
      <w:bookmarkStart w:id="47" w:name="_Toc270411009"/>
      <w:bookmarkStart w:id="48" w:name="_Toc518186967"/>
      <w:bookmarkStart w:id="49" w:name="_Toc18653"/>
      <w:r>
        <w:rPr>
          <w:rFonts w:hint="default" w:ascii="Times New Roman" w:hAnsi="Times New Roman" w:cs="Times New Roman"/>
        </w:rPr>
        <w:t>模块</w:t>
      </w:r>
      <w:r>
        <w:rPr>
          <w:rFonts w:hint="default" w:ascii="Times New Roman" w:hAnsi="Times New Roman" w:cs="Times New Roman"/>
          <w:lang w:val="en-US" w:eastAsia="zh-CN"/>
        </w:rPr>
        <w:t>使用的</w:t>
      </w:r>
      <w:r>
        <w:rPr>
          <w:rFonts w:hint="default" w:ascii="Times New Roman" w:hAnsi="Times New Roman" w:cs="Times New Roman"/>
        </w:rPr>
        <w:t>服务接口</w:t>
      </w:r>
      <w:bookmarkEnd w:id="46"/>
      <w:bookmarkEnd w:id="47"/>
      <w:bookmarkEnd w:id="48"/>
      <w:bookmarkEnd w:id="49"/>
    </w:p>
    <w:p w14:paraId="1229CF5C">
      <w:pPr>
        <w:pStyle w:val="4"/>
        <w:rPr>
          <w:rFonts w:hint="default" w:ascii="Courier" w:hAnsi="Courier" w:eastAsia="宋体" w:cs="Courier New"/>
          <w:b w:val="0"/>
          <w:kern w:val="0"/>
          <w:sz w:val="20"/>
          <w:szCs w:val="20"/>
          <w:lang w:val="en-US" w:eastAsia="zh-CN" w:bidi="ar-SA"/>
        </w:rPr>
      </w:pPr>
      <w:bookmarkStart w:id="50" w:name="_Toc270411014"/>
      <w:bookmarkStart w:id="51" w:name="_Toc2399"/>
      <w:bookmarkStart w:id="52" w:name="_Toc21848027"/>
      <w:r>
        <w:rPr>
          <w:rFonts w:hint="default" w:ascii="Courier" w:hAnsi="Courier" w:eastAsia="宋体" w:cs="Courier New"/>
          <w:b w:val="0"/>
          <w:kern w:val="0"/>
          <w:sz w:val="20"/>
          <w:szCs w:val="20"/>
          <w:lang w:val="en-US" w:eastAsia="zh-CN" w:bidi="ar-SA"/>
        </w:rPr>
        <w:t>CMD模块</w:t>
      </w:r>
      <w:bookmarkEnd w:id="50"/>
      <w:bookmarkEnd w:id="51"/>
      <w:bookmarkEnd w:id="52"/>
    </w:p>
    <w:p w14:paraId="4DA819C0">
      <w:pPr>
        <w:pStyle w:val="5"/>
        <w:rPr>
          <w:rFonts w:hint="default" w:ascii="Courier" w:hAnsi="Courier" w:eastAsia="宋体" w:cs="Courier New"/>
          <w:b w:val="0"/>
          <w:kern w:val="0"/>
          <w:sz w:val="20"/>
          <w:szCs w:val="20"/>
          <w:lang w:val="en-US" w:eastAsia="zh-CN" w:bidi="ar-SA"/>
        </w:rPr>
      </w:pPr>
      <w:bookmarkStart w:id="53" w:name="_Toc270411015"/>
      <w:bookmarkStart w:id="54" w:name="_Toc21848028"/>
      <w:r>
        <w:rPr>
          <w:rFonts w:hint="eastAsia" w:ascii="Courier" w:hAnsi="Courier" w:eastAsia="宋体" w:cs="Courier New"/>
          <w:b w:val="0"/>
          <w:kern w:val="0"/>
          <w:sz w:val="20"/>
          <w:szCs w:val="20"/>
          <w:lang w:val="en-US" w:eastAsia="zh-CN" w:bidi="ar-SA"/>
        </w:rPr>
        <w:t xml:space="preserve"> </w:t>
      </w:r>
      <w:r>
        <w:rPr>
          <w:rFonts w:hint="default" w:ascii="Courier" w:hAnsi="Courier" w:eastAsia="宋体" w:cs="Courier New"/>
          <w:b w:val="0"/>
          <w:kern w:val="0"/>
          <w:sz w:val="20"/>
          <w:szCs w:val="20"/>
          <w:lang w:val="en-US" w:eastAsia="zh-CN" w:bidi="ar-SA"/>
        </w:rPr>
        <w:t>提供统一的处理命令的函数接口</w:t>
      </w:r>
      <w:bookmarkEnd w:id="53"/>
      <w:bookmarkEnd w:id="54"/>
    </w:p>
    <w:p w14:paraId="0A2A4FCD">
      <w:pPr>
        <w:rPr>
          <w:rFonts w:hint="default" w:ascii="Courier" w:hAnsi="Courier" w:eastAsia="宋体" w:cs="Courier New"/>
          <w:b w:val="0"/>
          <w:kern w:val="0"/>
          <w:sz w:val="20"/>
          <w:szCs w:val="20"/>
          <w:lang w:val="en-US" w:eastAsia="zh-CN" w:bidi="ar-SA"/>
        </w:rPr>
      </w:pP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448"/>
        <w:gridCol w:w="6300"/>
      </w:tblGrid>
      <w:tr w14:paraId="7DF005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2448" w:type="dxa"/>
            <w:tcBorders>
              <w:top w:val="single" w:color="auto" w:sz="12" w:space="0"/>
              <w:bottom w:val="single" w:color="auto" w:sz="6" w:space="0"/>
            </w:tcBorders>
            <w:shd w:val="pct10" w:color="auto" w:fill="auto"/>
            <w:noWrap w:val="0"/>
            <w:vAlign w:val="top"/>
          </w:tcPr>
          <w:p w14:paraId="37119837">
            <w:pPr>
              <w:pStyle w:val="35"/>
              <w:jc w:val="center"/>
              <w:rPr>
                <w:rFonts w:hint="default" w:ascii="Courier" w:hAnsi="Courier" w:eastAsia="宋体" w:cs="Courier New"/>
                <w:b w:val="0"/>
                <w:kern w:val="0"/>
                <w:sz w:val="20"/>
                <w:szCs w:val="20"/>
                <w:lang w:val="en-US" w:eastAsia="zh-CN" w:bidi="ar-SA"/>
              </w:rPr>
            </w:pPr>
            <w:r>
              <w:rPr>
                <w:rFonts w:hint="default" w:ascii="Courier" w:hAnsi="Courier" w:eastAsia="宋体" w:cs="Courier New"/>
                <w:b w:val="0"/>
                <w:kern w:val="0"/>
                <w:sz w:val="20"/>
                <w:szCs w:val="20"/>
                <w:lang w:val="en-US" w:eastAsia="zh-CN" w:bidi="ar-SA"/>
              </w:rPr>
              <w:t>用途</w:t>
            </w:r>
          </w:p>
        </w:tc>
        <w:tc>
          <w:tcPr>
            <w:tcW w:w="6300" w:type="dxa"/>
            <w:tcBorders>
              <w:top w:val="single" w:color="auto" w:sz="12" w:space="0"/>
              <w:bottom w:val="single" w:color="auto" w:sz="6" w:space="0"/>
            </w:tcBorders>
            <w:shd w:val="pct10" w:color="auto" w:fill="auto"/>
            <w:noWrap w:val="0"/>
            <w:vAlign w:val="top"/>
          </w:tcPr>
          <w:p w14:paraId="2ABA4CE1">
            <w:pPr>
              <w:pStyle w:val="35"/>
              <w:jc w:val="center"/>
              <w:rPr>
                <w:rFonts w:hint="default" w:ascii="Courier" w:hAnsi="Courier" w:eastAsia="宋体" w:cs="Courier New"/>
                <w:b w:val="0"/>
                <w:kern w:val="0"/>
                <w:sz w:val="20"/>
                <w:szCs w:val="20"/>
                <w:lang w:val="en-US" w:eastAsia="zh-CN" w:bidi="ar-SA"/>
              </w:rPr>
            </w:pPr>
            <w:r>
              <w:rPr>
                <w:rFonts w:hint="default" w:ascii="Courier" w:hAnsi="Courier" w:eastAsia="宋体" w:cs="Courier New"/>
                <w:b w:val="0"/>
                <w:kern w:val="0"/>
                <w:sz w:val="20"/>
                <w:szCs w:val="20"/>
                <w:lang w:val="en-US" w:eastAsia="zh-CN" w:bidi="ar-SA"/>
              </w:rPr>
              <w:t>接口说明</w:t>
            </w:r>
          </w:p>
        </w:tc>
      </w:tr>
      <w:tr w14:paraId="1D30694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448" w:type="dxa"/>
            <w:tcBorders>
              <w:top w:val="nil"/>
            </w:tcBorders>
            <w:noWrap w:val="0"/>
            <w:vAlign w:val="top"/>
          </w:tcPr>
          <w:p w14:paraId="4FFEBA8E">
            <w:pPr>
              <w:pStyle w:val="34"/>
              <w:rPr>
                <w:rFonts w:hint="default" w:ascii="Courier" w:hAnsi="Courier" w:eastAsia="宋体" w:cs="Courier New"/>
                <w:b w:val="0"/>
                <w:kern w:val="0"/>
                <w:sz w:val="20"/>
                <w:szCs w:val="20"/>
                <w:lang w:val="en-US" w:eastAsia="zh-CN" w:bidi="ar-SA"/>
              </w:rPr>
            </w:pPr>
            <w:r>
              <w:rPr>
                <w:rFonts w:hint="eastAsia" w:ascii="Courier" w:hAnsi="Courier" w:eastAsia="宋体" w:cs="Courier New"/>
                <w:b w:val="0"/>
                <w:kern w:val="0"/>
                <w:sz w:val="20"/>
                <w:szCs w:val="20"/>
                <w:lang w:val="en-US" w:eastAsia="zh-CN" w:bidi="ar-SA"/>
              </w:rPr>
              <w:t>当</w:t>
            </w:r>
            <w:r>
              <w:rPr>
                <w:rFonts w:hint="default" w:ascii="Courier" w:hAnsi="Courier" w:eastAsia="宋体" w:cs="Courier New"/>
                <w:b w:val="0"/>
                <w:kern w:val="0"/>
                <w:sz w:val="20"/>
                <w:szCs w:val="20"/>
                <w:lang w:val="en-US" w:eastAsia="zh-CN" w:bidi="ar-SA"/>
              </w:rPr>
              <w:t>argc</w:t>
            </w:r>
            <w:r>
              <w:rPr>
                <w:rFonts w:hint="eastAsia" w:ascii="Courier" w:hAnsi="Courier" w:eastAsia="宋体" w:cs="Courier New"/>
                <w:b w:val="0"/>
                <w:kern w:val="0"/>
                <w:sz w:val="20"/>
                <w:szCs w:val="20"/>
                <w:lang w:val="en-US" w:eastAsia="zh-CN" w:bidi="ar-SA"/>
              </w:rPr>
              <w:t>不为</w:t>
            </w:r>
            <w:r>
              <w:rPr>
                <w:rFonts w:hint="default" w:ascii="Courier" w:hAnsi="Courier" w:eastAsia="宋体" w:cs="Courier New"/>
                <w:b w:val="0"/>
                <w:kern w:val="0"/>
                <w:sz w:val="20"/>
                <w:szCs w:val="20"/>
                <w:lang w:val="en-US" w:eastAsia="zh-CN" w:bidi="ar-SA"/>
              </w:rPr>
              <w:t>0</w:t>
            </w:r>
            <w:r>
              <w:rPr>
                <w:rFonts w:hint="eastAsia" w:ascii="Courier" w:hAnsi="Courier" w:eastAsia="宋体" w:cs="Courier New"/>
                <w:b w:val="0"/>
                <w:kern w:val="0"/>
                <w:sz w:val="20"/>
                <w:szCs w:val="20"/>
                <w:lang w:val="en-US" w:eastAsia="zh-CN" w:bidi="ar-SA"/>
              </w:rPr>
              <w:t>时，如果</w:t>
            </w:r>
            <w:r>
              <w:rPr>
                <w:rFonts w:hint="default" w:ascii="Courier" w:hAnsi="Courier" w:eastAsia="宋体" w:cs="Courier New"/>
                <w:b w:val="0"/>
                <w:kern w:val="0"/>
                <w:sz w:val="20"/>
                <w:szCs w:val="20"/>
                <w:lang w:val="en-US" w:eastAsia="zh-CN" w:bidi="ar-SA"/>
              </w:rPr>
              <w:t>argv[0]</w:t>
            </w:r>
            <w:r>
              <w:rPr>
                <w:rFonts w:hint="eastAsia" w:ascii="Courier" w:hAnsi="Courier" w:eastAsia="宋体" w:cs="Courier New"/>
                <w:b w:val="0"/>
                <w:kern w:val="0"/>
                <w:sz w:val="20"/>
                <w:szCs w:val="20"/>
                <w:lang w:val="en-US" w:eastAsia="zh-CN" w:bidi="ar-SA"/>
              </w:rPr>
              <w:t>为</w:t>
            </w:r>
            <w:r>
              <w:rPr>
                <w:rFonts w:hint="default" w:ascii="Courier" w:hAnsi="Courier" w:eastAsia="宋体" w:cs="Courier New"/>
                <w:b w:val="0"/>
                <w:kern w:val="0"/>
                <w:sz w:val="20"/>
                <w:szCs w:val="20"/>
                <w:lang w:val="en-US" w:eastAsia="zh-CN" w:bidi="ar-SA"/>
              </w:rPr>
              <w:t>”?”</w:t>
            </w:r>
            <w:r>
              <w:rPr>
                <w:rFonts w:hint="eastAsia" w:ascii="Courier" w:hAnsi="Courier" w:eastAsia="宋体" w:cs="Courier New"/>
                <w:b w:val="0"/>
                <w:kern w:val="0"/>
                <w:sz w:val="20"/>
                <w:szCs w:val="20"/>
                <w:lang w:val="en-US" w:eastAsia="zh-CN" w:bidi="ar-SA"/>
              </w:rPr>
              <w:t>则提示结束命令行，否则提示命令参数过多</w:t>
            </w:r>
          </w:p>
        </w:tc>
        <w:tc>
          <w:tcPr>
            <w:tcW w:w="6300" w:type="dxa"/>
            <w:tcBorders>
              <w:top w:val="nil"/>
            </w:tcBorders>
            <w:noWrap w:val="0"/>
            <w:vAlign w:val="top"/>
          </w:tcPr>
          <w:p w14:paraId="4222BAD7">
            <w:pPr>
              <w:pStyle w:val="34"/>
              <w:rPr>
                <w:rFonts w:hint="default" w:ascii="Courier" w:hAnsi="Courier" w:eastAsia="宋体" w:cs="Courier New"/>
                <w:b w:val="0"/>
                <w:kern w:val="0"/>
                <w:sz w:val="20"/>
                <w:szCs w:val="20"/>
                <w:lang w:val="en-US" w:eastAsia="zh-CN" w:bidi="ar-SA"/>
              </w:rPr>
            </w:pPr>
            <w:r>
              <w:rPr>
                <w:rFonts w:hint="default" w:ascii="Courier" w:hAnsi="Courier" w:eastAsia="宋体" w:cs="Courier New"/>
                <w:b w:val="0"/>
                <w:kern w:val="0"/>
                <w:sz w:val="20"/>
                <w:szCs w:val="20"/>
                <w:lang w:val="en-US" w:eastAsia="zh-CN" w:bidi="ar-SA"/>
              </w:rPr>
              <w:t>int cmdend(int argc, char *argv[], struct user *u);</w:t>
            </w:r>
          </w:p>
        </w:tc>
      </w:tr>
      <w:tr w14:paraId="09A8287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448" w:type="dxa"/>
            <w:tcBorders>
              <w:top w:val="nil"/>
              <w:bottom w:val="nil"/>
            </w:tcBorders>
            <w:noWrap w:val="0"/>
            <w:vAlign w:val="top"/>
          </w:tcPr>
          <w:p w14:paraId="7D92768D">
            <w:pPr>
              <w:pStyle w:val="34"/>
              <w:rPr>
                <w:rFonts w:hint="default" w:ascii="Courier" w:hAnsi="Courier" w:eastAsia="宋体" w:cs="Courier New"/>
                <w:b w:val="0"/>
                <w:kern w:val="0"/>
                <w:sz w:val="20"/>
                <w:szCs w:val="20"/>
                <w:lang w:val="en-US" w:eastAsia="zh-CN" w:bidi="ar-SA"/>
              </w:rPr>
            </w:pPr>
            <w:r>
              <w:rPr>
                <w:rFonts w:hint="default" w:ascii="Courier" w:hAnsi="Courier" w:eastAsia="宋体" w:cs="Courier New"/>
                <w:b w:val="0"/>
                <w:kern w:val="0"/>
                <w:sz w:val="20"/>
                <w:szCs w:val="20"/>
                <w:lang w:val="en-US" w:eastAsia="zh-CN" w:bidi="ar-SA"/>
              </w:rPr>
              <w:t>判断命令前是否有no和default关键字</w:t>
            </w:r>
          </w:p>
        </w:tc>
        <w:tc>
          <w:tcPr>
            <w:tcW w:w="6300" w:type="dxa"/>
            <w:tcBorders>
              <w:top w:val="nil"/>
              <w:bottom w:val="nil"/>
            </w:tcBorders>
            <w:noWrap w:val="0"/>
            <w:vAlign w:val="top"/>
          </w:tcPr>
          <w:p w14:paraId="5B35C85F">
            <w:pPr>
              <w:pStyle w:val="34"/>
              <w:rPr>
                <w:rFonts w:hint="default" w:ascii="Courier" w:hAnsi="Courier" w:eastAsia="宋体" w:cs="Courier New"/>
                <w:b w:val="0"/>
                <w:kern w:val="0"/>
                <w:sz w:val="20"/>
                <w:szCs w:val="20"/>
                <w:lang w:val="en-US" w:eastAsia="zh-CN" w:bidi="ar-SA"/>
              </w:rPr>
            </w:pPr>
            <w:r>
              <w:rPr>
                <w:rFonts w:hint="default" w:ascii="Courier" w:hAnsi="Courier" w:eastAsia="宋体" w:cs="Courier New"/>
                <w:b w:val="0"/>
                <w:kern w:val="0"/>
                <w:sz w:val="20"/>
                <w:szCs w:val="20"/>
                <w:lang w:val="en-US" w:eastAsia="zh-CN" w:bidi="ar-SA"/>
              </w:rPr>
              <w:t>TypeOfFunc(u)   /* 宏 */</w:t>
            </w:r>
          </w:p>
        </w:tc>
      </w:tr>
    </w:tbl>
    <w:p w14:paraId="45ADF327">
      <w:pPr>
        <w:rPr>
          <w:rFonts w:hint="default" w:ascii="Times New Roman" w:hAnsi="Times New Roman" w:eastAsia="宋体" w:cs="Times New Roman"/>
          <w:lang w:val="en-US" w:eastAsia="zh-CN"/>
        </w:rPr>
      </w:pPr>
    </w:p>
    <w:p w14:paraId="5C2A9183">
      <w:pPr>
        <w:pStyle w:val="3"/>
        <w:bidi w:val="0"/>
        <w:rPr>
          <w:rFonts w:hint="default" w:ascii="Times New Roman" w:hAnsi="Times New Roman" w:cs="Times New Roman"/>
          <w:lang w:val="en-US" w:eastAsia="zh-CN"/>
        </w:rPr>
      </w:pPr>
      <w:bookmarkStart w:id="55" w:name="_Toc270411010"/>
      <w:bookmarkStart w:id="56" w:name="_Toc8599"/>
      <w:bookmarkStart w:id="57" w:name="_Toc50446098"/>
      <w:r>
        <w:rPr>
          <w:rFonts w:hint="default" w:ascii="Times New Roman" w:hAnsi="Times New Roman" w:cs="Times New Roman"/>
          <w:lang w:val="en-US" w:eastAsia="zh-CN"/>
        </w:rPr>
        <w:t>模块提供的服务接口</w:t>
      </w:r>
      <w:bookmarkEnd w:id="55"/>
      <w:bookmarkEnd w:id="56"/>
    </w:p>
    <w:p w14:paraId="6BFE59F6">
      <w:pPr>
        <w:pStyle w:val="4"/>
        <w:rPr>
          <w:rFonts w:hint="default" w:ascii="Times New Roman" w:hAnsi="Times New Roman" w:cs="Times New Roman"/>
        </w:rPr>
      </w:pPr>
      <w:bookmarkStart w:id="58" w:name="_Toc19363"/>
      <w:r>
        <w:rPr>
          <w:rFonts w:hint="default" w:ascii="Times New Roman" w:hAnsi="Times New Roman" w:cs="Times New Roman"/>
          <w:lang w:val="en-US" w:eastAsia="zh-CN"/>
        </w:rPr>
        <w:t>RIP</w:t>
      </w:r>
      <w:r>
        <w:rPr>
          <w:rFonts w:hint="default" w:ascii="Times New Roman" w:hAnsi="Times New Roman" w:cs="Times New Roman"/>
        </w:rPr>
        <w:t>模块</w:t>
      </w:r>
      <w:bookmarkEnd w:id="58"/>
    </w:p>
    <w:bookmarkEnd w:id="57"/>
    <w:p w14:paraId="3CAF8045">
      <w:pPr>
        <w:pStyle w:val="5"/>
        <w:rPr>
          <w:rFonts w:hint="default" w:ascii="Times New Roman" w:hAnsi="Times New Roman" w:cs="Times New Roman"/>
        </w:rPr>
      </w:pPr>
      <w:r>
        <w:rPr>
          <w:rFonts w:hint="default" w:ascii="Times New Roman" w:hAnsi="Times New Roman" w:cs="Times New Roman"/>
          <w:lang w:val="en-US" w:eastAsia="zh-CN"/>
        </w:rPr>
        <w:t>提供开启/关闭RIP与BFD联动的函数接口</w:t>
      </w:r>
    </w:p>
    <w:p w14:paraId="3AB7A062">
      <w:pPr>
        <w:rPr>
          <w:rFonts w:hint="default" w:ascii="Times New Roman" w:hAnsi="Times New Roman" w:cs="Times New Roman"/>
          <w:b/>
          <w:bCs/>
          <w:color w:val="000000"/>
        </w:rPr>
      </w:pPr>
      <w:r>
        <w:rPr>
          <w:rFonts w:hint="default" w:ascii="Times New Roman" w:hAnsi="Times New Roman" w:cs="Times New Roman"/>
          <w:b/>
          <w:bCs/>
          <w:color w:val="000000"/>
        </w:rPr>
        <w:t>需求：</w:t>
      </w:r>
    </w:p>
    <w:p w14:paraId="46584F5B">
      <w:pPr>
        <w:ind w:firstLine="420" w:firstLineChars="0"/>
        <w:rPr>
          <w:rFonts w:hint="default" w:ascii="Times New Roman" w:hAnsi="Times New Roman" w:cs="Times New Roman"/>
          <w:lang w:val="en-US" w:eastAsia="zh-CN"/>
        </w:rPr>
      </w:pPr>
      <w:r>
        <w:rPr>
          <w:rFonts w:hint="default" w:ascii="Times New Roman" w:hAnsi="Times New Roman" w:cs="Times New Roman"/>
          <w:b/>
          <w:bCs/>
          <w:color w:val="000000"/>
          <w:lang w:val="en-US" w:eastAsia="zh-CN"/>
        </w:rPr>
        <w:t>当</w:t>
      </w:r>
      <w:r>
        <w:rPr>
          <w:rFonts w:hint="default" w:ascii="Times New Roman" w:hAnsi="Times New Roman" w:cs="Times New Roman"/>
          <w:lang w:val="en-US" w:eastAsia="zh-CN"/>
        </w:rPr>
        <w:t>在VLAN配置模式下，输入ip rip bfd-enable命令，开启RIP与BFD联动功能。</w:t>
      </w:r>
    </w:p>
    <w:p w14:paraId="4DF45D2C">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当在VLAN配置模式下，输入no/</w:t>
      </w:r>
      <w:bookmarkStart w:id="83" w:name="_GoBack"/>
      <w:bookmarkEnd w:id="83"/>
      <w:r>
        <w:rPr>
          <w:rFonts w:hint="default" w:ascii="Times New Roman" w:hAnsi="Times New Roman" w:cs="Times New Roman"/>
          <w:lang w:val="en-US" w:eastAsia="zh-CN"/>
        </w:rPr>
        <w:t>default ip rip bfd-enable命令，关闭RIP与BFD联动功能。</w:t>
      </w:r>
    </w:p>
    <w:p w14:paraId="24ADE530">
      <w:pPr>
        <w:ind w:firstLine="420" w:firstLineChars="0"/>
        <w:rPr>
          <w:rFonts w:hint="default" w:ascii="Times New Roman" w:hAnsi="Times New Roman" w:cs="Times New Roman"/>
          <w:b/>
          <w:bCs/>
          <w:color w:val="000000"/>
          <w:lang w:val="en-US" w:eastAsia="zh-CN"/>
        </w:rPr>
      </w:pPr>
    </w:p>
    <w:p w14:paraId="125588A3">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34809192">
      <w:pPr>
        <w:ind w:firstLine="420" w:firstLineChars="0"/>
        <w:rPr>
          <w:rFonts w:hint="default" w:ascii="Times New Roman" w:hAnsi="Times New Roman" w:eastAsia="宋体" w:cs="Times New Roman"/>
          <w:b w:val="0"/>
          <w:bCs w:val="0"/>
          <w:color w:val="000000"/>
          <w:lang w:val="en-US" w:eastAsia="zh-CN"/>
        </w:rPr>
      </w:pPr>
      <w:r>
        <w:rPr>
          <w:rFonts w:hint="default" w:ascii="Times New Roman" w:hAnsi="Times New Roman" w:cs="Times New Roman"/>
          <w:b w:val="0"/>
          <w:bCs w:val="0"/>
          <w:color w:val="000000"/>
        </w:rPr>
        <w:t>int rip_cmd_intf_bfd_enable(int argc, char **argv, struct user *u)</w:t>
      </w:r>
      <w:r>
        <w:rPr>
          <w:rFonts w:hint="default" w:ascii="Times New Roman" w:hAnsi="Times New Roman" w:cs="Times New Roman"/>
          <w:b w:val="0"/>
          <w:bCs w:val="0"/>
          <w:color w:val="000000"/>
          <w:lang w:val="en-US" w:eastAsia="zh-CN"/>
        </w:rPr>
        <w:t>;</w:t>
      </w:r>
    </w:p>
    <w:p w14:paraId="16352B04">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7B71AB6E">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argc: 命令行参数个数</w:t>
      </w:r>
    </w:p>
    <w:p w14:paraId="0E94618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argvs：命令行参数</w:t>
      </w:r>
    </w:p>
    <w:p w14:paraId="0104FA4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u：命令用户</w:t>
      </w:r>
    </w:p>
    <w:p w14:paraId="2A1C672D">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05DA428A">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2F8F3A49">
      <w:pPr>
        <w:widowControl w:val="0"/>
        <w:numPr>
          <w:ilvl w:val="0"/>
          <w:numId w:val="0"/>
        </w:numPr>
        <w:tabs>
          <w:tab w:val="left" w:pos="312"/>
        </w:tabs>
        <w:jc w:val="both"/>
        <w:rPr>
          <w:rFonts w:hint="default" w:ascii="Times New Roman" w:hAnsi="Times New Roman" w:cs="Times New Roman"/>
          <w:lang w:val="en-US" w:eastAsia="zh-CN"/>
        </w:rPr>
      </w:pPr>
    </w:p>
    <w:p w14:paraId="4F329408">
      <w:pPr>
        <w:pStyle w:val="5"/>
        <w:rPr>
          <w:rFonts w:hint="default" w:ascii="Times New Roman" w:hAnsi="Times New Roman" w:cs="Times New Roman"/>
          <w:lang w:val="en-US" w:eastAsia="zh-CN"/>
        </w:rPr>
      </w:pPr>
      <w:r>
        <w:rPr>
          <w:rFonts w:hint="default" w:ascii="Times New Roman" w:hAnsi="Times New Roman" w:cs="Times New Roman"/>
          <w:lang w:val="en-US" w:eastAsia="zh-CN"/>
        </w:rPr>
        <w:t>提供RIP端口</w:t>
      </w:r>
      <w:r>
        <w:rPr>
          <w:rFonts w:hint="eastAsia" w:ascii="Times New Roman" w:hAnsi="Times New Roman" w:cs="Times New Roman"/>
          <w:lang w:val="en-US" w:eastAsia="zh-CN"/>
        </w:rPr>
        <w:t>注册</w:t>
      </w:r>
      <w:r>
        <w:rPr>
          <w:rFonts w:hint="default" w:ascii="Times New Roman" w:hAnsi="Times New Roman" w:cs="Times New Roman"/>
          <w:lang w:val="en-US" w:eastAsia="zh-CN"/>
        </w:rPr>
        <w:t>/</w:t>
      </w:r>
      <w:r>
        <w:rPr>
          <w:rFonts w:hint="eastAsia" w:ascii="Times New Roman" w:hAnsi="Times New Roman" w:cs="Times New Roman"/>
          <w:lang w:val="en-US" w:eastAsia="zh-CN"/>
        </w:rPr>
        <w:t>注销</w:t>
      </w:r>
      <w:r>
        <w:rPr>
          <w:rFonts w:hint="default" w:ascii="Times New Roman" w:hAnsi="Times New Roman" w:cs="Times New Roman"/>
          <w:lang w:val="en-US" w:eastAsia="zh-CN"/>
        </w:rPr>
        <w:t>BFD的函数接口</w:t>
      </w:r>
    </w:p>
    <w:p w14:paraId="189B0CA5">
      <w:pPr>
        <w:rPr>
          <w:rFonts w:hint="default" w:ascii="Times New Roman" w:hAnsi="Times New Roman" w:cs="Times New Roman"/>
          <w:b/>
          <w:bCs/>
          <w:color w:val="000000"/>
        </w:rPr>
      </w:pPr>
      <w:r>
        <w:rPr>
          <w:rFonts w:hint="default" w:ascii="Times New Roman" w:hAnsi="Times New Roman" w:cs="Times New Roman"/>
          <w:b/>
          <w:bCs/>
          <w:color w:val="000000"/>
        </w:rPr>
        <w:t>需求：</w:t>
      </w:r>
    </w:p>
    <w:p w14:paraId="2B9E6B0F">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运行RIP协议的端口上，支持与BFD模块的绑定与解绑操作。通过绑定，可以将链路状态发生变化后触发的回调函数注册到BFD模块，确保在链路状态发生变化时，BFD能够及时通知RIP进程进行路由调整；而通过解绑，则会将该回调函数从BFD模块中注销，停止将链路状态变化的通知传递给RIP进程。</w:t>
      </w:r>
    </w:p>
    <w:p w14:paraId="6700C571">
      <w:pPr>
        <w:ind w:firstLine="420" w:firstLineChars="0"/>
        <w:rPr>
          <w:rFonts w:hint="default" w:ascii="Times New Roman" w:hAnsi="Times New Roman" w:eastAsia="宋体" w:cs="Times New Roman"/>
          <w:sz w:val="24"/>
          <w:szCs w:val="24"/>
          <w:lang w:val="en-US" w:eastAsia="zh-CN"/>
        </w:rPr>
      </w:pPr>
    </w:p>
    <w:p w14:paraId="5326D308">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24CDFCC1">
      <w:pPr>
        <w:ind w:firstLine="420" w:firstLineChars="0"/>
        <w:rPr>
          <w:rFonts w:hint="default" w:ascii="Times New Roman" w:hAnsi="Times New Roman" w:eastAsia="宋体" w:cs="Times New Roman"/>
          <w:b w:val="0"/>
          <w:bCs w:val="0"/>
          <w:color w:val="000000"/>
          <w:lang w:val="en-US" w:eastAsia="zh-CN"/>
        </w:rPr>
      </w:pPr>
      <w:r>
        <w:rPr>
          <w:rFonts w:hint="default" w:ascii="Times New Roman" w:hAnsi="Times New Roman" w:cs="Times New Roman"/>
          <w:b w:val="0"/>
          <w:bCs w:val="0"/>
          <w:color w:val="000000"/>
        </w:rPr>
        <w:t>int rip_intf_bfd_register(uint32 device_index, uint32 peer_addr, uint8 state)</w:t>
      </w:r>
      <w:r>
        <w:rPr>
          <w:rFonts w:hint="default" w:ascii="Times New Roman" w:hAnsi="Times New Roman" w:cs="Times New Roman"/>
          <w:b w:val="0"/>
          <w:bCs w:val="0"/>
          <w:color w:val="000000"/>
          <w:lang w:val="en-US" w:eastAsia="zh-CN"/>
        </w:rPr>
        <w:t>;</w:t>
      </w:r>
    </w:p>
    <w:p w14:paraId="0C395092">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01A61F19">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rPr>
        <w:t>device_index</w:t>
      </w:r>
      <w:r>
        <w:rPr>
          <w:rFonts w:hint="default" w:ascii="Times New Roman" w:hAnsi="Times New Roman" w:cs="Times New Roman"/>
          <w:lang w:val="en-US" w:eastAsia="zh-CN"/>
        </w:rPr>
        <w:t>: 端口索引</w:t>
      </w:r>
    </w:p>
    <w:p w14:paraId="5D572FD0">
      <w:pPr>
        <w:ind w:firstLine="420" w:firstLineChars="0"/>
        <w:rPr>
          <w:rFonts w:hint="eastAsia" w:ascii="Times New Roman" w:hAnsi="Times New Roman" w:cs="Times New Roman"/>
          <w:b w:val="0"/>
          <w:bCs w:val="0"/>
          <w:color w:val="000000"/>
          <w:lang w:eastAsia="zh-CN"/>
        </w:rPr>
      </w:pPr>
      <w:r>
        <w:rPr>
          <w:rFonts w:hint="eastAsia" w:cs="Times New Roman"/>
          <w:lang w:val="en-US" w:eastAsia="zh-CN"/>
        </w:rPr>
        <w:t xml:space="preserve">- </w:t>
      </w:r>
      <w:r>
        <w:rPr>
          <w:rFonts w:hint="default" w:ascii="Times New Roman" w:hAnsi="Times New Roman" w:cs="Times New Roman"/>
          <w:b w:val="0"/>
          <w:bCs w:val="0"/>
          <w:color w:val="000000"/>
        </w:rPr>
        <w:t>peer_addr</w:t>
      </w:r>
      <w:r>
        <w:rPr>
          <w:rFonts w:hint="eastAsia" w:ascii="Times New Roman" w:hAnsi="Times New Roman" w:cs="Times New Roman"/>
          <w:b w:val="0"/>
          <w:bCs w:val="0"/>
          <w:color w:val="000000"/>
          <w:lang w:eastAsia="zh-CN"/>
        </w:rPr>
        <w:t>：</w:t>
      </w:r>
    </w:p>
    <w:p w14:paraId="7D926212">
      <w:pPr>
        <w:ind w:left="420" w:leftChars="0" w:firstLine="420" w:firstLineChars="0"/>
        <w:rPr>
          <w:rFonts w:hint="eastAsia" w:ascii="Times New Roman" w:hAnsi="Times New Roman" w:cs="Times New Roman"/>
          <w:b w:val="0"/>
          <w:bCs w:val="0"/>
          <w:color w:val="000000"/>
          <w:lang w:val="en-US" w:eastAsia="zh-CN"/>
        </w:rPr>
      </w:pPr>
      <w:r>
        <w:rPr>
          <w:rFonts w:hint="eastAsia" w:cs="Times New Roman"/>
          <w:b w:val="0"/>
          <w:bCs w:val="0"/>
          <w:color w:val="000000"/>
          <w:lang w:val="en-US" w:eastAsia="zh-CN"/>
        </w:rPr>
        <w:t>Not 0：某个</w:t>
      </w:r>
      <w:r>
        <w:rPr>
          <w:rFonts w:hint="eastAsia" w:ascii="Times New Roman" w:hAnsi="Times New Roman" w:cs="Times New Roman"/>
          <w:b w:val="0"/>
          <w:bCs w:val="0"/>
          <w:color w:val="000000"/>
          <w:lang w:val="en-US" w:eastAsia="zh-CN"/>
        </w:rPr>
        <w:t>peer的ip地址</w:t>
      </w:r>
    </w:p>
    <w:p w14:paraId="0638250A">
      <w:pPr>
        <w:ind w:left="420" w:leftChars="0" w:firstLine="420" w:firstLineChars="0"/>
        <w:rPr>
          <w:rFonts w:hint="default" w:ascii="Times New Roman" w:hAnsi="Times New Roman" w:cs="Times New Roman"/>
          <w:b w:val="0"/>
          <w:bCs w:val="0"/>
          <w:color w:val="000000"/>
          <w:lang w:val="en-US" w:eastAsia="zh-CN"/>
        </w:rPr>
      </w:pPr>
      <w:r>
        <w:rPr>
          <w:rFonts w:hint="eastAsia" w:cs="Times New Roman"/>
          <w:b w:val="0"/>
          <w:bCs w:val="0"/>
          <w:color w:val="000000"/>
          <w:lang w:val="en-US" w:eastAsia="zh-CN"/>
        </w:rPr>
        <w:t>0：代表所有peer</w:t>
      </w:r>
    </w:p>
    <w:p w14:paraId="2E645816">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rPr>
        <w:t>state</w:t>
      </w:r>
      <w:r>
        <w:rPr>
          <w:rFonts w:hint="default" w:ascii="Times New Roman" w:hAnsi="Times New Roman" w:cs="Times New Roman"/>
          <w:lang w:val="en-US" w:eastAsia="zh-CN"/>
        </w:rPr>
        <w:t xml:space="preserve">: </w:t>
      </w:r>
    </w:p>
    <w:p w14:paraId="58EC64D0">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eastAsia" w:cs="Times New Roman"/>
          <w:lang w:val="en-US" w:eastAsia="zh-CN"/>
        </w:rPr>
        <w:t>注册</w:t>
      </w:r>
    </w:p>
    <w:p w14:paraId="23A4FAD6">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cs="Times New Roman"/>
          <w:lang w:val="en-US" w:eastAsia="zh-CN"/>
        </w:rPr>
        <w:t>注销</w:t>
      </w:r>
    </w:p>
    <w:p w14:paraId="43D54638">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54A93CDA">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4A6E3396">
      <w:pPr>
        <w:rPr>
          <w:rFonts w:hint="default" w:ascii="Times New Roman" w:hAnsi="Times New Roman" w:cs="Times New Roman"/>
          <w:lang w:val="en-US" w:eastAsia="zh-CN"/>
        </w:rPr>
      </w:pPr>
    </w:p>
    <w:p w14:paraId="5A91A20F">
      <w:pPr>
        <w:pStyle w:val="5"/>
        <w:rPr>
          <w:rFonts w:hint="default" w:ascii="Times New Roman" w:hAnsi="Times New Roman" w:cs="Times New Roman"/>
          <w:lang w:val="en-US" w:eastAsia="zh-CN"/>
        </w:rPr>
      </w:pPr>
      <w:r>
        <w:rPr>
          <w:rFonts w:hint="default" w:ascii="Times New Roman" w:hAnsi="Times New Roman" w:cs="Times New Roman"/>
          <w:lang w:val="en-US" w:eastAsia="zh-CN"/>
        </w:rPr>
        <w:t>提供RIP供BFD触发的函数接口</w:t>
      </w:r>
    </w:p>
    <w:p w14:paraId="279A825D">
      <w:pPr>
        <w:rPr>
          <w:rFonts w:hint="default" w:ascii="Times New Roman" w:hAnsi="Times New Roman" w:cs="Times New Roman"/>
          <w:b/>
          <w:bCs/>
          <w:color w:val="000000"/>
        </w:rPr>
      </w:pPr>
      <w:r>
        <w:rPr>
          <w:rFonts w:hint="default" w:ascii="Times New Roman" w:hAnsi="Times New Roman" w:cs="Times New Roman"/>
          <w:b/>
          <w:bCs/>
          <w:color w:val="000000"/>
        </w:rPr>
        <w:t>需求：</w:t>
      </w:r>
    </w:p>
    <w:p w14:paraId="38DFBF8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当BFD检测与邻居直连链路状态发生变化时，调用RIP进程提供的回调函数，以快速做出路由调整。</w:t>
      </w:r>
    </w:p>
    <w:p w14:paraId="687FC6E1">
      <w:pPr>
        <w:ind w:firstLine="420" w:firstLineChars="0"/>
        <w:rPr>
          <w:rFonts w:hint="eastAsia"/>
          <w:lang w:val="en-US" w:eastAsia="zh-CN"/>
        </w:rPr>
      </w:pPr>
      <w:r>
        <w:rPr>
          <w:rFonts w:hint="default" w:ascii="Times New Roman" w:hAnsi="Times New Roman" w:cs="Times New Roman"/>
          <w:lang w:val="en-US" w:eastAsia="zh-CN"/>
        </w:rPr>
        <w:t>当检测到</w:t>
      </w:r>
      <w:r>
        <w:rPr>
          <w:rFonts w:hint="eastAsia" w:cs="Times New Roman"/>
          <w:lang w:val="en-US" w:eastAsia="zh-CN"/>
        </w:rPr>
        <w:t>bfd会话状态down了，可能是与邻居的直连链路断开了、邻居的端口地址发生了改变或者端口down了：</w:t>
      </w:r>
      <w:r>
        <w:rPr>
          <w:rFonts w:hint="default" w:ascii="Times New Roman" w:hAnsi="Times New Roman" w:cs="Times New Roman"/>
          <w:lang w:val="en-US" w:eastAsia="zh-CN"/>
        </w:rPr>
        <w:t>若此端口的RIP协议状态是ACTIVE</w:t>
      </w:r>
      <w:r>
        <w:rPr>
          <w:rFonts w:hint="eastAsia"/>
          <w:lang w:val="en-US" w:eastAsia="zh-CN"/>
        </w:rPr>
        <w:t>，则需删除端口从peer学习到的路由，并广播/组播发送请求报文，请求其他peer的路由表信息（可能次优路由被替换了）。</w:t>
      </w:r>
    </w:p>
    <w:p w14:paraId="5E24BBA2">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当检测</w:t>
      </w:r>
      <w:r>
        <w:rPr>
          <w:rFonts w:hint="eastAsia" w:cs="Times New Roman"/>
          <w:lang w:val="en-US" w:eastAsia="zh-CN"/>
        </w:rPr>
        <w:t>bfd会话状态up了，则可能是与</w:t>
      </w:r>
      <w:r>
        <w:rPr>
          <w:rFonts w:hint="default" w:ascii="Times New Roman" w:hAnsi="Times New Roman" w:cs="Times New Roman"/>
          <w:lang w:val="en-US" w:eastAsia="zh-CN"/>
        </w:rPr>
        <w:t>邻居</w:t>
      </w:r>
      <w:r>
        <w:rPr>
          <w:rFonts w:hint="eastAsia" w:cs="Times New Roman"/>
          <w:lang w:val="en-US" w:eastAsia="zh-CN"/>
        </w:rPr>
        <w:t>的</w:t>
      </w:r>
      <w:r>
        <w:rPr>
          <w:rFonts w:hint="default" w:ascii="Times New Roman" w:hAnsi="Times New Roman" w:cs="Times New Roman"/>
          <w:lang w:val="en-US" w:eastAsia="zh-CN"/>
        </w:rPr>
        <w:t>直连链路恢复</w:t>
      </w:r>
      <w:r>
        <w:rPr>
          <w:rFonts w:hint="eastAsia" w:cs="Times New Roman"/>
          <w:lang w:val="en-US" w:eastAsia="zh-CN"/>
        </w:rPr>
        <w:t>、邻居端口地址变化后又重建了会话或者</w:t>
      </w:r>
      <w:r>
        <w:rPr>
          <w:rFonts w:hint="default" w:ascii="Times New Roman" w:hAnsi="Times New Roman" w:cs="Times New Roman"/>
          <w:lang w:val="en-US" w:eastAsia="zh-CN"/>
        </w:rPr>
        <w:t>端口重新启动</w:t>
      </w:r>
      <w:r>
        <w:rPr>
          <w:rFonts w:hint="eastAsia" w:cs="Times New Roman"/>
          <w:lang w:val="en-US" w:eastAsia="zh-CN"/>
        </w:rPr>
        <w:t>了</w:t>
      </w:r>
      <w:r>
        <w:rPr>
          <w:rFonts w:hint="default" w:ascii="Times New Roman" w:hAnsi="Times New Roman" w:cs="Times New Roman"/>
          <w:lang w:val="en-US" w:eastAsia="zh-CN"/>
        </w:rPr>
        <w:t>：</w:t>
      </w:r>
      <w:r>
        <w:rPr>
          <w:rFonts w:hint="eastAsia" w:cs="Times New Roman"/>
          <w:lang w:val="en-US" w:eastAsia="zh-CN"/>
        </w:rPr>
        <w:t>将</w:t>
      </w:r>
      <w:r>
        <w:rPr>
          <w:rFonts w:hint="default" w:ascii="Times New Roman" w:hAnsi="Times New Roman" w:cs="Times New Roman"/>
          <w:lang w:val="en-US" w:eastAsia="zh-CN"/>
        </w:rPr>
        <w:t>端口状态置为RIP_INTF_PROCESS_ACTIVE，</w:t>
      </w:r>
      <w:r>
        <w:rPr>
          <w:rFonts w:hint="eastAsia" w:cs="Times New Roman"/>
          <w:lang w:val="en-US" w:eastAsia="zh-CN"/>
        </w:rPr>
        <w:t>并</w:t>
      </w:r>
      <w:r>
        <w:rPr>
          <w:rFonts w:hint="default" w:ascii="Times New Roman" w:hAnsi="Times New Roman" w:cs="Times New Roman"/>
          <w:lang w:val="en-US" w:eastAsia="zh-CN"/>
        </w:rPr>
        <w:t>将此端口设置为能够收发组播报文、添加直连路由，再发送请求报文，请求邻居设备的整个路由表信息</w:t>
      </w:r>
      <w:r>
        <w:rPr>
          <w:rFonts w:hint="eastAsia" w:cs="Times New Roman"/>
          <w:lang w:val="en-US" w:eastAsia="zh-CN"/>
        </w:rPr>
        <w:t>。</w:t>
      </w:r>
    </w:p>
    <w:p w14:paraId="632682EB">
      <w:pPr>
        <w:ind w:firstLine="420" w:firstLineChars="0"/>
        <w:rPr>
          <w:rFonts w:hint="default" w:ascii="Times New Roman" w:hAnsi="Times New Roman" w:cs="Times New Roman"/>
          <w:lang w:val="en-US" w:eastAsia="zh-CN"/>
        </w:rPr>
      </w:pPr>
    </w:p>
    <w:p w14:paraId="67715FC1">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4898739D">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int rip_intf_bfd_callback(uint32 src_ip, uint32 dst_ip, uint32 connected, uint32 down);</w:t>
      </w:r>
    </w:p>
    <w:p w14:paraId="09C5BBF7">
      <w:pPr>
        <w:ind w:firstLine="420" w:firstLineChars="0"/>
        <w:rPr>
          <w:rFonts w:hint="default" w:ascii="Times New Roman" w:hAnsi="Times New Roman" w:cs="Times New Roman"/>
          <w:b w:val="0"/>
          <w:bCs w:val="0"/>
          <w:color w:val="000000"/>
          <w:lang w:val="en-US" w:eastAsia="zh-CN"/>
        </w:rPr>
      </w:pPr>
    </w:p>
    <w:p w14:paraId="18436D0F">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440795BD">
      <w:pPr>
        <w:ind w:firstLine="420" w:firstLineChars="0"/>
        <w:rPr>
          <w:rFonts w:hint="eastAsia"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src_ip</w:t>
      </w:r>
      <w:r>
        <w:rPr>
          <w:rFonts w:hint="default" w:ascii="Times New Roman" w:hAnsi="Times New Roman" w:cs="Times New Roman"/>
          <w:lang w:val="en-US" w:eastAsia="zh-CN"/>
        </w:rPr>
        <w:t xml:space="preserve">: </w:t>
      </w:r>
      <w:r>
        <w:rPr>
          <w:rFonts w:hint="eastAsia" w:cs="Times New Roman"/>
          <w:lang w:val="en-US" w:eastAsia="zh-CN"/>
        </w:rPr>
        <w:t>源ip地址</w:t>
      </w:r>
    </w:p>
    <w:p w14:paraId="5EA0233E">
      <w:pPr>
        <w:ind w:firstLine="420" w:firstLineChars="0"/>
        <w:rPr>
          <w:rFonts w:hint="eastAsia" w:cs="Times New Roman"/>
          <w:lang w:val="en-US" w:eastAsia="zh-CN"/>
        </w:rPr>
      </w:pPr>
      <w:r>
        <w:rPr>
          <w:rFonts w:hint="eastAsia" w:cs="Times New Roman"/>
          <w:lang w:val="en-US" w:eastAsia="zh-CN"/>
        </w:rPr>
        <w:t>- dst_ip: 目的ip地址</w:t>
      </w:r>
    </w:p>
    <w:p w14:paraId="78CDB59B">
      <w:pPr>
        <w:ind w:firstLine="420" w:firstLineChars="0"/>
        <w:rPr>
          <w:rFonts w:hint="default" w:cs="Times New Roman"/>
          <w:lang w:val="en-US" w:eastAsia="zh-CN"/>
        </w:rPr>
      </w:pPr>
      <w:r>
        <w:rPr>
          <w:rFonts w:hint="eastAsia" w:cs="Times New Roman"/>
          <w:lang w:val="en-US" w:eastAsia="zh-CN"/>
        </w:rPr>
        <w:t>- connected: 0为直连</w:t>
      </w:r>
    </w:p>
    <w:p w14:paraId="413623CE">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down</w:t>
      </w:r>
      <w:r>
        <w:rPr>
          <w:rFonts w:hint="default" w:ascii="Times New Roman" w:hAnsi="Times New Roman" w:cs="Times New Roman"/>
          <w:lang w:val="en-US" w:eastAsia="zh-CN"/>
        </w:rPr>
        <w:t xml:space="preserve">: </w:t>
      </w:r>
    </w:p>
    <w:p w14:paraId="5ECD02D1">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1：表示</w:t>
      </w:r>
      <w:r>
        <w:rPr>
          <w:rFonts w:hint="eastAsia" w:cs="Times New Roman"/>
          <w:lang w:val="en-US" w:eastAsia="zh-CN"/>
        </w:rPr>
        <w:t>bfd会话状态为up</w:t>
      </w:r>
    </w:p>
    <w:p w14:paraId="79FB473F">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0：表示</w:t>
      </w:r>
      <w:r>
        <w:rPr>
          <w:rFonts w:hint="eastAsia" w:cs="Times New Roman"/>
          <w:lang w:val="en-US" w:eastAsia="zh-CN"/>
        </w:rPr>
        <w:t>bfd会话状态为</w:t>
      </w:r>
      <w:r>
        <w:rPr>
          <w:rFonts w:hint="default" w:ascii="Times New Roman" w:hAnsi="Times New Roman" w:cs="Times New Roman"/>
          <w:lang w:val="en-US" w:eastAsia="zh-CN"/>
        </w:rPr>
        <w:t>down</w:t>
      </w:r>
    </w:p>
    <w:p w14:paraId="2269D7E8">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4C69E020">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lang w:val="en-US" w:eastAsia="zh-CN"/>
        </w:rPr>
        <w:t>执行结果</w:t>
      </w:r>
    </w:p>
    <w:p w14:paraId="126D3D89">
      <w:pPr>
        <w:pStyle w:val="2"/>
        <w:bidi w:val="0"/>
        <w:rPr>
          <w:rFonts w:hint="default"/>
        </w:rPr>
      </w:pPr>
      <w:bookmarkStart w:id="59" w:name="_Toc13721"/>
      <w:r>
        <w:rPr>
          <w:rFonts w:hint="eastAsia"/>
          <w:lang w:val="en-US" w:eastAsia="zh-CN"/>
        </w:rPr>
        <w:t>数据结构和算法</w:t>
      </w:r>
      <w:bookmarkEnd w:id="59"/>
    </w:p>
    <w:p w14:paraId="07FAA866">
      <w:pPr>
        <w:pStyle w:val="3"/>
        <w:bidi w:val="0"/>
        <w:rPr>
          <w:rFonts w:hint="default"/>
        </w:rPr>
      </w:pPr>
      <w:bookmarkStart w:id="60" w:name="_Toc16091"/>
      <w:r>
        <w:rPr>
          <w:rFonts w:hint="eastAsia"/>
          <w:lang w:val="en-US" w:eastAsia="zh-CN"/>
        </w:rPr>
        <w:t>数据结构</w:t>
      </w:r>
      <w:bookmarkEnd w:id="60"/>
    </w:p>
    <w:p w14:paraId="5A771FD8">
      <w:pPr>
        <w:pStyle w:val="4"/>
      </w:pPr>
      <w:bookmarkStart w:id="61" w:name="_Toc17777333"/>
      <w:bookmarkStart w:id="62" w:name="_Toc3927"/>
      <w:r>
        <w:rPr>
          <w:rFonts w:hint="eastAsia"/>
        </w:rPr>
        <w:t>数据结构的的组织意图以及之间的关系</w:t>
      </w:r>
      <w:bookmarkEnd w:id="61"/>
      <w:bookmarkEnd w:id="62"/>
    </w:p>
    <w:p w14:paraId="629E3A5C">
      <w:pPr>
        <w:ind w:firstLine="420"/>
        <w:rPr>
          <w:rFonts w:hint="eastAsia"/>
        </w:rPr>
      </w:pPr>
      <w:bookmarkStart w:id="63" w:name="_Hlt11061570"/>
      <w:r>
        <w:rPr>
          <w:rFonts w:hint="eastAsia"/>
        </w:rPr>
        <w:t>略</w:t>
      </w:r>
    </w:p>
    <w:bookmarkEnd w:id="63"/>
    <w:p w14:paraId="150B741A">
      <w:pPr>
        <w:pStyle w:val="4"/>
        <w:rPr>
          <w:rFonts w:hint="eastAsia"/>
        </w:rPr>
      </w:pPr>
      <w:bookmarkStart w:id="64" w:name="_Toc21516"/>
      <w:bookmarkStart w:id="65" w:name="_Toc17777334"/>
      <w:r>
        <w:rPr>
          <w:rFonts w:hint="eastAsia"/>
        </w:rPr>
        <w:t>内部数据结构</w:t>
      </w:r>
      <w:bookmarkEnd w:id="64"/>
      <w:bookmarkEnd w:id="65"/>
      <w:bookmarkStart w:id="66" w:name="_Hlt11121638"/>
      <w:bookmarkEnd w:id="66"/>
    </w:p>
    <w:p w14:paraId="50C7493D">
      <w:pPr>
        <w:pStyle w:val="5"/>
        <w:bidi w:val="0"/>
        <w:rPr>
          <w:rFonts w:hint="default"/>
        </w:rPr>
      </w:pPr>
      <w:r>
        <w:rPr>
          <w:rFonts w:hint="eastAsia"/>
          <w:lang w:val="en-US" w:eastAsia="zh-CN"/>
        </w:rPr>
        <w:t>rip_intf_</w:t>
      </w:r>
    </w:p>
    <w:p w14:paraId="704AE9EA">
      <w:pPr>
        <w:pStyle w:val="6"/>
        <w:bidi w:val="0"/>
        <w:rPr>
          <w:rFonts w:hint="eastAsia"/>
          <w:b/>
          <w:bCs/>
        </w:rPr>
      </w:pPr>
      <w:r>
        <w:rPr>
          <w:rFonts w:hint="eastAsia"/>
          <w:b/>
          <w:bCs/>
        </w:rPr>
        <w:t>基本结构</w:t>
      </w:r>
    </w:p>
    <w:p w14:paraId="712B1378">
      <w:pPr>
        <w:rPr>
          <w:rFonts w:hint="default"/>
        </w:rPr>
      </w:pPr>
    </w:p>
    <w:p w14:paraId="49FCE68E">
      <w:pPr>
        <w:rPr>
          <w:rFonts w:hint="default"/>
        </w:rPr>
      </w:pPr>
      <w:r>
        <w:rPr>
          <w:rFonts w:hint="default"/>
        </w:rPr>
        <w:t>/*RIP端口信息*/</w:t>
      </w:r>
    </w:p>
    <w:p w14:paraId="7263D6DC">
      <w:pPr>
        <w:rPr>
          <w:rFonts w:hint="default"/>
        </w:rPr>
      </w:pPr>
      <w:r>
        <w:rPr>
          <w:rFonts w:hint="default"/>
        </w:rPr>
        <w:t>typedef struct rip_intf_</w:t>
      </w:r>
    </w:p>
    <w:p w14:paraId="14D33445">
      <w:pPr>
        <w:rPr>
          <w:rFonts w:hint="default"/>
        </w:rPr>
      </w:pPr>
      <w:r>
        <w:rPr>
          <w:rFonts w:hint="default"/>
        </w:rPr>
        <w:t>{</w:t>
      </w:r>
    </w:p>
    <w:p w14:paraId="36727299">
      <w:pPr>
        <w:rPr>
          <w:rFonts w:hint="default"/>
        </w:rPr>
      </w:pPr>
      <w:r>
        <w:rPr>
          <w:rFonts w:hint="default"/>
        </w:rPr>
        <w:tab/>
      </w:r>
      <w:r>
        <w:rPr>
          <w:rFonts w:hint="default"/>
        </w:rPr>
        <w:t>uint32 vrf_id;/*端口对应的VRF*/</w:t>
      </w:r>
    </w:p>
    <w:p w14:paraId="565D6315">
      <w:pPr>
        <w:rPr>
          <w:rFonts w:hint="default"/>
        </w:rPr>
      </w:pPr>
      <w:r>
        <w:rPr>
          <w:rFonts w:hint="default"/>
        </w:rPr>
        <w:tab/>
      </w:r>
      <w:r>
        <w:rPr>
          <w:rFonts w:hint="default"/>
        </w:rPr>
        <w:t>uint32 process_id;/*被使能的进程号*/</w:t>
      </w:r>
    </w:p>
    <w:p w14:paraId="15689CB4">
      <w:pPr>
        <w:rPr>
          <w:rFonts w:hint="default"/>
        </w:rPr>
      </w:pPr>
      <w:r>
        <w:rPr>
          <w:rFonts w:hint="default"/>
        </w:rPr>
        <w:tab/>
      </w:r>
      <w:r>
        <w:rPr>
          <w:rFonts w:hint="default"/>
        </w:rPr>
        <w:t>uint32 device_index;</w:t>
      </w:r>
      <w:r>
        <w:rPr>
          <w:rFonts w:hint="default"/>
        </w:rPr>
        <w:tab/>
      </w:r>
      <w:r>
        <w:rPr>
          <w:rFonts w:hint="default"/>
        </w:rPr>
        <w:t>/* 接口ID*/</w:t>
      </w:r>
    </w:p>
    <w:p w14:paraId="656CBE53">
      <w:pPr>
        <w:rPr>
          <w:rFonts w:hint="default"/>
        </w:rPr>
      </w:pPr>
      <w:r>
        <w:rPr>
          <w:rFonts w:hint="default"/>
        </w:rPr>
        <w:tab/>
      </w:r>
      <w:r>
        <w:rPr>
          <w:rFonts w:hint="default"/>
        </w:rPr>
        <w:t>struct rip_process_info_ *pprocess;</w:t>
      </w:r>
    </w:p>
    <w:p w14:paraId="5DEF2C8F">
      <w:pPr>
        <w:rPr>
          <w:rFonts w:hint="default"/>
        </w:rPr>
      </w:pPr>
    </w:p>
    <w:p w14:paraId="35E9A5DE">
      <w:pPr>
        <w:rPr>
          <w:rFonts w:hint="default"/>
        </w:rPr>
      </w:pPr>
      <w:r>
        <w:rPr>
          <w:rFonts w:hint="default"/>
        </w:rPr>
        <w:t>/*</w:t>
      </w:r>
      <w:r>
        <w:rPr>
          <w:rFonts w:hint="default"/>
        </w:rPr>
        <w:tab/>
      </w:r>
      <w:r>
        <w:rPr>
          <w:rFonts w:hint="default"/>
        </w:rPr>
        <w:t>int ref_num;/*该端口被RIP网络覆盖的次数*/</w:t>
      </w:r>
    </w:p>
    <w:p w14:paraId="53521E9C">
      <w:pPr>
        <w:rPr>
          <w:rFonts w:hint="default"/>
        </w:rPr>
      </w:pPr>
    </w:p>
    <w:p w14:paraId="56429E5E">
      <w:pPr>
        <w:rPr>
          <w:rFonts w:hint="default"/>
        </w:rPr>
      </w:pPr>
      <w:r>
        <w:rPr>
          <w:rFonts w:hint="default"/>
        </w:rPr>
        <w:tab/>
      </w:r>
      <w:r>
        <w:rPr>
          <w:rFonts w:hint="default"/>
        </w:rPr>
        <w:t>uint32 encap_type; /* 接口封装类型*/</w:t>
      </w:r>
    </w:p>
    <w:p w14:paraId="6E3C05C6">
      <w:pPr>
        <w:rPr>
          <w:rFonts w:hint="default"/>
        </w:rPr>
      </w:pPr>
      <w:r>
        <w:rPr>
          <w:rFonts w:hint="default"/>
        </w:rPr>
        <w:tab/>
      </w:r>
      <w:r>
        <w:rPr>
          <w:rFonts w:hint="default"/>
        </w:rPr>
        <w:t>uint8 state;/*端口链路状态*/</w:t>
      </w:r>
    </w:p>
    <w:p w14:paraId="5D870E5A">
      <w:pPr>
        <w:rPr>
          <w:rFonts w:hint="default"/>
        </w:rPr>
      </w:pPr>
    </w:p>
    <w:p w14:paraId="2912054E">
      <w:pPr>
        <w:rPr>
          <w:rFonts w:hint="default"/>
        </w:rPr>
      </w:pPr>
      <w:r>
        <w:rPr>
          <w:rFonts w:hint="default"/>
        </w:rPr>
        <w:tab/>
      </w:r>
      <w:r>
        <w:rPr>
          <w:rFonts w:hint="default"/>
        </w:rPr>
        <w:t>uint8 addr_type;/*端口地址类型*/</w:t>
      </w:r>
    </w:p>
    <w:p w14:paraId="6010394A">
      <w:pPr>
        <w:rPr>
          <w:rFonts w:hint="default"/>
        </w:rPr>
      </w:pPr>
      <w:r>
        <w:rPr>
          <w:rFonts w:hint="default"/>
        </w:rPr>
        <w:tab/>
      </w:r>
      <w:r>
        <w:rPr>
          <w:rFonts w:hint="default"/>
        </w:rPr>
        <w:t>uint32 address;/* 接口IP地址*/</w:t>
      </w:r>
      <w:r>
        <w:rPr>
          <w:rFonts w:hint="default"/>
        </w:rPr>
        <w:tab/>
      </w:r>
    </w:p>
    <w:p w14:paraId="66E8EDD7">
      <w:pPr>
        <w:rPr>
          <w:rFonts w:hint="default"/>
        </w:rPr>
      </w:pPr>
      <w:r>
        <w:rPr>
          <w:rFonts w:hint="default"/>
        </w:rPr>
        <w:tab/>
      </w:r>
      <w:r>
        <w:rPr>
          <w:rFonts w:hint="default"/>
        </w:rPr>
        <w:t>uint32 mask; /* 接口IP地址掩码*/</w:t>
      </w:r>
    </w:p>
    <w:p w14:paraId="13F5E429">
      <w:pPr>
        <w:rPr>
          <w:rFonts w:hint="default"/>
        </w:rPr>
      </w:pPr>
      <w:r>
        <w:rPr>
          <w:rFonts w:hint="default"/>
        </w:rPr>
        <w:tab/>
      </w:r>
      <w:r>
        <w:rPr>
          <w:rFonts w:hint="default"/>
        </w:rPr>
        <w:t>uint32 aid;</w:t>
      </w:r>
      <w:r>
        <w:rPr>
          <w:rFonts w:hint="default"/>
        </w:rPr>
        <w:tab/>
      </w:r>
      <w:r>
        <w:rPr>
          <w:rFonts w:hint="default"/>
        </w:rPr>
        <w:t>/* address id ，当在接口配置多个地址时，表示其id*/</w:t>
      </w:r>
    </w:p>
    <w:p w14:paraId="7781DCE0">
      <w:pPr>
        <w:rPr>
          <w:rFonts w:hint="default"/>
        </w:rPr>
      </w:pPr>
    </w:p>
    <w:p w14:paraId="1FEE1AEC">
      <w:pPr>
        <w:rPr>
          <w:rFonts w:hint="default"/>
        </w:rPr>
      </w:pPr>
      <w:r>
        <w:rPr>
          <w:rFonts w:hint="default"/>
        </w:rPr>
        <w:tab/>
      </w:r>
      <w:r>
        <w:rPr>
          <w:rFonts w:hint="default"/>
        </w:rPr>
        <w:t>char intf_name[ INTERFACE_DEVICE_MAX_NAME];/*端口名字*/</w:t>
      </w:r>
    </w:p>
    <w:p w14:paraId="1A6908C6">
      <w:pPr>
        <w:rPr>
          <w:rFonts w:hint="default"/>
        </w:rPr>
      </w:pPr>
      <w:r>
        <w:rPr>
          <w:rFonts w:hint="default"/>
        </w:rPr>
        <w:tab/>
      </w:r>
    </w:p>
    <w:p w14:paraId="04316791">
      <w:pPr>
        <w:rPr>
          <w:rFonts w:hint="default"/>
        </w:rPr>
      </w:pPr>
      <w:r>
        <w:rPr>
          <w:rFonts w:hint="default"/>
        </w:rPr>
        <w:tab/>
      </w:r>
      <w:r>
        <w:rPr>
          <w:rFonts w:hint="default"/>
        </w:rPr>
        <w:t>uint8 split_flag;/*标志位SPLIT_HORIZON_FLAG*/</w:t>
      </w:r>
    </w:p>
    <w:p w14:paraId="0B4AA353">
      <w:pPr>
        <w:rPr>
          <w:rFonts w:hint="default"/>
        </w:rPr>
      </w:pPr>
      <w:r>
        <w:rPr>
          <w:rFonts w:hint="default"/>
        </w:rPr>
        <w:tab/>
      </w:r>
      <w:r>
        <w:rPr>
          <w:rFonts w:hint="default"/>
        </w:rPr>
        <w:t>uint8 special_flag;/*passive,notreceive,v1demand,v2demand--dangzhw,20091111*/</w:t>
      </w:r>
    </w:p>
    <w:p w14:paraId="26B500A0">
      <w:pPr>
        <w:rPr>
          <w:rFonts w:hint="default"/>
        </w:rPr>
      </w:pPr>
      <w:r>
        <w:rPr>
          <w:rFonts w:hint="default"/>
        </w:rPr>
        <w:tab/>
      </w:r>
      <w:r>
        <w:rPr>
          <w:rFonts w:hint="default"/>
        </w:rPr>
        <w:t>uint8  send_version;/*enum RIP_SEND_VERSION*/</w:t>
      </w:r>
    </w:p>
    <w:p w14:paraId="6FF69715">
      <w:pPr>
        <w:rPr>
          <w:rFonts w:hint="default"/>
        </w:rPr>
      </w:pPr>
      <w:r>
        <w:rPr>
          <w:rFonts w:hint="default"/>
        </w:rPr>
        <w:tab/>
      </w:r>
      <w:r>
        <w:rPr>
          <w:rFonts w:hint="default"/>
        </w:rPr>
        <w:t>uint8  recv_version;/*enum RIP_RECV_VERSION*/</w:t>
      </w:r>
    </w:p>
    <w:p w14:paraId="7513EE4B">
      <w:pPr>
        <w:rPr>
          <w:rFonts w:hint="default"/>
        </w:rPr>
      </w:pPr>
    </w:p>
    <w:p w14:paraId="57D43CA1">
      <w:pPr>
        <w:rPr>
          <w:rFonts w:hint="default"/>
        </w:rPr>
      </w:pPr>
      <w:r>
        <w:rPr>
          <w:rFonts w:hint="default"/>
        </w:rPr>
        <w:tab/>
      </w:r>
      <w:r>
        <w:rPr>
          <w:rFonts w:hint="default"/>
        </w:rPr>
        <w:t>uint8 auth_type;/*端口认证类型*/</w:t>
      </w:r>
    </w:p>
    <w:p w14:paraId="7D54586F">
      <w:pPr>
        <w:rPr>
          <w:rFonts w:hint="default"/>
        </w:rPr>
      </w:pPr>
      <w:r>
        <w:rPr>
          <w:rFonts w:hint="default"/>
        </w:rPr>
        <w:tab/>
      </w:r>
      <w:r>
        <w:rPr>
          <w:rFonts w:hint="default"/>
        </w:rPr>
        <w:t>uint8 md5_type;/*md5 key的存储类型*/</w:t>
      </w:r>
    </w:p>
    <w:p w14:paraId="3BB8D4EE">
      <w:pPr>
        <w:rPr>
          <w:rFonts w:hint="default"/>
        </w:rPr>
      </w:pPr>
      <w:r>
        <w:rPr>
          <w:rFonts w:hint="default"/>
        </w:rPr>
        <w:tab/>
      </w:r>
      <w:r>
        <w:rPr>
          <w:rFonts w:hint="default"/>
        </w:rPr>
        <w:t>char simple_key[16+1];</w:t>
      </w:r>
    </w:p>
    <w:p w14:paraId="5DBB05A8">
      <w:pPr>
        <w:rPr>
          <w:rFonts w:hint="default"/>
        </w:rPr>
      </w:pPr>
      <w:r>
        <w:rPr>
          <w:rFonts w:hint="default"/>
        </w:rPr>
        <w:tab/>
      </w:r>
      <w:r>
        <w:rPr>
          <w:rFonts w:hint="default"/>
        </w:rPr>
        <w:t>char md5_key[16+1];</w:t>
      </w:r>
    </w:p>
    <w:p w14:paraId="675DC739">
      <w:pPr>
        <w:rPr>
          <w:rFonts w:hint="default"/>
        </w:rPr>
      </w:pPr>
      <w:r>
        <w:rPr>
          <w:rFonts w:hint="default"/>
        </w:rPr>
        <w:tab/>
      </w:r>
      <w:r>
        <w:rPr>
          <w:rFonts w:hint="default"/>
        </w:rPr>
        <w:t>uint8 md5_keyid;</w:t>
      </w:r>
    </w:p>
    <w:p w14:paraId="1BE88DA6">
      <w:pPr>
        <w:rPr>
          <w:rFonts w:hint="default"/>
        </w:rPr>
      </w:pPr>
    </w:p>
    <w:p w14:paraId="5D031B6D">
      <w:pPr>
        <w:rPr>
          <w:rFonts w:hint="default"/>
        </w:rPr>
      </w:pPr>
      <w:r>
        <w:rPr>
          <w:rFonts w:hint="default"/>
        </w:rPr>
        <w:tab/>
      </w:r>
      <w:r>
        <w:rPr>
          <w:rFonts w:hint="default"/>
        </w:rPr>
        <w:t>struct rip_route_ *connect_route;/*端口对应的直连路由*/</w:t>
      </w:r>
    </w:p>
    <w:p w14:paraId="77AFF8E5">
      <w:pPr>
        <w:rPr>
          <w:rFonts w:hint="default"/>
        </w:rPr>
      </w:pPr>
    </w:p>
    <w:p w14:paraId="3D7BA754">
      <w:pPr>
        <w:rPr>
          <w:rFonts w:hint="default"/>
        </w:rPr>
      </w:pPr>
      <w:r>
        <w:rPr>
          <w:rFonts w:hint="default"/>
        </w:rPr>
        <w:tab/>
      </w:r>
      <w:r>
        <w:rPr>
          <w:rFonts w:hint="default"/>
        </w:rPr>
        <w:t>struct rip_route_list_ nbr_route_list;/*该端口学习到的路由链表*/</w:t>
      </w:r>
    </w:p>
    <w:p w14:paraId="3C839D9C">
      <w:pPr>
        <w:rPr>
          <w:rFonts w:hint="default"/>
        </w:rPr>
      </w:pPr>
    </w:p>
    <w:p w14:paraId="27CFB988">
      <w:pPr>
        <w:rPr>
          <w:rFonts w:hint="default"/>
        </w:rPr>
      </w:pPr>
      <w:r>
        <w:rPr>
          <w:rFonts w:hint="default"/>
        </w:rPr>
        <w:tab/>
      </w:r>
      <w:r>
        <w:rPr>
          <w:rFonts w:hint="default"/>
        </w:rPr>
        <w:t>uint rip2IfStatRcvBadPackets;/*端口接收到的错误报文数*/</w:t>
      </w:r>
    </w:p>
    <w:p w14:paraId="1C805C6F">
      <w:pPr>
        <w:rPr>
          <w:rFonts w:hint="default"/>
        </w:rPr>
      </w:pPr>
      <w:r>
        <w:rPr>
          <w:rFonts w:hint="default"/>
        </w:rPr>
        <w:tab/>
      </w:r>
      <w:r>
        <w:rPr>
          <w:rFonts w:hint="default"/>
        </w:rPr>
        <w:t>uint rip2IfStatRcvBadRoutes;/*端口接收到的错误路由数*/</w:t>
      </w:r>
    </w:p>
    <w:p w14:paraId="70436889">
      <w:pPr>
        <w:rPr>
          <w:rFonts w:hint="default"/>
        </w:rPr>
      </w:pPr>
      <w:r>
        <w:rPr>
          <w:rFonts w:hint="default"/>
        </w:rPr>
        <w:tab/>
      </w:r>
      <w:r>
        <w:rPr>
          <w:rFonts w:hint="default"/>
        </w:rPr>
        <w:t>uint rip2IfStatSentUpdates;/*端口发送的更新报文数*/</w:t>
      </w:r>
    </w:p>
    <w:p w14:paraId="63259C94">
      <w:pPr>
        <w:rPr>
          <w:rFonts w:hint="default"/>
        </w:rPr>
      </w:pPr>
      <w:r>
        <w:rPr>
          <w:rFonts w:hint="default"/>
        </w:rPr>
        <w:tab/>
      </w:r>
      <w:r>
        <w:rPr>
          <w:rFonts w:hint="default"/>
        </w:rPr>
        <w:t>uint rip2IfStatRecvUpdates;/*端口收到的更新报文数*/</w:t>
      </w:r>
    </w:p>
    <w:p w14:paraId="779E5601">
      <w:pPr>
        <w:rPr>
          <w:rFonts w:hint="default"/>
        </w:rPr>
      </w:pPr>
      <w:r>
        <w:rPr>
          <w:rFonts w:hint="default"/>
        </w:rPr>
        <w:tab/>
      </w:r>
    </w:p>
    <w:p w14:paraId="5E245669">
      <w:pPr>
        <w:rPr>
          <w:rFonts w:hint="default"/>
        </w:rPr>
      </w:pPr>
      <w:r>
        <w:rPr>
          <w:rFonts w:hint="default"/>
        </w:rPr>
        <w:tab/>
      </w:r>
      <w:r>
        <w:rPr>
          <w:rFonts w:hint="default"/>
        </w:rPr>
        <w:t>int nbr_route_num;</w:t>
      </w:r>
    </w:p>
    <w:p w14:paraId="21AE75CC">
      <w:pPr>
        <w:rPr>
          <w:rFonts w:hint="default"/>
        </w:rPr>
      </w:pPr>
      <w:r>
        <w:rPr>
          <w:rFonts w:hint="default"/>
        </w:rPr>
        <w:tab/>
      </w:r>
      <w:r>
        <w:rPr>
          <w:rFonts w:hint="default"/>
        </w:rPr>
        <w:t>uint32 auth_commit_timer_id;</w:t>
      </w:r>
    </w:p>
    <w:p w14:paraId="71AF1F03">
      <w:pPr>
        <w:rPr>
          <w:rFonts w:hint="default"/>
        </w:rPr>
      </w:pPr>
      <w:r>
        <w:rPr>
          <w:rFonts w:hint="default"/>
        </w:rPr>
        <w:tab/>
      </w:r>
      <w:r>
        <w:rPr>
          <w:rFonts w:hint="default"/>
        </w:rPr>
        <w:t>uint32 auth_commit_time;</w:t>
      </w:r>
    </w:p>
    <w:p w14:paraId="2B74298A">
      <w:pPr>
        <w:rPr>
          <w:rFonts w:hint="default"/>
        </w:rPr>
      </w:pPr>
    </w:p>
    <w:p w14:paraId="5F2D7DB6">
      <w:pPr>
        <w:rPr>
          <w:rFonts w:hint="default"/>
        </w:rPr>
      </w:pPr>
      <w:r>
        <w:rPr>
          <w:rFonts w:hint="default"/>
        </w:rPr>
        <w:tab/>
      </w:r>
      <w:r>
        <w:rPr>
          <w:rFonts w:hint="default"/>
        </w:rPr>
        <w:t>/* Commented by dangzw in 2009.03.04 19:10:01 */</w:t>
      </w:r>
    </w:p>
    <w:p w14:paraId="426267BC">
      <w:pPr>
        <w:rPr>
          <w:rFonts w:hint="default"/>
        </w:rPr>
      </w:pPr>
      <w:r>
        <w:rPr>
          <w:rFonts w:hint="default"/>
        </w:rPr>
        <w:tab/>
      </w:r>
      <w:r>
        <w:rPr>
          <w:rFonts w:hint="default"/>
        </w:rPr>
        <w:t>uint8 dynamicflag;</w:t>
      </w:r>
    </w:p>
    <w:p w14:paraId="4C5F0FD1">
      <w:pPr>
        <w:rPr>
          <w:rFonts w:hint="default"/>
        </w:rPr>
      </w:pPr>
      <w:r>
        <w:rPr>
          <w:rFonts w:hint="default"/>
        </w:rPr>
        <w:tab/>
      </w:r>
      <w:r>
        <w:rPr>
          <w:rFonts w:hint="default"/>
        </w:rPr>
        <w:t>uint32 sequence;/*序列号*/</w:t>
      </w:r>
    </w:p>
    <w:p w14:paraId="0DA90836">
      <w:pPr>
        <w:rPr>
          <w:rFonts w:hint="default"/>
        </w:rPr>
      </w:pPr>
      <w:r>
        <w:rPr>
          <w:rFonts w:hint="default"/>
        </w:rPr>
        <w:tab/>
      </w:r>
      <w:r>
        <w:rPr>
          <w:rFonts w:hint="default"/>
        </w:rPr>
        <w:t>uint32 key_start_timer_id;/*key开始生效定时器*/</w:t>
      </w:r>
    </w:p>
    <w:p w14:paraId="03BC53E4">
      <w:pPr>
        <w:rPr>
          <w:rFonts w:hint="default"/>
        </w:rPr>
      </w:pPr>
      <w:r>
        <w:rPr>
          <w:rFonts w:hint="default"/>
        </w:rPr>
        <w:tab/>
      </w:r>
      <w:r>
        <w:rPr>
          <w:rFonts w:hint="default"/>
        </w:rPr>
        <w:t>uint32 key_lift_timer_id;/*key有效时间长度定时器*/</w:t>
      </w:r>
    </w:p>
    <w:p w14:paraId="543B8F82">
      <w:pPr>
        <w:rPr>
          <w:rFonts w:hint="default"/>
        </w:rPr>
      </w:pPr>
      <w:r>
        <w:rPr>
          <w:rFonts w:hint="default"/>
        </w:rPr>
        <w:tab/>
      </w:r>
      <w:r>
        <w:rPr>
          <w:rFonts w:hint="default"/>
        </w:rPr>
        <w:t>struct dynamic_key_list_  key_list;/*邻居的key链表*/</w:t>
      </w:r>
    </w:p>
    <w:p w14:paraId="2B4D9A49">
      <w:pPr>
        <w:rPr>
          <w:rFonts w:hint="default"/>
        </w:rPr>
      </w:pPr>
      <w:r>
        <w:rPr>
          <w:rFonts w:hint="default"/>
        </w:rPr>
        <w:tab/>
      </w:r>
      <w:r>
        <w:rPr>
          <w:rFonts w:hint="default"/>
        </w:rPr>
        <w:t>struct dynamic_key_list_  key_timeout_list;/*邻居间超时的key链表*/</w:t>
      </w:r>
    </w:p>
    <w:p w14:paraId="2C11A63F">
      <w:pPr>
        <w:rPr>
          <w:rFonts w:hint="default"/>
        </w:rPr>
      </w:pPr>
      <w:r>
        <w:rPr>
          <w:rFonts w:hint="default"/>
        </w:rPr>
        <w:tab/>
      </w:r>
    </w:p>
    <w:p w14:paraId="18F24CA9">
      <w:pPr>
        <w:rPr>
          <w:rFonts w:hint="default"/>
          <w:color w:val="FF0000"/>
        </w:rPr>
      </w:pPr>
      <w:r>
        <w:rPr>
          <w:rFonts w:hint="default"/>
        </w:rPr>
        <w:tab/>
      </w:r>
      <w:r>
        <w:rPr>
          <w:rFonts w:hint="default"/>
          <w:color w:val="FF0000"/>
        </w:rPr>
        <w:t xml:space="preserve">uint8 bfd_enable_flag;   </w:t>
      </w:r>
      <w:r>
        <w:rPr>
          <w:rFonts w:hint="default"/>
          <w:color w:val="FF0000"/>
        </w:rPr>
        <w:tab/>
      </w:r>
      <w:r>
        <w:rPr>
          <w:rFonts w:hint="default"/>
          <w:color w:val="FF0000"/>
        </w:rPr>
        <w:t>/* 端口enable bfd，0:disable 1:enable */</w:t>
      </w:r>
    </w:p>
    <w:p w14:paraId="56C7BCB1">
      <w:pPr>
        <w:rPr>
          <w:rFonts w:hint="default"/>
        </w:rPr>
      </w:pPr>
      <w:r>
        <w:rPr>
          <w:rFonts w:hint="default"/>
        </w:rPr>
        <w:t>}rip_intf_t;</w:t>
      </w:r>
    </w:p>
    <w:p w14:paraId="78FF6180">
      <w:pPr>
        <w:pStyle w:val="6"/>
        <w:bidi w:val="0"/>
        <w:rPr>
          <w:rFonts w:hint="eastAsia"/>
        </w:rPr>
      </w:pPr>
      <w:r>
        <w:rPr>
          <w:rFonts w:hint="eastAsia"/>
        </w:rPr>
        <w:t>用途</w:t>
      </w:r>
    </w:p>
    <w:p w14:paraId="62DF6E7B">
      <w:pPr>
        <w:pStyle w:val="32"/>
        <w:ind w:firstLine="420" w:firstLineChars="0"/>
        <w:rPr>
          <w:rFonts w:hint="default" w:eastAsia="宋体"/>
          <w:i w:val="0"/>
          <w:iCs w:val="0"/>
          <w:color w:val="auto"/>
          <w:lang w:val="en-US" w:eastAsia="zh-CN"/>
        </w:rPr>
      </w:pPr>
      <w:r>
        <w:rPr>
          <w:rFonts w:hint="eastAsia"/>
          <w:i w:val="0"/>
          <w:iCs w:val="0"/>
          <w:color w:val="auto"/>
          <w:lang w:val="en-US" w:eastAsia="zh-CN"/>
        </w:rPr>
        <w:t>定义RIP端口的</w:t>
      </w:r>
      <w:r>
        <w:rPr>
          <w:rFonts w:hint="eastAsia"/>
          <w:i w:val="0"/>
          <w:iCs w:val="0"/>
          <w:color w:val="auto"/>
        </w:rPr>
        <w:t>数据结构</w:t>
      </w:r>
      <w:r>
        <w:rPr>
          <w:rFonts w:hint="eastAsia"/>
          <w:i w:val="0"/>
          <w:iCs w:val="0"/>
          <w:color w:val="auto"/>
          <w:lang w:eastAsia="zh-CN"/>
        </w:rPr>
        <w:t>，</w:t>
      </w:r>
      <w:r>
        <w:rPr>
          <w:rFonts w:hint="eastAsia"/>
          <w:i w:val="0"/>
          <w:iCs w:val="0"/>
          <w:color w:val="auto"/>
          <w:lang w:val="en-US" w:eastAsia="zh-CN"/>
        </w:rPr>
        <w:t>用来存储RIP端口上绑定的配置信息。</w:t>
      </w:r>
    </w:p>
    <w:p w14:paraId="285ABC3E">
      <w:pPr>
        <w:pStyle w:val="6"/>
        <w:bidi w:val="0"/>
        <w:rPr>
          <w:rFonts w:hint="eastAsia"/>
        </w:rPr>
      </w:pPr>
      <w:r>
        <w:rPr>
          <w:rFonts w:hint="eastAsia"/>
        </w:rPr>
        <w:t>操作函数</w:t>
      </w:r>
    </w:p>
    <w:p w14:paraId="1902990D">
      <w:pPr>
        <w:ind w:firstLine="420" w:firstLineChars="0"/>
        <w:rPr>
          <w:rFonts w:hint="eastAsia"/>
        </w:rPr>
      </w:pPr>
    </w:p>
    <w:p w14:paraId="3198884E">
      <w:pPr>
        <w:pStyle w:val="6"/>
        <w:bidi w:val="0"/>
        <w:rPr>
          <w:rFonts w:hint="eastAsia"/>
        </w:rPr>
      </w:pPr>
      <w:r>
        <w:rPr>
          <w:rFonts w:hint="eastAsia"/>
        </w:rPr>
        <w:t>存储方式</w:t>
      </w:r>
    </w:p>
    <w:p w14:paraId="1DE5BB06">
      <w:pPr>
        <w:ind w:firstLine="425"/>
        <w:rPr>
          <w:rFonts w:hint="eastAsia"/>
        </w:rPr>
      </w:pPr>
      <w:r>
        <w:rPr>
          <w:rFonts w:hint="eastAsia"/>
        </w:rPr>
        <w:t>全局结构变量</w:t>
      </w:r>
    </w:p>
    <w:p w14:paraId="0D1DA11C">
      <w:pPr>
        <w:pStyle w:val="6"/>
        <w:bidi w:val="0"/>
        <w:rPr>
          <w:rFonts w:hint="eastAsia"/>
        </w:rPr>
      </w:pPr>
      <w:r>
        <w:rPr>
          <w:rFonts w:hint="eastAsia"/>
        </w:rPr>
        <w:t>主要变量</w:t>
      </w:r>
    </w:p>
    <w:p w14:paraId="461FACA1">
      <w:pPr>
        <w:ind w:firstLine="420" w:firstLineChars="0"/>
        <w:rPr>
          <w:rFonts w:hint="eastAsia"/>
        </w:rPr>
      </w:pPr>
      <w:r>
        <w:rPr>
          <w:rFonts w:hint="eastAsia"/>
        </w:rPr>
        <w:t>struct rip_intf_ *rip_intf_array[INTERFACE_DEVICE_MAX_NUMBER + 1];</w:t>
      </w:r>
    </w:p>
    <w:p w14:paraId="78E34EE1">
      <w:pPr>
        <w:pStyle w:val="6"/>
        <w:bidi w:val="0"/>
        <w:rPr>
          <w:rFonts w:hint="eastAsia"/>
        </w:rPr>
      </w:pPr>
      <w:r>
        <w:rPr>
          <w:rFonts w:hint="eastAsia"/>
        </w:rPr>
        <w:t>初值及取值范围</w:t>
      </w:r>
    </w:p>
    <w:p w14:paraId="500C3DDC">
      <w:pPr>
        <w:ind w:firstLine="420" w:firstLineChars="0"/>
        <w:rPr>
          <w:rFonts w:hint="eastAsia"/>
        </w:rPr>
      </w:pPr>
      <w:r>
        <w:rPr>
          <w:rFonts w:hint="eastAsia"/>
        </w:rPr>
        <w:t>取值范围参见结构部分的注释</w:t>
      </w:r>
    </w:p>
    <w:p w14:paraId="6F5348E1">
      <w:pPr>
        <w:rPr>
          <w:rFonts w:hint="eastAsia"/>
          <w:lang w:val="en-US" w:eastAsia="zh-CN"/>
        </w:rPr>
      </w:pPr>
    </w:p>
    <w:p w14:paraId="02901D94">
      <w:pPr>
        <w:pStyle w:val="5"/>
        <w:bidi w:val="0"/>
        <w:rPr>
          <w:rFonts w:hint="eastAsia"/>
          <w:lang w:val="en-US" w:eastAsia="zh-CN"/>
        </w:rPr>
      </w:pPr>
      <w:r>
        <w:rPr>
          <w:rFonts w:hint="eastAsia"/>
          <w:lang w:val="en-US" w:eastAsia="zh-CN"/>
        </w:rPr>
        <w:t>ip rip bfd-enable</w:t>
      </w:r>
    </w:p>
    <w:p w14:paraId="2B080AF6">
      <w:pPr>
        <w:rPr>
          <w:rFonts w:hint="default"/>
          <w:lang w:val="en-US" w:eastAsia="zh-CN"/>
        </w:rPr>
      </w:pPr>
      <w:r>
        <w:rPr>
          <w:rFonts w:hint="eastAsia"/>
          <w:lang w:val="en-US" w:eastAsia="zh-CN"/>
        </w:rPr>
        <w:t xml:space="preserve">/* </w:t>
      </w:r>
      <w:r>
        <w:rPr>
          <w:rFonts w:hint="eastAsia"/>
        </w:rPr>
        <w:t>注册端口下的</w:t>
      </w:r>
      <w:r>
        <w:rPr>
          <w:rFonts w:hint="eastAsia"/>
          <w:lang w:val="en-US" w:eastAsia="zh-CN"/>
        </w:rPr>
        <w:t>与bfd联动</w:t>
      </w:r>
      <w:r>
        <w:rPr>
          <w:rFonts w:hint="eastAsia"/>
        </w:rPr>
        <w:t>开关</w:t>
      </w:r>
      <w:r>
        <w:rPr>
          <w:rFonts w:hint="eastAsia"/>
          <w:lang w:val="en-US" w:eastAsia="zh-CN"/>
        </w:rPr>
        <w:t xml:space="preserve"> */</w:t>
      </w:r>
    </w:p>
    <w:p w14:paraId="090523EB">
      <w:pPr>
        <w:rPr>
          <w:rFonts w:hint="eastAsia"/>
          <w:lang w:val="en-US" w:eastAsia="zh-CN"/>
        </w:rPr>
      </w:pPr>
      <w:r>
        <w:rPr>
          <w:rFonts w:hint="eastAsia"/>
          <w:lang w:val="en-US" w:eastAsia="zh-CN"/>
        </w:rPr>
        <w:t xml:space="preserve">{ </w:t>
      </w:r>
    </w:p>
    <w:p w14:paraId="334ABFC3">
      <w:pPr>
        <w:rPr>
          <w:rFonts w:hint="eastAsia"/>
          <w:lang w:val="en-US" w:eastAsia="zh-CN"/>
        </w:rPr>
      </w:pPr>
      <w:r>
        <w:rPr>
          <w:rFonts w:hint="eastAsia"/>
          <w:lang w:val="en-US" w:eastAsia="zh-CN"/>
        </w:rPr>
        <w:tab/>
      </w:r>
      <w:r>
        <w:rPr>
          <w:rFonts w:hint="eastAsia"/>
          <w:lang w:val="en-US" w:eastAsia="zh-CN"/>
        </w:rPr>
        <w:t xml:space="preserve">"bfd-enable", </w:t>
      </w:r>
    </w:p>
    <w:p w14:paraId="5BAB1954">
      <w:pPr>
        <w:rPr>
          <w:rFonts w:hint="eastAsia"/>
          <w:lang w:val="en-US" w:eastAsia="zh-CN"/>
        </w:rPr>
      </w:pPr>
      <w:r>
        <w:rPr>
          <w:rFonts w:hint="eastAsia"/>
          <w:lang w:val="en-US" w:eastAsia="zh-CN"/>
        </w:rPr>
        <w:tab/>
      </w:r>
      <w:r>
        <w:rPr>
          <w:rFonts w:hint="eastAsia"/>
          <w:lang w:val="en-US" w:eastAsia="zh-CN"/>
        </w:rPr>
        <w:t xml:space="preserve">MATCH_AMB, </w:t>
      </w:r>
    </w:p>
    <w:p w14:paraId="2E47DB59">
      <w:pPr>
        <w:rPr>
          <w:rFonts w:hint="eastAsia"/>
          <w:lang w:val="en-US" w:eastAsia="zh-CN"/>
        </w:rPr>
      </w:pPr>
      <w:r>
        <w:rPr>
          <w:rFonts w:hint="eastAsia"/>
          <w:lang w:val="en-US" w:eastAsia="zh-CN"/>
        </w:rPr>
        <w:tab/>
      </w:r>
      <w:r>
        <w:rPr>
          <w:rFonts w:hint="eastAsia"/>
          <w:lang w:val="en-US" w:eastAsia="zh-CN"/>
        </w:rPr>
        <w:t xml:space="preserve">cmdPref(PF_CMDNO, PF_CMDDEF, 0), </w:t>
      </w:r>
    </w:p>
    <w:p w14:paraId="19C0A0C0">
      <w:pPr>
        <w:rPr>
          <w:rFonts w:hint="eastAsia"/>
          <w:lang w:val="en-US" w:eastAsia="zh-CN"/>
        </w:rPr>
      </w:pPr>
      <w:r>
        <w:rPr>
          <w:rFonts w:hint="eastAsia"/>
          <w:lang w:val="en-US" w:eastAsia="zh-CN"/>
        </w:rPr>
        <w:tab/>
      </w:r>
      <w:r>
        <w:rPr>
          <w:rFonts w:hint="eastAsia"/>
          <w:lang w:val="en-US" w:eastAsia="zh-CN"/>
        </w:rPr>
        <w:t>0,</w:t>
      </w:r>
    </w:p>
    <w:p w14:paraId="34E14D78">
      <w:pPr>
        <w:rPr>
          <w:rFonts w:hint="eastAsia"/>
          <w:lang w:val="en-US" w:eastAsia="zh-CN"/>
        </w:rPr>
      </w:pPr>
      <w:r>
        <w:rPr>
          <w:rFonts w:hint="eastAsia"/>
          <w:lang w:val="en-US" w:eastAsia="zh-CN"/>
        </w:rPr>
        <w:tab/>
      </w:r>
      <w:r>
        <w:rPr>
          <w:rFonts w:hint="eastAsia"/>
          <w:lang w:val="en-US" w:eastAsia="zh-CN"/>
        </w:rPr>
        <w:t xml:space="preserve">rip_cmd_intf_bfd_enable, </w:t>
      </w:r>
    </w:p>
    <w:p w14:paraId="4DF8647A">
      <w:pPr>
        <w:rPr>
          <w:rFonts w:hint="eastAsia"/>
          <w:lang w:val="en-US" w:eastAsia="zh-CN"/>
        </w:rPr>
      </w:pPr>
      <w:r>
        <w:rPr>
          <w:rFonts w:hint="eastAsia"/>
          <w:lang w:val="en-US" w:eastAsia="zh-CN"/>
        </w:rPr>
        <w:tab/>
      </w:r>
      <w:r>
        <w:rPr>
          <w:rFonts w:hint="eastAsia"/>
          <w:lang w:val="en-US" w:eastAsia="zh-CN"/>
        </w:rPr>
        <w:t xml:space="preserve">NULL, </w:t>
      </w:r>
    </w:p>
    <w:p w14:paraId="785245B6">
      <w:pPr>
        <w:rPr>
          <w:rFonts w:hint="eastAsia"/>
          <w:lang w:val="en-US" w:eastAsia="zh-CN"/>
        </w:rPr>
      </w:pPr>
      <w:r>
        <w:rPr>
          <w:rFonts w:hint="eastAsia"/>
          <w:lang w:val="en-US" w:eastAsia="zh-CN"/>
        </w:rPr>
        <w:tab/>
      </w:r>
      <w:r>
        <w:rPr>
          <w:rFonts w:hint="eastAsia"/>
          <w:lang w:val="en-US" w:eastAsia="zh-CN"/>
        </w:rPr>
        <w:t xml:space="preserve">NULL, </w:t>
      </w:r>
    </w:p>
    <w:p w14:paraId="29F6BD92">
      <w:pPr>
        <w:rPr>
          <w:rFonts w:hint="eastAsia"/>
          <w:lang w:val="en-US" w:eastAsia="zh-CN"/>
        </w:rPr>
      </w:pPr>
      <w:r>
        <w:rPr>
          <w:rFonts w:hint="eastAsia"/>
          <w:lang w:val="en-US" w:eastAsia="zh-CN"/>
        </w:rPr>
        <w:tab/>
      </w:r>
      <w:r>
        <w:rPr>
          <w:rFonts w:hint="eastAsia"/>
          <w:lang w:val="en-US" w:eastAsia="zh-CN"/>
        </w:rPr>
        <w:t xml:space="preserve">0, </w:t>
      </w:r>
    </w:p>
    <w:p w14:paraId="2EAAB0B9">
      <w:pPr>
        <w:rPr>
          <w:rFonts w:hint="eastAsia"/>
          <w:lang w:val="en-US" w:eastAsia="zh-CN"/>
        </w:rPr>
      </w:pPr>
      <w:r>
        <w:rPr>
          <w:rFonts w:hint="eastAsia"/>
          <w:lang w:val="en-US" w:eastAsia="zh-CN"/>
        </w:rPr>
        <w:tab/>
      </w:r>
      <w:r>
        <w:rPr>
          <w:rFonts w:hint="eastAsia"/>
          <w:lang w:val="en-US" w:eastAsia="zh-CN"/>
        </w:rPr>
        <w:t>0,</w:t>
      </w:r>
    </w:p>
    <w:p w14:paraId="609FDBEF">
      <w:pPr>
        <w:rPr>
          <w:rFonts w:hint="eastAsia"/>
          <w:lang w:val="en-US" w:eastAsia="zh-CN"/>
        </w:rPr>
      </w:pPr>
      <w:r>
        <w:rPr>
          <w:rFonts w:hint="eastAsia"/>
          <w:lang w:val="en-US" w:eastAsia="zh-CN"/>
        </w:rPr>
        <w:tab/>
      </w:r>
      <w:r>
        <w:rPr>
          <w:rFonts w:hint="eastAsia"/>
          <w:lang w:val="en-US" w:eastAsia="zh-CN"/>
        </w:rPr>
        <w:t>"bfd-enable       -- Bind bfd on the interface",</w:t>
      </w:r>
    </w:p>
    <w:p w14:paraId="17C037F1">
      <w:pPr>
        <w:rPr>
          <w:rFonts w:hint="eastAsia"/>
          <w:lang w:val="en-US" w:eastAsia="zh-CN"/>
        </w:rPr>
      </w:pPr>
      <w:r>
        <w:rPr>
          <w:rFonts w:hint="eastAsia"/>
          <w:lang w:val="en-US" w:eastAsia="zh-CN"/>
        </w:rPr>
        <w:tab/>
      </w:r>
      <w:r>
        <w:rPr>
          <w:rFonts w:hint="eastAsia"/>
          <w:lang w:val="en-US" w:eastAsia="zh-CN"/>
        </w:rPr>
        <w:t xml:space="preserve">"bfd-enable      -- 在端口上绑定关注bfd状态", </w:t>
      </w:r>
    </w:p>
    <w:p w14:paraId="4BFBF7A2">
      <w:pPr>
        <w:rPr>
          <w:rFonts w:hint="eastAsia"/>
          <w:lang w:val="en-US" w:eastAsia="zh-CN"/>
        </w:rPr>
      </w:pPr>
      <w:r>
        <w:rPr>
          <w:rFonts w:hint="eastAsia"/>
          <w:lang w:val="en-US" w:eastAsia="zh-CN"/>
        </w:rPr>
        <w:tab/>
      </w:r>
      <w:r>
        <w:rPr>
          <w:rFonts w:hint="eastAsia"/>
          <w:lang w:val="en-US" w:eastAsia="zh-CN"/>
        </w:rPr>
        <w:t xml:space="preserve">NULLCHAR, </w:t>
      </w:r>
    </w:p>
    <w:p w14:paraId="27A18B78">
      <w:pPr>
        <w:rPr>
          <w:rFonts w:hint="eastAsia"/>
          <w:lang w:val="en-US" w:eastAsia="zh-CN"/>
        </w:rPr>
      </w:pPr>
      <w:r>
        <w:rPr>
          <w:rFonts w:hint="eastAsia"/>
          <w:lang w:val="en-US" w:eastAsia="zh-CN"/>
        </w:rPr>
        <w:tab/>
      </w:r>
      <w:r>
        <w:rPr>
          <w:rFonts w:hint="eastAsia"/>
          <w:lang w:val="en-US" w:eastAsia="zh-CN"/>
        </w:rPr>
        <w:t>NULLCHAR</w:t>
      </w:r>
    </w:p>
    <w:p w14:paraId="508271BC">
      <w:pPr>
        <w:rPr>
          <w:rFonts w:hint="eastAsia"/>
          <w:lang w:val="en-US" w:eastAsia="zh-CN"/>
        </w:rPr>
      </w:pPr>
      <w:r>
        <w:rPr>
          <w:rFonts w:hint="eastAsia"/>
          <w:lang w:val="en-US" w:eastAsia="zh-CN"/>
        </w:rPr>
        <w:t>},</w:t>
      </w:r>
    </w:p>
    <w:p w14:paraId="376686DE">
      <w:pPr>
        <w:pStyle w:val="5"/>
        <w:rPr>
          <w:rFonts w:hint="eastAsia"/>
        </w:rPr>
      </w:pPr>
      <w:r>
        <w:rPr>
          <w:rFonts w:hint="eastAsia"/>
        </w:rPr>
        <w:t>主要宏和常量定义</w:t>
      </w:r>
    </w:p>
    <w:p w14:paraId="795371F6">
      <w:pPr>
        <w:ind w:firstLine="420" w:firstLineChars="0"/>
        <w:rPr>
          <w:rFonts w:hint="default" w:eastAsia="宋体"/>
          <w:lang w:val="en-US" w:eastAsia="zh-CN"/>
        </w:rPr>
      </w:pPr>
      <w:r>
        <w:rPr>
          <w:rFonts w:hint="eastAsia"/>
          <w:lang w:val="en-US" w:eastAsia="zh-CN"/>
        </w:rPr>
        <w:t>无</w:t>
      </w:r>
    </w:p>
    <w:p w14:paraId="42A24EC0">
      <w:pPr>
        <w:pStyle w:val="4"/>
        <w:rPr>
          <w:rFonts w:hint="eastAsia"/>
        </w:rPr>
      </w:pPr>
      <w:r>
        <w:rPr>
          <w:rFonts w:hint="eastAsia"/>
        </w:rPr>
        <w:t xml:space="preserve"> </w:t>
      </w:r>
      <w:bookmarkStart w:id="67" w:name="_Toc222745044"/>
      <w:bookmarkStart w:id="68" w:name="_Toc12960"/>
      <w:r>
        <w:rPr>
          <w:rFonts w:hint="eastAsia"/>
        </w:rPr>
        <w:t>外部</w:t>
      </w:r>
      <w:bookmarkStart w:id="69" w:name="_Hlt529542936"/>
      <w:r>
        <w:rPr>
          <w:rFonts w:hint="eastAsia"/>
        </w:rPr>
        <w:t>可见</w:t>
      </w:r>
      <w:bookmarkEnd w:id="69"/>
      <w:r>
        <w:rPr>
          <w:rFonts w:hint="eastAsia"/>
        </w:rPr>
        <w:t>数据结构</w:t>
      </w:r>
      <w:bookmarkEnd w:id="67"/>
      <w:bookmarkEnd w:id="68"/>
    </w:p>
    <w:p w14:paraId="380DC20D">
      <w:pPr>
        <w:pStyle w:val="5"/>
        <w:rPr>
          <w:rFonts w:hint="eastAsia"/>
        </w:rPr>
      </w:pPr>
      <w:r>
        <w:rPr>
          <w:rFonts w:hint="eastAsia"/>
        </w:rPr>
        <w:t>包含内容</w:t>
      </w:r>
    </w:p>
    <w:p w14:paraId="05179F67">
      <w:pPr>
        <w:ind w:firstLine="420" w:firstLineChars="0"/>
        <w:rPr>
          <w:rFonts w:hint="eastAsia"/>
        </w:rPr>
      </w:pPr>
      <w:r>
        <w:rPr>
          <w:rFonts w:hint="eastAsia"/>
        </w:rPr>
        <w:t>无</w:t>
      </w:r>
    </w:p>
    <w:p w14:paraId="28A5357E">
      <w:pPr>
        <w:pStyle w:val="5"/>
        <w:rPr>
          <w:rFonts w:hint="eastAsia"/>
        </w:rPr>
      </w:pPr>
      <w:r>
        <w:rPr>
          <w:rFonts w:hint="eastAsia"/>
        </w:rPr>
        <w:t>分析及备注</w:t>
      </w:r>
    </w:p>
    <w:p w14:paraId="115BE69E">
      <w:pPr>
        <w:ind w:firstLine="420" w:firstLineChars="0"/>
        <w:rPr>
          <w:rFonts w:hint="eastAsia"/>
          <w:lang w:val="en-US" w:eastAsia="zh-CN"/>
        </w:rPr>
      </w:pPr>
    </w:p>
    <w:p w14:paraId="12FD199F">
      <w:pPr>
        <w:pStyle w:val="3"/>
        <w:rPr>
          <w:rFonts w:hint="eastAsia"/>
        </w:rPr>
      </w:pPr>
      <w:bookmarkStart w:id="70" w:name="_Toc25405"/>
      <w:bookmarkStart w:id="71" w:name="_Toc222745045"/>
      <w:r>
        <w:rPr>
          <w:rFonts w:hint="eastAsia"/>
        </w:rPr>
        <w:t>主要算法</w:t>
      </w:r>
      <w:bookmarkEnd w:id="70"/>
      <w:bookmarkEnd w:id="71"/>
    </w:p>
    <w:p w14:paraId="7A18620F">
      <w:pPr>
        <w:pStyle w:val="4"/>
        <w:rPr>
          <w:rFonts w:hint="eastAsia"/>
        </w:rPr>
      </w:pPr>
      <w:bookmarkStart w:id="72" w:name="_Toc13576"/>
      <w:r>
        <w:rPr>
          <w:rFonts w:hint="eastAsia"/>
          <w:lang w:val="en-US" w:eastAsia="zh-CN"/>
        </w:rPr>
        <w:t>bfd会话的建立</w:t>
      </w:r>
      <w:bookmarkEnd w:id="72"/>
      <w:r>
        <w:rPr>
          <w:rFonts w:hint="eastAsia"/>
          <w:lang w:val="en-US" w:eastAsia="zh-CN"/>
        </w:rPr>
        <w:t xml:space="preserve"> </w:t>
      </w:r>
    </w:p>
    <w:p w14:paraId="190C6B05">
      <w:pPr>
        <w:ind w:firstLine="420" w:firstLineChars="0"/>
        <w:rPr>
          <w:rFonts w:hint="eastAsia"/>
          <w:lang w:val="en-US" w:eastAsia="zh-CN"/>
        </w:rPr>
      </w:pPr>
      <w:r>
        <w:rPr>
          <w:rFonts w:hint="eastAsia"/>
          <w:lang w:val="en-US" w:eastAsia="zh-CN"/>
        </w:rPr>
        <w:t>RIP与BFD联动功能开启后，会根据peer与邻居建立bfd会话，共存在两种情况：第一种情况，peer还未存在时：当该端口首次接收到peer发来的数据包时，会新建一个peer，如果端口上开启了RIP与BFD联动功能（</w:t>
      </w:r>
      <w:r>
        <w:rPr>
          <w:rFonts w:hint="default"/>
          <w:lang w:val="en-US" w:eastAsia="zh-CN"/>
        </w:rPr>
        <w:t>bfd_enable_flag</w:t>
      </w:r>
      <w:r>
        <w:rPr>
          <w:rFonts w:hint="eastAsia"/>
          <w:lang w:val="en-US" w:eastAsia="zh-CN"/>
        </w:rPr>
        <w:t>为1），则可与该peer建立新的bfd会话，并将bfd通告rip进程链路状态的触发函数注册到bfd模块中；第二种情况，peer已存在，由于这些peer信息是存储在RIP进程对象的peer_list中，需遍历进程对象的peer_list链表，找到与该端口通信的peer，并与该peer建立bfd会话，将bfd通告rip进程链路状态的触发函数注册到bfd模块中。</w:t>
      </w:r>
    </w:p>
    <w:p w14:paraId="4AB59797">
      <w:pPr>
        <w:pStyle w:val="4"/>
        <w:rPr>
          <w:rFonts w:hint="eastAsia"/>
        </w:rPr>
      </w:pPr>
      <w:bookmarkStart w:id="73" w:name="_Toc31413"/>
      <w:r>
        <w:rPr>
          <w:rFonts w:hint="eastAsia"/>
          <w:lang w:val="en-US" w:eastAsia="zh-CN"/>
        </w:rPr>
        <w:t>bfd会话的销毁</w:t>
      </w:r>
      <w:bookmarkEnd w:id="73"/>
    </w:p>
    <w:p w14:paraId="713EBA87">
      <w:pPr>
        <w:ind w:firstLine="420" w:firstLineChars="0"/>
        <w:rPr>
          <w:rFonts w:hint="eastAsia"/>
          <w:lang w:val="en-US" w:eastAsia="zh-CN"/>
        </w:rPr>
      </w:pPr>
      <w:r>
        <w:rPr>
          <w:rFonts w:hint="eastAsia"/>
          <w:lang w:val="en-US" w:eastAsia="zh-CN"/>
        </w:rPr>
        <w:t>由于bfd会话是基于peer建立的，当peer被删除时，如果开启了RIP与BFD联动功能，需要将与该peer的bfd会话关闭，并将bfd邻居从端口的rip_bfd_peer_list_中清除。peer被删除的情况有两种，一种是被peer超时定时器删除了，即当距离上次收到该peer的时间间隔大于等于3*peer超时时间，或者peer没有被network覆盖或不是neighbor；另一种是当某个端口被删除了，则需要将端口对应的所有peer都删除。</w:t>
      </w:r>
    </w:p>
    <w:p w14:paraId="69D41E52">
      <w:pPr>
        <w:ind w:firstLine="420" w:firstLineChars="0"/>
        <w:rPr>
          <w:rFonts w:hint="eastAsia"/>
          <w:lang w:val="en-US" w:eastAsia="zh-CN"/>
        </w:rPr>
      </w:pPr>
    </w:p>
    <w:p w14:paraId="45994C94">
      <w:pPr>
        <w:rPr>
          <w:rFonts w:hint="default"/>
          <w:lang w:val="en-US" w:eastAsia="zh-CN"/>
        </w:rPr>
      </w:pPr>
      <w:r>
        <w:rPr>
          <w:rFonts w:hint="eastAsia"/>
          <w:lang w:val="en-US" w:eastAsia="zh-CN"/>
        </w:rPr>
        <w:t>/* 伪代码 state: 1 注册，state:0 注销*/</w:t>
      </w:r>
    </w:p>
    <w:p w14:paraId="3D4EE01E">
      <w:pPr>
        <w:rPr>
          <w:rFonts w:hint="eastAsia"/>
          <w:lang w:val="en-US" w:eastAsia="zh-CN"/>
        </w:rPr>
      </w:pPr>
      <w:r>
        <w:rPr>
          <w:rFonts w:hint="eastAsia"/>
          <w:lang w:val="en-US" w:eastAsia="zh-CN"/>
        </w:rPr>
        <w:t>ret = bfd_proto_announce(pintf-&gt;address, peer_addr, 0, RTPROTO_RIP, pintf-&gt;process_id, !state, rip_intf_bfd_callback);</w:t>
      </w:r>
    </w:p>
    <w:p w14:paraId="0BDE766C">
      <w:pPr>
        <w:rPr>
          <w:rFonts w:hint="eastAsia"/>
          <w:lang w:val="en-US" w:eastAsia="zh-CN"/>
        </w:rPr>
      </w:pPr>
      <w:r>
        <w:rPr>
          <w:rFonts w:hint="eastAsia"/>
          <w:lang w:val="en-US" w:eastAsia="zh-CN"/>
        </w:rPr>
        <w:t>if(ret &lt; 0){</w:t>
      </w:r>
    </w:p>
    <w:p w14:paraId="51593B9B">
      <w:pPr>
        <w:ind w:left="420" w:leftChars="0" w:firstLine="0" w:firstLineChars="0"/>
        <w:rPr>
          <w:rFonts w:hint="eastAsia"/>
          <w:lang w:val="en-US" w:eastAsia="zh-CN"/>
        </w:rPr>
      </w:pPr>
      <w:r>
        <w:rPr>
          <w:rFonts w:hint="eastAsia"/>
          <w:lang w:val="en-US" w:eastAsia="zh-CN"/>
        </w:rPr>
        <w:t xml:space="preserve">rip_debug(RIP_DEBUG_IP_RIP_RETURN,rip_intf_bfd_register,device_index=%d,state=%d </w:t>
      </w:r>
      <w:r>
        <w:rPr>
          <w:rFonts w:hint="eastAsia"/>
          <w:lang w:val="en-US" w:eastAsia="zh-CN"/>
        </w:rPr>
        <w:tab/>
      </w:r>
      <w:r>
        <w:rPr>
          <w:rFonts w:hint="eastAsia"/>
          <w:lang w:val="en-US" w:eastAsia="zh-CN"/>
        </w:rPr>
        <w:t>fail! \n", device_index, state);</w:t>
      </w:r>
    </w:p>
    <w:p w14:paraId="22312F95">
      <w:pPr>
        <w:ind w:firstLine="420" w:firstLineChars="0"/>
        <w:rPr>
          <w:rFonts w:hint="eastAsia"/>
          <w:lang w:val="en-US" w:eastAsia="zh-CN"/>
        </w:rPr>
      </w:pPr>
      <w:r>
        <w:rPr>
          <w:rFonts w:hint="eastAsia"/>
          <w:lang w:val="en-US" w:eastAsia="zh-CN"/>
        </w:rPr>
        <w:t>return RIP_FAIL;</w:t>
      </w:r>
    </w:p>
    <w:p w14:paraId="36D9B8DE">
      <w:pPr>
        <w:rPr>
          <w:rFonts w:hint="default"/>
          <w:lang w:val="en-US" w:eastAsia="zh-CN"/>
        </w:rPr>
      </w:pPr>
      <w:r>
        <w:rPr>
          <w:rFonts w:hint="eastAsia"/>
          <w:lang w:val="en-US" w:eastAsia="zh-CN"/>
        </w:rPr>
        <w:t xml:space="preserve">}   </w:t>
      </w:r>
    </w:p>
    <w:p w14:paraId="4166AA66">
      <w:pPr>
        <w:pStyle w:val="4"/>
        <w:rPr>
          <w:rFonts w:hint="eastAsia"/>
        </w:rPr>
      </w:pPr>
      <w:bookmarkStart w:id="74" w:name="_Toc1716"/>
      <w:r>
        <w:rPr>
          <w:rFonts w:hint="eastAsia"/>
          <w:lang w:val="en-US" w:eastAsia="zh-CN"/>
        </w:rPr>
        <w:t>bfd通告rip进程链路状态down的处理</w:t>
      </w:r>
      <w:bookmarkEnd w:id="74"/>
    </w:p>
    <w:p w14:paraId="5C06CB61">
      <w:pPr>
        <w:ind w:firstLine="420" w:firstLineChars="0"/>
        <w:rPr>
          <w:rFonts w:hint="eastAsia"/>
          <w:lang w:val="en-US" w:eastAsia="zh-CN"/>
        </w:rPr>
      </w:pPr>
      <w:r>
        <w:rPr>
          <w:rFonts w:hint="eastAsia"/>
          <w:lang w:val="en-US" w:eastAsia="zh-CN"/>
        </w:rPr>
        <w:t>由于通过bfd_proto_announce函数向bfd模块注册RIP的回调函数涉及4个参数，分别是src_ip、dst_ip、connected和down，其中并不存在端口的device_id，所以需要遍历全局RIP进程链表，根据src_ip从进程对象的端口链表中查询到对应的端口对象。</w:t>
      </w:r>
    </w:p>
    <w:p w14:paraId="6AAFF059">
      <w:pPr>
        <w:ind w:firstLine="420" w:firstLineChars="0"/>
        <w:rPr>
          <w:rFonts w:hint="eastAsia"/>
          <w:lang w:val="en-US" w:eastAsia="zh-CN"/>
        </w:rPr>
      </w:pPr>
      <w:r>
        <w:rPr>
          <w:rFonts w:hint="eastAsia"/>
          <w:lang w:val="en-US" w:eastAsia="zh-CN"/>
        </w:rPr>
        <w:t>如果bfd检测到会话状态down：删除端口从peer学习到的路由，再发送请求报文，请求其他peer的路由表信息。</w:t>
      </w:r>
    </w:p>
    <w:p w14:paraId="1560BB52">
      <w:pPr>
        <w:pStyle w:val="4"/>
        <w:rPr>
          <w:rFonts w:hint="eastAsia"/>
        </w:rPr>
      </w:pPr>
      <w:bookmarkStart w:id="75" w:name="_Toc24850"/>
      <w:r>
        <w:rPr>
          <w:rFonts w:hint="eastAsia"/>
          <w:lang w:val="en-US" w:eastAsia="zh-CN"/>
        </w:rPr>
        <w:t>bfd通告rip进程链路状态up的处理</w:t>
      </w:r>
      <w:bookmarkEnd w:id="75"/>
    </w:p>
    <w:p w14:paraId="21AB2C07">
      <w:pPr>
        <w:ind w:firstLine="420" w:firstLineChars="0"/>
        <w:rPr>
          <w:rFonts w:hint="eastAsia"/>
          <w:lang w:val="en-US" w:eastAsia="zh-CN"/>
        </w:rPr>
      </w:pPr>
      <w:r>
        <w:rPr>
          <w:rFonts w:hint="eastAsia"/>
          <w:lang w:val="en-US" w:eastAsia="zh-CN"/>
        </w:rPr>
        <w:t>同理5.2.3，根据src_ip从进程对象的端口链表中查询到对应的端口对象。</w:t>
      </w:r>
    </w:p>
    <w:p w14:paraId="3A4AD5EC">
      <w:pPr>
        <w:ind w:firstLine="420" w:firstLineChars="0"/>
        <w:rPr>
          <w:rFonts w:hint="default"/>
          <w:lang w:val="en-US" w:eastAsia="zh-CN"/>
        </w:rPr>
      </w:pPr>
      <w:r>
        <w:rPr>
          <w:rFonts w:hint="eastAsia"/>
          <w:lang w:val="en-US" w:eastAsia="zh-CN"/>
        </w:rPr>
        <w:t>若bfd检查到与某个直连peer的链路up了并且端口状态是RIP_INTF_PROCESS_ACTIVE，则单播请求peer的路由表信息。</w:t>
      </w:r>
    </w:p>
    <w:p w14:paraId="7C91BAAC">
      <w:pPr>
        <w:rPr>
          <w:rFonts w:hint="eastAsia"/>
          <w:lang w:val="en-US" w:eastAsia="zh-CN"/>
        </w:rPr>
      </w:pPr>
    </w:p>
    <w:p w14:paraId="109E3EE0">
      <w:pPr>
        <w:rPr>
          <w:rFonts w:hint="eastAsia"/>
          <w:lang w:val="en-US" w:eastAsia="zh-CN"/>
        </w:rPr>
      </w:pPr>
      <w:r>
        <w:rPr>
          <w:rFonts w:hint="eastAsia"/>
          <w:lang w:val="en-US" w:eastAsia="zh-CN"/>
        </w:rPr>
        <w:t>/* 伪代码*/</w:t>
      </w:r>
    </w:p>
    <w:p w14:paraId="0A2E3C5B">
      <w:pPr>
        <w:rPr>
          <w:rFonts w:hint="eastAsia"/>
          <w:lang w:val="en-US" w:eastAsia="zh-CN"/>
        </w:rPr>
      </w:pPr>
      <w:r>
        <w:rPr>
          <w:rFonts w:hint="eastAsia"/>
          <w:lang w:val="en-US" w:eastAsia="zh-CN"/>
        </w:rPr>
        <w:t>int rip_intf_bfd_callback(uint32 src_ip, uint32 dst_ip, uint32 connected, uint32 down)</w:t>
      </w:r>
    </w:p>
    <w:p w14:paraId="008506C8">
      <w:pPr>
        <w:rPr>
          <w:rFonts w:hint="eastAsia"/>
          <w:lang w:val="en-US" w:eastAsia="zh-CN"/>
        </w:rPr>
      </w:pPr>
      <w:r>
        <w:rPr>
          <w:rFonts w:hint="eastAsia"/>
          <w:lang w:val="en-US" w:eastAsia="zh-CN"/>
        </w:rPr>
        <w:t>{</w:t>
      </w:r>
    </w:p>
    <w:p w14:paraId="245AB93D">
      <w:pPr>
        <w:ind w:firstLine="420" w:firstLineChars="0"/>
        <w:rPr>
          <w:rFonts w:hint="eastAsia"/>
          <w:lang w:val="en-US" w:eastAsia="zh-CN"/>
        </w:rPr>
      </w:pPr>
      <w:r>
        <w:rPr>
          <w:rFonts w:hint="eastAsia"/>
          <w:lang w:val="en-US" w:eastAsia="zh-CN"/>
        </w:rPr>
        <w:t>/* 1. 遍历全局RIP进程链表，根据src_ip查询到进程的某个端口对象 */</w:t>
      </w:r>
    </w:p>
    <w:p w14:paraId="1A8FDCF4">
      <w:pPr>
        <w:ind w:firstLine="420" w:firstLineChars="0"/>
        <w:rPr>
          <w:rFonts w:hint="default"/>
          <w:lang w:val="en-US" w:eastAsia="zh-CN"/>
        </w:rPr>
      </w:pPr>
      <w:r>
        <w:rPr>
          <w:rFonts w:hint="eastAsia"/>
          <w:lang w:val="en-US" w:eastAsia="zh-CN"/>
        </w:rPr>
        <w:t>......</w:t>
      </w:r>
    </w:p>
    <w:p w14:paraId="0315B29F">
      <w:pPr>
        <w:ind w:firstLine="420" w:firstLineChars="0"/>
        <w:rPr>
          <w:rFonts w:hint="eastAsia"/>
          <w:lang w:val="en-US" w:eastAsia="zh-CN"/>
        </w:rPr>
      </w:pPr>
      <w:r>
        <w:rPr>
          <w:rFonts w:hint="eastAsia"/>
          <w:lang w:val="en-US" w:eastAsia="zh-CN"/>
        </w:rPr>
        <w:t>/* 2. 链路down或up处理逻辑 */</w:t>
      </w:r>
    </w:p>
    <w:p w14:paraId="60C89B33">
      <w:pPr>
        <w:ind w:firstLine="420" w:firstLineChars="0"/>
        <w:rPr>
          <w:rFonts w:hint="default"/>
          <w:lang w:val="en-US" w:eastAsia="zh-CN"/>
        </w:rPr>
      </w:pPr>
      <w:r>
        <w:rPr>
          <w:rFonts w:hint="default"/>
          <w:lang w:val="en-US" w:eastAsia="zh-CN"/>
        </w:rPr>
        <w:t>/*端口down*/</w:t>
      </w:r>
    </w:p>
    <w:p w14:paraId="61A6FCDB">
      <w:pPr>
        <w:ind w:firstLine="420" w:firstLineChars="0"/>
        <w:rPr>
          <w:rFonts w:hint="default"/>
          <w:lang w:val="en-US" w:eastAsia="zh-CN"/>
        </w:rPr>
      </w:pPr>
      <w:r>
        <w:rPr>
          <w:rFonts w:hint="default"/>
          <w:lang w:val="en-US" w:eastAsia="zh-CN"/>
        </w:rPr>
        <w:t>if(!down){</w:t>
      </w:r>
    </w:p>
    <w:p w14:paraId="688E2ECE">
      <w:pPr>
        <w:ind w:firstLine="420" w:firstLineChars="0"/>
        <w:rPr>
          <w:rFonts w:hint="default"/>
          <w:lang w:val="en-US" w:eastAsia="zh-CN"/>
        </w:rPr>
      </w:pPr>
      <w:r>
        <w:rPr>
          <w:rFonts w:hint="default"/>
          <w:lang w:val="en-US" w:eastAsia="zh-CN"/>
        </w:rPr>
        <w:tab/>
      </w:r>
      <w:r>
        <w:rPr>
          <w:rFonts w:hint="default"/>
          <w:lang w:val="en-US" w:eastAsia="zh-CN"/>
        </w:rPr>
        <w:t>/* 若当前端口非进程激活端口，不需要操作*/</w:t>
      </w:r>
    </w:p>
    <w:p w14:paraId="40BC2668">
      <w:pPr>
        <w:ind w:firstLine="420" w:firstLineChars="0"/>
        <w:rPr>
          <w:rFonts w:hint="default"/>
          <w:lang w:val="en-US" w:eastAsia="zh-CN"/>
        </w:rPr>
      </w:pPr>
      <w:r>
        <w:rPr>
          <w:rFonts w:hint="default"/>
          <w:lang w:val="en-US" w:eastAsia="zh-CN"/>
        </w:rPr>
        <w:tab/>
      </w:r>
      <w:r>
        <w:rPr>
          <w:rFonts w:hint="default"/>
          <w:lang w:val="en-US" w:eastAsia="zh-CN"/>
        </w:rPr>
        <w:t>if(BIT_TEST(pintf-&gt;state , RIP_INTF_PROCESS_ACTIVE))</w:t>
      </w:r>
    </w:p>
    <w:p w14:paraId="4424E7A3">
      <w:pPr>
        <w:ind w:firstLine="420" w:firstLineChars="0"/>
        <w:rPr>
          <w:rFonts w:hint="default"/>
          <w:lang w:val="en-US" w:eastAsia="zh-CN"/>
        </w:rPr>
      </w:pPr>
      <w:r>
        <w:rPr>
          <w:rFonts w:hint="default"/>
          <w:lang w:val="en-US" w:eastAsia="zh-CN"/>
        </w:rPr>
        <w:tab/>
      </w:r>
      <w:r>
        <w:rPr>
          <w:rFonts w:hint="default"/>
          <w:lang w:val="en-US" w:eastAsia="zh-CN"/>
        </w:rPr>
        <w:t>{</w:t>
      </w:r>
      <w:r>
        <w:rPr>
          <w:rFonts w:hint="default"/>
          <w:lang w:val="en-US" w:eastAsia="zh-CN"/>
        </w:rPr>
        <w:tab/>
      </w:r>
    </w:p>
    <w:p w14:paraId="0BBD2643">
      <w:pPr>
        <w:ind w:firstLine="420" w:firstLineChars="0"/>
        <w:rPr>
          <w:rFonts w:hint="default"/>
          <w:lang w:val="en-US" w:eastAsia="zh-CN"/>
        </w:rPr>
      </w:pPr>
      <w:r>
        <w:rPr>
          <w:rFonts w:hint="default"/>
          <w:lang w:val="en-US" w:eastAsia="zh-CN"/>
        </w:rPr>
        <w:t xml:space="preserve">         /*删除端口从peer学习到的路由*/</w:t>
      </w:r>
    </w:p>
    <w:p w14:paraId="1B83C9F7">
      <w:pPr>
        <w:ind w:firstLine="420" w:firstLineChars="0"/>
        <w:rPr>
          <w:rFonts w:hint="default"/>
          <w:lang w:val="en-US" w:eastAsia="zh-CN"/>
        </w:rPr>
      </w:pPr>
      <w:r>
        <w:rPr>
          <w:rFonts w:hint="default"/>
          <w:lang w:val="en-US" w:eastAsia="zh-CN"/>
        </w:rPr>
        <w:t xml:space="preserve">         ret = rip_clear_peer_route_list(device_index, dst_ip);</w:t>
      </w:r>
    </w:p>
    <w:p w14:paraId="08A34390">
      <w:pPr>
        <w:ind w:firstLine="420" w:firstLineChars="0"/>
        <w:rPr>
          <w:rFonts w:hint="default"/>
          <w:lang w:val="en-US" w:eastAsia="zh-CN"/>
        </w:rPr>
      </w:pPr>
      <w:r>
        <w:rPr>
          <w:rFonts w:hint="default"/>
          <w:lang w:val="en-US" w:eastAsia="zh-CN"/>
        </w:rPr>
        <w:t xml:space="preserve">         if (RIP_SUCCESS != ret)</w:t>
      </w:r>
    </w:p>
    <w:p w14:paraId="30D1BFEA">
      <w:pPr>
        <w:ind w:firstLine="420" w:firstLineChars="0"/>
        <w:rPr>
          <w:rFonts w:hint="default"/>
          <w:lang w:val="en-US" w:eastAsia="zh-CN"/>
        </w:rPr>
      </w:pPr>
      <w:r>
        <w:rPr>
          <w:rFonts w:hint="default"/>
          <w:lang w:val="en-US" w:eastAsia="zh-CN"/>
        </w:rPr>
        <w:t xml:space="preserve">         {</w:t>
      </w:r>
    </w:p>
    <w:p w14:paraId="60FF44FE">
      <w:pPr>
        <w:ind w:firstLine="420" w:firstLineChars="0"/>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rip_debug(RIP_DEBUG_IP_RIP_RETURN, "RIP: %s %d.\n", __FILE__,__LINE__);</w:t>
      </w:r>
    </w:p>
    <w:p w14:paraId="233BA1EC">
      <w:pPr>
        <w:ind w:left="1260" w:leftChars="0" w:firstLine="420" w:firstLineChars="0"/>
        <w:rPr>
          <w:rFonts w:hint="default"/>
          <w:lang w:val="en-US" w:eastAsia="zh-CN"/>
        </w:rPr>
      </w:pPr>
      <w:r>
        <w:rPr>
          <w:rFonts w:hint="default"/>
          <w:lang w:val="en-US" w:eastAsia="zh-CN"/>
        </w:rPr>
        <w:t>return RIP_FAIL;</w:t>
      </w:r>
    </w:p>
    <w:p w14:paraId="0C77419B">
      <w:pPr>
        <w:ind w:firstLine="420" w:firstLineChars="0"/>
        <w:rPr>
          <w:rFonts w:hint="default"/>
          <w:lang w:val="en-US" w:eastAsia="zh-CN"/>
        </w:rPr>
      </w:pPr>
      <w:r>
        <w:rPr>
          <w:rFonts w:hint="default"/>
          <w:lang w:val="en-US" w:eastAsia="zh-CN"/>
        </w:rPr>
        <w:t xml:space="preserve">         }</w:t>
      </w:r>
    </w:p>
    <w:p w14:paraId="2B801196">
      <w:pPr>
        <w:ind w:firstLine="420" w:firstLineChars="0"/>
        <w:rPr>
          <w:rFonts w:hint="default"/>
          <w:lang w:val="en-US" w:eastAsia="zh-CN"/>
        </w:rPr>
      </w:pPr>
      <w:r>
        <w:rPr>
          <w:rFonts w:hint="default"/>
          <w:lang w:val="en-US" w:eastAsia="zh-CN"/>
        </w:rPr>
        <w:t xml:space="preserve">                </w:t>
      </w:r>
    </w:p>
    <w:p w14:paraId="1A5B498D">
      <w:pPr>
        <w:ind w:firstLine="420" w:firstLineChars="0"/>
        <w:rPr>
          <w:rFonts w:hint="default"/>
          <w:lang w:val="en-US" w:eastAsia="zh-CN"/>
        </w:rPr>
      </w:pPr>
      <w:r>
        <w:rPr>
          <w:rFonts w:hint="default"/>
          <w:lang w:val="en-US" w:eastAsia="zh-CN"/>
        </w:rPr>
        <w:t xml:space="preserve">         /*发送request报文,请求其他peer的路由信息（可能次优路由被替换了）*/</w:t>
      </w:r>
    </w:p>
    <w:p w14:paraId="639E1892">
      <w:pPr>
        <w:ind w:firstLine="420" w:firstLineChars="0"/>
        <w:rPr>
          <w:rFonts w:hint="default"/>
          <w:lang w:val="en-US" w:eastAsia="zh-CN"/>
        </w:rPr>
      </w:pPr>
      <w:r>
        <w:rPr>
          <w:rFonts w:hint="default"/>
          <w:lang w:val="en-US" w:eastAsia="zh-CN"/>
        </w:rPr>
        <w:t xml:space="preserve">         ret = rip_send_request(device_index);</w:t>
      </w:r>
    </w:p>
    <w:p w14:paraId="16630A02">
      <w:pPr>
        <w:ind w:firstLine="420" w:firstLineChars="0"/>
        <w:rPr>
          <w:rFonts w:hint="default"/>
          <w:lang w:val="en-US" w:eastAsia="zh-CN"/>
        </w:rPr>
      </w:pPr>
      <w:r>
        <w:rPr>
          <w:rFonts w:hint="default"/>
          <w:lang w:val="en-US" w:eastAsia="zh-CN"/>
        </w:rPr>
        <w:t xml:space="preserve">         if (RIP_SUCCESS != ret)</w:t>
      </w:r>
    </w:p>
    <w:p w14:paraId="087DC748">
      <w:pPr>
        <w:ind w:firstLine="420" w:firstLineChars="0"/>
        <w:rPr>
          <w:rFonts w:hint="default"/>
          <w:lang w:val="en-US" w:eastAsia="zh-CN"/>
        </w:rPr>
      </w:pPr>
      <w:r>
        <w:rPr>
          <w:rFonts w:hint="default"/>
          <w:lang w:val="en-US" w:eastAsia="zh-CN"/>
        </w:rPr>
        <w:t xml:space="preserve">         {</w:t>
      </w:r>
    </w:p>
    <w:p w14:paraId="46C5CF47">
      <w:pPr>
        <w:ind w:left="1260" w:leftChars="0" w:firstLine="420" w:firstLineChars="0"/>
        <w:rPr>
          <w:rFonts w:hint="default"/>
          <w:lang w:val="en-US" w:eastAsia="zh-CN"/>
        </w:rPr>
      </w:pPr>
      <w:r>
        <w:rPr>
          <w:rFonts w:hint="default"/>
          <w:lang w:val="en-US" w:eastAsia="zh-CN"/>
        </w:rPr>
        <w:t>rip_debug(RIP_DEBUG_IP_RIP_RETURN, "RIP: %s %d.\n", __FILE__,__LINE__);</w:t>
      </w:r>
    </w:p>
    <w:p w14:paraId="7449C083">
      <w:pPr>
        <w:ind w:firstLine="420" w:firstLineChars="0"/>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return RIP_FAIL;</w:t>
      </w:r>
    </w:p>
    <w:p w14:paraId="770D62F4">
      <w:pPr>
        <w:ind w:firstLine="420" w:firstLineChars="0"/>
        <w:rPr>
          <w:rFonts w:hint="default"/>
          <w:lang w:val="en-US" w:eastAsia="zh-CN"/>
        </w:rPr>
      </w:pPr>
      <w:r>
        <w:rPr>
          <w:rFonts w:hint="default"/>
          <w:lang w:val="en-US" w:eastAsia="zh-CN"/>
        </w:rPr>
        <w:t xml:space="preserve">          }</w:t>
      </w:r>
    </w:p>
    <w:p w14:paraId="16097010">
      <w:pPr>
        <w:ind w:firstLine="420" w:firstLineChars="0"/>
        <w:rPr>
          <w:rFonts w:hint="default"/>
          <w:lang w:val="en-US" w:eastAsia="zh-CN"/>
        </w:rPr>
      </w:pPr>
      <w:r>
        <w:rPr>
          <w:rFonts w:hint="default"/>
          <w:lang w:val="en-US" w:eastAsia="zh-CN"/>
        </w:rPr>
        <w:t xml:space="preserve">     }</w:t>
      </w:r>
    </w:p>
    <w:p w14:paraId="0E88AC92">
      <w:pPr>
        <w:ind w:firstLine="420" w:firstLineChars="0"/>
        <w:rPr>
          <w:rFonts w:hint="default"/>
          <w:lang w:val="en-US" w:eastAsia="zh-CN"/>
        </w:rPr>
      </w:pPr>
    </w:p>
    <w:p w14:paraId="3DD423F6">
      <w:pPr>
        <w:ind w:firstLine="420" w:firstLineChars="0"/>
        <w:rPr>
          <w:rFonts w:hint="default"/>
          <w:lang w:val="en-US" w:eastAsia="zh-CN"/>
        </w:rPr>
      </w:pPr>
      <w:r>
        <w:rPr>
          <w:rFonts w:hint="default"/>
          <w:lang w:val="en-US" w:eastAsia="zh-CN"/>
        </w:rPr>
        <w:t>}</w:t>
      </w:r>
    </w:p>
    <w:p w14:paraId="5FB6A00E">
      <w:pPr>
        <w:ind w:firstLine="420" w:firstLineChars="0"/>
        <w:rPr>
          <w:rFonts w:hint="default"/>
          <w:lang w:val="en-US" w:eastAsia="zh-CN"/>
        </w:rPr>
      </w:pPr>
      <w:r>
        <w:rPr>
          <w:rFonts w:hint="default"/>
          <w:lang w:val="en-US" w:eastAsia="zh-CN"/>
        </w:rPr>
        <w:t>else{/*端口up*/</w:t>
      </w:r>
    </w:p>
    <w:p w14:paraId="2640B3F0">
      <w:pPr>
        <w:ind w:left="420" w:leftChars="0" w:firstLine="420" w:firstLineChars="0"/>
        <w:rPr>
          <w:rFonts w:hint="default"/>
          <w:lang w:val="en-US" w:eastAsia="zh-CN"/>
        </w:rPr>
      </w:pPr>
      <w:r>
        <w:rPr>
          <w:rFonts w:hint="default"/>
          <w:lang w:val="en-US" w:eastAsia="zh-CN"/>
        </w:rPr>
        <w:t>if((!pintf) || (pintf-&gt;address == 0) || (!BIT_TEST(pintf-&gt;state ,RIP_INTF_LINK_UP)))</w:t>
      </w:r>
    </w:p>
    <w:p w14:paraId="26A214F9">
      <w:pPr>
        <w:ind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return RIP_FAIL;</w:t>
      </w:r>
    </w:p>
    <w:p w14:paraId="144031CC">
      <w:pPr>
        <w:ind w:firstLine="420" w:firstLineChars="0"/>
        <w:rPr>
          <w:rFonts w:hint="default"/>
          <w:lang w:val="en-US" w:eastAsia="zh-CN"/>
        </w:rPr>
      </w:pPr>
    </w:p>
    <w:p w14:paraId="2E87BACB">
      <w:pPr>
        <w:ind w:firstLine="420" w:firstLineChars="0"/>
        <w:rPr>
          <w:rFonts w:hint="default"/>
          <w:lang w:val="en-US" w:eastAsia="zh-CN"/>
        </w:rPr>
      </w:pPr>
      <w:r>
        <w:rPr>
          <w:rFonts w:hint="default"/>
          <w:lang w:val="en-US" w:eastAsia="zh-CN"/>
        </w:rPr>
        <w:t xml:space="preserve">    if(BIT_TEST(pintf-&gt;state ,RIP_INTF_PROCESS_ACTIVE)){</w:t>
      </w:r>
    </w:p>
    <w:p w14:paraId="17D316BA">
      <w:pPr>
        <w:ind w:left="420" w:leftChars="0" w:firstLine="420" w:firstLineChars="0"/>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/*端口发送request单播报文*/</w:t>
      </w:r>
    </w:p>
    <w:p w14:paraId="6CC0F700">
      <w:pPr>
        <w:ind w:firstLine="420" w:firstLineChars="0"/>
        <w:rPr>
          <w:rFonts w:hint="default"/>
          <w:lang w:val="en-US" w:eastAsia="zh-CN"/>
        </w:rPr>
      </w:pP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ret = rip_send_</w:t>
      </w:r>
      <w:r>
        <w:rPr>
          <w:rFonts w:hint="eastAsia"/>
          <w:lang w:val="en-US" w:eastAsia="zh-CN"/>
        </w:rPr>
        <w:t>request_to_peer</w:t>
      </w:r>
      <w:r>
        <w:rPr>
          <w:rFonts w:hint="default"/>
          <w:lang w:val="en-US" w:eastAsia="zh-CN"/>
        </w:rPr>
        <w:t>(device_index, dst_ip);</w:t>
      </w:r>
    </w:p>
    <w:p w14:paraId="281944BA">
      <w:pPr>
        <w:ind w:firstLine="420" w:firstLineChars="0"/>
        <w:rPr>
          <w:rFonts w:hint="default"/>
          <w:lang w:val="en-US" w:eastAsia="zh-CN"/>
        </w:rPr>
      </w:pP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if( RIP_SUCCESS != ret )</w:t>
      </w:r>
    </w:p>
    <w:p w14:paraId="621609E0">
      <w:pPr>
        <w:ind w:firstLine="420" w:firstLineChars="0"/>
        <w:rPr>
          <w:rFonts w:hint="default"/>
          <w:lang w:val="en-US" w:eastAsia="zh-CN"/>
        </w:rPr>
      </w:pP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w:t>
      </w:r>
    </w:p>
    <w:p w14:paraId="4F75D6D6">
      <w:pPr>
        <w:ind w:firstLine="420" w:firstLineChars="0"/>
        <w:rPr>
          <w:rFonts w:hint="default"/>
          <w:lang w:val="en-US" w:eastAsia="zh-CN"/>
        </w:rPr>
      </w:pPr>
      <w:r>
        <w:rPr>
          <w:rFonts w:hint="default"/>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rip_debug(RIP_DEBUG_IP_RIP_RETURN, "RIP: %s %d.\n", __FILE__,__LINE__);</w:t>
      </w:r>
    </w:p>
    <w:p w14:paraId="7846EE62">
      <w:pPr>
        <w:ind w:firstLine="420" w:firstLineChars="0"/>
        <w:rPr>
          <w:rFonts w:hint="default"/>
          <w:lang w:val="en-US" w:eastAsia="zh-CN"/>
        </w:rPr>
      </w:pPr>
      <w:r>
        <w:rPr>
          <w:rFonts w:hint="default"/>
          <w:lang w:val="en-US" w:eastAsia="zh-CN"/>
        </w:rPr>
        <w:tab/>
      </w: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return RIP_FAIL;</w:t>
      </w:r>
    </w:p>
    <w:p w14:paraId="60D83A33">
      <w:pPr>
        <w:ind w:firstLine="420" w:firstLineChars="0"/>
        <w:rPr>
          <w:rFonts w:hint="default"/>
          <w:lang w:val="en-US" w:eastAsia="zh-CN"/>
        </w:rPr>
      </w:pP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 xml:space="preserve">} </w:t>
      </w:r>
    </w:p>
    <w:p w14:paraId="244DCDEF">
      <w:pPr>
        <w:ind w:left="420" w:leftChars="0" w:firstLine="420" w:firstLineChars="0"/>
        <w:rPr>
          <w:rFonts w:hint="default"/>
          <w:lang w:val="en-US" w:eastAsia="zh-CN"/>
        </w:rPr>
      </w:pPr>
      <w:r>
        <w:rPr>
          <w:rFonts w:hint="default"/>
          <w:lang w:val="en-US" w:eastAsia="zh-CN"/>
        </w:rPr>
        <w:t>}</w:t>
      </w:r>
    </w:p>
    <w:p w14:paraId="04574204">
      <w:pPr>
        <w:ind w:firstLine="420" w:firstLineChars="0"/>
        <w:rPr>
          <w:rFonts w:hint="default"/>
          <w:lang w:val="en-US" w:eastAsia="zh-CN"/>
        </w:rPr>
      </w:pPr>
      <w:r>
        <w:rPr>
          <w:rFonts w:hint="default"/>
          <w:lang w:val="en-US" w:eastAsia="zh-CN"/>
        </w:rPr>
        <w:tab/>
      </w:r>
    </w:p>
    <w:p w14:paraId="1E18DC38">
      <w:pPr>
        <w:ind w:firstLine="420" w:firstLineChars="0"/>
        <w:rPr>
          <w:rFonts w:hint="default"/>
          <w:lang w:val="en-US" w:eastAsia="zh-CN"/>
        </w:rPr>
      </w:pPr>
      <w:r>
        <w:rPr>
          <w:rFonts w:hint="default"/>
          <w:lang w:val="en-US" w:eastAsia="zh-CN"/>
        </w:rPr>
        <w:t>}</w:t>
      </w:r>
      <w:r>
        <w:rPr>
          <w:rFonts w:hint="default"/>
          <w:lang w:val="en-US" w:eastAsia="zh-CN"/>
        </w:rPr>
        <w:br w:type="textWrapping"/>
      </w:r>
      <w:r>
        <w:rPr>
          <w:rFonts w:hint="eastAsia"/>
          <w:lang w:val="en-US" w:eastAsia="zh-CN"/>
        </w:rPr>
        <w:tab/>
      </w:r>
      <w:r>
        <w:rPr>
          <w:rFonts w:hint="eastAsia"/>
          <w:lang w:val="en-US" w:eastAsia="zh-CN"/>
        </w:rPr>
        <w:t>return RIP_SUCCESS;</w:t>
      </w:r>
    </w:p>
    <w:p w14:paraId="11AAA259">
      <w:pPr>
        <w:rPr>
          <w:rFonts w:hint="eastAsia"/>
          <w:lang w:val="en-US" w:eastAsia="zh-CN"/>
        </w:rPr>
      </w:pPr>
      <w:r>
        <w:rPr>
          <w:rFonts w:hint="eastAsia"/>
          <w:lang w:val="en-US" w:eastAsia="zh-CN"/>
        </w:rPr>
        <w:t>}</w:t>
      </w:r>
    </w:p>
    <w:p w14:paraId="4018E8F4">
      <w:pPr>
        <w:rPr>
          <w:rFonts w:hint="eastAsia"/>
          <w:lang w:val="en-US" w:eastAsia="zh-CN"/>
        </w:rPr>
      </w:pPr>
    </w:p>
    <w:p w14:paraId="10683985">
      <w:pPr>
        <w:pStyle w:val="3"/>
        <w:bidi w:val="0"/>
        <w:rPr>
          <w:rFonts w:hint="default"/>
          <w:lang w:val="en-US" w:eastAsia="zh-CN"/>
        </w:rPr>
      </w:pPr>
      <w:bookmarkStart w:id="76" w:name="_Toc22166"/>
      <w:r>
        <w:rPr>
          <w:rFonts w:hint="eastAsia"/>
          <w:lang w:val="en-US" w:eastAsia="zh-CN"/>
        </w:rPr>
        <w:t>过程设计</w:t>
      </w:r>
      <w:bookmarkEnd w:id="76"/>
    </w:p>
    <w:p w14:paraId="0437D12F">
      <w:pPr>
        <w:pStyle w:val="4"/>
        <w:bidi w:val="0"/>
        <w:rPr>
          <w:rFonts w:hint="default"/>
          <w:lang w:val="en-US" w:eastAsia="zh-CN"/>
        </w:rPr>
      </w:pPr>
      <w:bookmarkStart w:id="77" w:name="_Toc10535"/>
      <w:r>
        <w:rPr>
          <w:rFonts w:hint="eastAsia"/>
          <w:lang w:val="en-US" w:eastAsia="zh-CN"/>
        </w:rPr>
        <w:t>register the bfd-enable cmd</w:t>
      </w:r>
      <w:bookmarkEnd w:id="77"/>
    </w:p>
    <w:p w14:paraId="6A5F99E9">
      <w:pPr>
        <w:pStyle w:val="5"/>
        <w:bidi w:val="0"/>
        <w:rPr>
          <w:rFonts w:hint="default"/>
          <w:lang w:val="en-US" w:eastAsia="zh-CN"/>
        </w:rPr>
      </w:pPr>
      <w:r>
        <w:rPr>
          <w:rFonts w:hint="default"/>
          <w:lang w:val="en-US" w:eastAsia="zh-CN"/>
        </w:rPr>
        <w:t>rip_cmd_intf_bfd_enable</w:t>
      </w:r>
    </w:p>
    <w:p w14:paraId="119CEC16">
      <w:pPr>
        <w:pStyle w:val="40"/>
        <w:rPr>
          <w:rFonts w:hint="eastAsia"/>
        </w:rPr>
      </w:pPr>
      <w:r>
        <w:rPr>
          <w:rFonts w:hint="eastAsia"/>
        </w:rPr>
        <w:t>概述</w:t>
      </w:r>
    </w:p>
    <w:p w14:paraId="5EC67173">
      <w:pPr>
        <w:ind w:firstLine="420"/>
        <w:rPr>
          <w:rFonts w:hint="eastAsia"/>
        </w:rPr>
      </w:pPr>
      <w:r>
        <w:rPr>
          <w:rFonts w:hint="eastAsia"/>
          <w:lang w:val="en-US" w:eastAsia="zh-CN"/>
        </w:rPr>
        <w:t>执行ip rip bfd-enable命令后的解析</w:t>
      </w:r>
      <w:r>
        <w:rPr>
          <w:rFonts w:hint="eastAsia"/>
        </w:rPr>
        <w:t>函数:：</w:t>
      </w:r>
    </w:p>
    <w:p w14:paraId="0CDBF0B7">
      <w:pPr>
        <w:numPr>
          <w:ilvl w:val="1"/>
          <w:numId w:val="2"/>
        </w:numPr>
        <w:rPr>
          <w:rFonts w:hint="eastAsia"/>
        </w:rPr>
      </w:pPr>
      <w:r>
        <w:rPr>
          <w:rFonts w:hint="eastAsia"/>
          <w:lang w:val="en-US" w:eastAsia="zh-CN"/>
        </w:rPr>
        <w:t>命令行参数边界检查；</w:t>
      </w:r>
    </w:p>
    <w:p w14:paraId="3BF9BD37">
      <w:pPr>
        <w:numPr>
          <w:ilvl w:val="1"/>
          <w:numId w:val="2"/>
        </w:numPr>
        <w:rPr>
          <w:rFonts w:hint="eastAsia"/>
        </w:rPr>
      </w:pPr>
      <w:r>
        <w:rPr>
          <w:rFonts w:hint="eastAsia"/>
          <w:lang w:val="en-US" w:eastAsia="zh-CN"/>
        </w:rPr>
        <w:t>端口对象非空检查；</w:t>
      </w:r>
    </w:p>
    <w:p w14:paraId="7EEA5283">
      <w:pPr>
        <w:numPr>
          <w:ilvl w:val="1"/>
          <w:numId w:val="2"/>
        </w:numPr>
        <w:rPr>
          <w:rFonts w:hint="eastAsia"/>
        </w:rPr>
      </w:pPr>
      <w:r>
        <w:rPr>
          <w:rFonts w:hint="eastAsia"/>
          <w:lang w:val="en-US" w:eastAsia="zh-CN"/>
        </w:rPr>
        <w:t>根据命令类型做不同处理；</w:t>
      </w:r>
    </w:p>
    <w:p w14:paraId="399F33E9">
      <w:pPr>
        <w:numPr>
          <w:ilvl w:val="2"/>
          <w:numId w:val="2"/>
        </w:numPr>
        <w:ind w:left="1260" w:leftChars="0" w:hanging="420" w:firstLineChars="0"/>
        <w:rPr>
          <w:rFonts w:hint="eastAsia"/>
        </w:rPr>
      </w:pPr>
      <w:r>
        <w:rPr>
          <w:rFonts w:hint="eastAsia"/>
          <w:lang w:val="en-US" w:eastAsia="zh-CN"/>
        </w:rPr>
        <w:t>若执行的是ip rip bfd-enable命令，判断是否已经开启了rip与bfd联动，若没有开启，则需向bfd模块注册关注回调，并将bfd_enable_flag标识位置为1。</w:t>
      </w:r>
    </w:p>
    <w:p w14:paraId="481FF609">
      <w:pPr>
        <w:numPr>
          <w:ilvl w:val="2"/>
          <w:numId w:val="2"/>
        </w:numPr>
        <w:ind w:left="1260" w:leftChars="0" w:hanging="420" w:firstLineChars="0"/>
        <w:rPr>
          <w:rFonts w:hint="eastAsia"/>
        </w:rPr>
      </w:pPr>
      <w:r>
        <w:rPr>
          <w:rFonts w:hint="eastAsia"/>
          <w:lang w:val="en-US" w:eastAsia="zh-CN"/>
        </w:rPr>
        <w:t>若执行的是no/default ip rip bfd-enable命令，判断是否未开启rip与bfd联动，若已经开启了，则需从bfd模块注销关注回调，并将bfd_enable_flag标识位置为0；如果rip端口实际状态是up，需要激活端口上的rip进程。</w:t>
      </w:r>
    </w:p>
    <w:p w14:paraId="779BCA31">
      <w:pPr>
        <w:pStyle w:val="40"/>
        <w:rPr>
          <w:rFonts w:hint="eastAsia"/>
        </w:rPr>
      </w:pPr>
      <w:r>
        <w:rPr>
          <w:rFonts w:hint="eastAsia"/>
        </w:rPr>
        <w:t>接口描述  输入输出</w:t>
      </w:r>
    </w:p>
    <w:p w14:paraId="1777202E">
      <w:pPr>
        <w:ind w:firstLine="420"/>
        <w:rPr>
          <w:rFonts w:hint="eastAsia"/>
          <w:lang w:val="en-US" w:eastAsia="zh-CN"/>
        </w:rPr>
      </w:pPr>
      <w:bookmarkStart w:id="78" w:name="_Hlt11641696"/>
      <w:bookmarkEnd w:id="78"/>
      <w:r>
        <w:rPr>
          <w:rFonts w:hint="eastAsia"/>
          <w:lang w:val="en-US" w:eastAsia="zh-CN"/>
        </w:rPr>
        <w:t>int rip_cmd_intf_bfd_enable(int argc, char **argv, struct user *u)</w:t>
      </w:r>
    </w:p>
    <w:p w14:paraId="500DB7DD">
      <w:pPr>
        <w:ind w:firstLine="420"/>
        <w:rPr>
          <w:rFonts w:hint="eastAsia"/>
          <w:lang w:val="en-US" w:eastAsia="zh-CN"/>
        </w:rPr>
      </w:pPr>
      <w:r>
        <w:rPr>
          <w:rFonts w:hint="eastAsia"/>
          <w:lang w:val="en-US" w:eastAsia="zh-CN"/>
        </w:rPr>
        <w:t>输入参数：argc/argv:命令行参数</w:t>
      </w:r>
    </w:p>
    <w:p w14:paraId="5E433580">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u:执行命令的用户</w:t>
      </w:r>
    </w:p>
    <w:p w14:paraId="565E1CF9">
      <w:pPr>
        <w:ind w:firstLine="420"/>
        <w:rPr>
          <w:rFonts w:hint="eastAsia"/>
          <w:lang w:val="en-US" w:eastAsia="zh-CN"/>
        </w:rPr>
      </w:pPr>
      <w:r>
        <w:rPr>
          <w:rFonts w:hint="eastAsia"/>
          <w:lang w:val="en-US" w:eastAsia="zh-CN"/>
        </w:rPr>
        <w:t>输出参数： 无</w:t>
      </w:r>
    </w:p>
    <w:p w14:paraId="34F2E41B">
      <w:pPr>
        <w:ind w:firstLine="420"/>
        <w:rPr>
          <w:rFonts w:hint="eastAsia"/>
          <w:lang w:val="en-US" w:eastAsia="zh-CN"/>
        </w:rPr>
      </w:pPr>
      <w:r>
        <w:rPr>
          <w:rFonts w:hint="eastAsia"/>
          <w:lang w:val="en-US" w:eastAsia="zh-CN"/>
        </w:rPr>
        <w:t>返回值  : 处理成功：</w:t>
      </w:r>
      <w:r>
        <w:rPr>
          <w:rFonts w:hint="default"/>
          <w:lang w:val="en-US" w:eastAsia="zh-CN"/>
        </w:rPr>
        <w:t>RIP_SUCCESS</w:t>
      </w:r>
    </w:p>
    <w:p w14:paraId="76C8933C">
      <w:pPr>
        <w:ind w:firstLine="420"/>
        <w:rPr>
          <w:rFonts w:hint="default"/>
          <w:lang w:val="en-US" w:eastAsia="zh-CN"/>
        </w:rPr>
      </w:pPr>
      <w:r>
        <w:rPr>
          <w:rFonts w:hint="eastAsia"/>
          <w:lang w:val="en-US" w:eastAsia="zh-CN"/>
        </w:rPr>
        <w:t xml:space="preserve">          处理失败：RIP_FAIL</w:t>
      </w:r>
    </w:p>
    <w:p w14:paraId="1C2CED97">
      <w:pPr>
        <w:pStyle w:val="40"/>
      </w:pPr>
      <w:r>
        <w:rPr>
          <w:rFonts w:hint="eastAsia"/>
        </w:rPr>
        <w:t>处理描述</w:t>
      </w:r>
    </w:p>
    <w:p w14:paraId="04DAC558">
      <w:pPr>
        <w:pStyle w:val="32"/>
        <w:ind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 往bfd注册关注回调 */</w:t>
      </w:r>
    </w:p>
    <w:p w14:paraId="0FE5CD5A">
      <w:pPr>
        <w:pStyle w:val="32"/>
        <w:ind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case NORMAL_FUNC:</w:t>
      </w:r>
    </w:p>
    <w:p w14:paraId="2F58DF8C">
      <w:pPr>
        <w:pStyle w:val="32"/>
        <w:ind w:left="420" w:leftChars="0"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if(pintf-&gt;bfd_enable_flag == 1)</w:t>
      </w:r>
    </w:p>
    <w:p w14:paraId="440AE032">
      <w:pPr>
        <w:pStyle w:val="32"/>
        <w:ind w:left="840" w:leftChars="0"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break;</w:t>
      </w:r>
    </w:p>
    <w:p w14:paraId="61B0E54E">
      <w:pPr>
        <w:pStyle w:val="32"/>
        <w:ind w:left="420" w:leftChars="0"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 往bfd注册关注回调 */</w:t>
      </w:r>
    </w:p>
    <w:p w14:paraId="46DCE5DF">
      <w:pPr>
        <w:pStyle w:val="32"/>
        <w:ind w:left="420" w:leftChars="0"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ret = rip_intf_bfd_register(device_index, 0, 1);</w:t>
      </w:r>
    </w:p>
    <w:p w14:paraId="7BB2C4AD">
      <w:pPr>
        <w:pStyle w:val="32"/>
        <w:ind w:left="420" w:leftChars="0"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if(ret != 0){</w:t>
      </w:r>
    </w:p>
    <w:p w14:paraId="4B5F0F57">
      <w:pPr>
        <w:pStyle w:val="32"/>
        <w:ind w:left="840" w:leftChars="0"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return RIP_FAIL;</w:t>
      </w:r>
    </w:p>
    <w:p w14:paraId="7F054CC4">
      <w:pPr>
        <w:pStyle w:val="32"/>
        <w:ind w:left="420" w:leftChars="0"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w:t>
      </w:r>
    </w:p>
    <w:p w14:paraId="511868BD">
      <w:pPr>
        <w:pStyle w:val="32"/>
        <w:ind w:left="420" w:leftChars="0"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pintf-&gt;bfd_enable_flag = 1;</w:t>
      </w:r>
    </w:p>
    <w:p w14:paraId="2ACD6F75">
      <w:pPr>
        <w:pStyle w:val="32"/>
        <w:ind w:left="420" w:leftChars="0" w:firstLine="42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break;</w:t>
      </w:r>
    </w:p>
    <w:p w14:paraId="6D9CB51D">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case NOPREF_FUNC:</w:t>
      </w:r>
    </w:p>
    <w:p w14:paraId="4F5FA4C2">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case DEFPREF_FUNC:</w:t>
      </w:r>
    </w:p>
    <w:p w14:paraId="41BA9487">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if(!pintf-&gt;bfd_enable_flag)</w:t>
      </w:r>
    </w:p>
    <w:p w14:paraId="1183D8F3">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eastAsia"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break;</w:t>
      </w:r>
    </w:p>
    <w:p w14:paraId="273CFFC0">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w:t>
      </w:r>
      <w:r>
        <w:rPr>
          <w:rFonts w:hint="eastAsia" w:cs="Times New Roman"/>
          <w:i w:val="0"/>
          <w:iCs w:val="0"/>
          <w:color w:val="auto"/>
          <w:kern w:val="2"/>
          <w:sz w:val="21"/>
          <w:szCs w:val="24"/>
          <w:lang w:val="en-US" w:eastAsia="zh-CN" w:bidi="ar-SA"/>
        </w:rPr>
        <w:t xml:space="preserve"> 注销</w:t>
      </w:r>
      <w:r>
        <w:rPr>
          <w:rFonts w:hint="default" w:cs="Times New Roman"/>
          <w:i w:val="0"/>
          <w:iCs w:val="0"/>
          <w:color w:val="auto"/>
          <w:kern w:val="2"/>
          <w:sz w:val="21"/>
          <w:szCs w:val="24"/>
          <w:lang w:val="en-US" w:eastAsia="zh-CN" w:bidi="ar-SA"/>
        </w:rPr>
        <w:t>注册回调*/</w:t>
      </w:r>
    </w:p>
    <w:p w14:paraId="5EB7D63D">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ret = rip_intf_bfd_register(device_index, 0, 0);</w:t>
      </w:r>
    </w:p>
    <w:p w14:paraId="1E908B45">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if(ret != 0){</w:t>
      </w:r>
    </w:p>
    <w:p w14:paraId="7790651B">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w:t>
      </w:r>
      <w:r>
        <w:rPr>
          <w:rFonts w:hint="eastAsia"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return RIP_FAIL;</w:t>
      </w:r>
    </w:p>
    <w:p w14:paraId="2A66CAE3">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w:t>
      </w:r>
    </w:p>
    <w:p w14:paraId="51FE6696">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rip_intf_array[device_index]-&gt;bfd_enable_flag = 0;</w:t>
      </w:r>
    </w:p>
    <w:p w14:paraId="04585A2C">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/*端口实际状态up，rip端口需up*/</w:t>
      </w:r>
    </w:p>
    <w:p w14:paraId="6A7CE681">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if(BIT_TEST(rt_get_if_status(device_index), RIP_INTF_LINK_UP)){</w:t>
      </w:r>
    </w:p>
    <w:p w14:paraId="31DA16EE">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eastAsia"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rip_debug(RIP_DEBUG_IP_RIP_MSG, "rip intf RIP_INTF_LINK_UP no use bfd\n");</w:t>
      </w:r>
    </w:p>
    <w:p w14:paraId="77E25836">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if(BIT_TEST(</w:t>
      </w:r>
      <w:r>
        <w:rPr>
          <w:rFonts w:hint="eastAsia" w:cs="Times New Roman"/>
          <w:i w:val="0"/>
          <w:iCs w:val="0"/>
          <w:color w:val="auto"/>
          <w:kern w:val="2"/>
          <w:sz w:val="21"/>
          <w:szCs w:val="24"/>
          <w:lang w:val="en-US" w:eastAsia="zh-CN" w:bidi="ar-SA"/>
        </w:rPr>
        <w:t>pintf-&gt;state</w:t>
      </w:r>
      <w:r>
        <w:rPr>
          <w:rFonts w:hint="default" w:cs="Times New Roman"/>
          <w:i w:val="0"/>
          <w:iCs w:val="0"/>
          <w:color w:val="auto"/>
          <w:kern w:val="2"/>
          <w:sz w:val="21"/>
          <w:szCs w:val="24"/>
          <w:lang w:val="en-US" w:eastAsia="zh-CN" w:bidi="ar-SA"/>
        </w:rPr>
        <w:t xml:space="preserve"> , RIP_INTF_PROCESS_ACTIVE))</w:t>
      </w:r>
    </w:p>
    <w:p w14:paraId="79E1899B">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return RIP_SUCCESS;</w:t>
      </w:r>
    </w:p>
    <w:p w14:paraId="1743A64C">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w:t>
      </w:r>
    </w:p>
    <w:p w14:paraId="5E92FF87">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 打上进程端口激活的标志*/</w:t>
      </w:r>
    </w:p>
    <w:p w14:paraId="1AC31FB7">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BIT_SET(pintf-&gt;state , RIP_INTF_PROCESS_ACTIVE);</w:t>
      </w:r>
    </w:p>
    <w:p w14:paraId="4CFB6A0A">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ret = rip_process_intf_activate(device_index , TRUE);</w:t>
      </w:r>
    </w:p>
    <w:p w14:paraId="64232271">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ab/>
      </w:r>
      <w:r>
        <w:rPr>
          <w:rFonts w:hint="default" w:cs="Times New Roman"/>
          <w:i w:val="0"/>
          <w:iCs w:val="0"/>
          <w:color w:val="auto"/>
          <w:kern w:val="2"/>
          <w:sz w:val="21"/>
          <w:szCs w:val="24"/>
          <w:lang w:val="en-US" w:eastAsia="zh-CN" w:bidi="ar-SA"/>
        </w:rPr>
        <w:t>}</w:t>
      </w:r>
    </w:p>
    <w:p w14:paraId="155D3702">
      <w:pPr>
        <w:pStyle w:val="32"/>
        <w:ind w:left="420" w:leftChars="0" w:firstLine="0" w:firstLineChars="0"/>
        <w:rPr>
          <w:rFonts w:hint="default" w:cs="Times New Roman"/>
          <w:i w:val="0"/>
          <w:iCs w:val="0"/>
          <w:color w:val="auto"/>
          <w:kern w:val="2"/>
          <w:sz w:val="21"/>
          <w:szCs w:val="24"/>
          <w:lang w:val="en-US" w:eastAsia="zh-CN" w:bidi="ar-SA"/>
        </w:rPr>
      </w:pPr>
      <w:r>
        <w:rPr>
          <w:rFonts w:hint="default" w:cs="Times New Roman"/>
          <w:i w:val="0"/>
          <w:iCs w:val="0"/>
          <w:color w:val="auto"/>
          <w:kern w:val="2"/>
          <w:sz w:val="21"/>
          <w:szCs w:val="24"/>
          <w:lang w:val="en-US" w:eastAsia="zh-CN" w:bidi="ar-SA"/>
        </w:rPr>
        <w:t xml:space="preserve">    break;</w:t>
      </w:r>
    </w:p>
    <w:p w14:paraId="576A0F30">
      <w:pPr>
        <w:pStyle w:val="40"/>
      </w:pPr>
      <w:r>
        <w:rPr>
          <w:rFonts w:hint="eastAsia"/>
        </w:rPr>
        <w:t>错误处理</w:t>
      </w:r>
    </w:p>
    <w:p w14:paraId="507C6D37">
      <w:pPr>
        <w:pStyle w:val="32"/>
        <w:ind w:left="5280" w:hanging="5040" w:hangingChars="2400"/>
        <w:rPr>
          <w:rFonts w:hint="eastAsia" w:eastAsia="宋体"/>
          <w:i w:val="0"/>
          <w:iCs w:val="0"/>
          <w:color w:val="auto"/>
          <w:lang w:val="en-US" w:eastAsia="zh-CN"/>
        </w:rPr>
      </w:pPr>
      <w:r>
        <w:rPr>
          <w:rFonts w:hint="eastAsia"/>
          <w:i w:val="0"/>
          <w:iCs w:val="0"/>
          <w:color w:val="auto"/>
        </w:rPr>
        <w:t xml:space="preserve">    </w:t>
      </w:r>
      <w:r>
        <w:rPr>
          <w:rFonts w:hint="eastAsia"/>
          <w:i w:val="0"/>
          <w:iCs w:val="0"/>
          <w:color w:val="auto"/>
          <w:lang w:val="en-US" w:eastAsia="zh-CN"/>
        </w:rPr>
        <w:t>无</w:t>
      </w:r>
    </w:p>
    <w:p w14:paraId="7E184865">
      <w:pPr>
        <w:pStyle w:val="40"/>
        <w:rPr>
          <w:rFonts w:hint="eastAsia"/>
        </w:rPr>
      </w:pPr>
      <w:r>
        <w:rPr>
          <w:rFonts w:hint="eastAsia"/>
        </w:rPr>
        <w:t>注释/限制/局限</w:t>
      </w:r>
    </w:p>
    <w:p w14:paraId="750A1C14">
      <w:pPr>
        <w:pStyle w:val="11"/>
        <w:ind w:left="0" w:leftChars="0" w:firstLine="420" w:firstLineChars="0"/>
        <w:rPr>
          <w:rFonts w:hint="default" w:eastAsia="宋体"/>
          <w:lang w:val="en-US" w:eastAsia="zh-CN"/>
        </w:rPr>
      </w:pPr>
      <w:r>
        <w:rPr>
          <w:rFonts w:hint="eastAsia"/>
          <w:lang w:val="en-US" w:eastAsia="zh-CN"/>
        </w:rPr>
        <w:t>无</w:t>
      </w:r>
    </w:p>
    <w:p w14:paraId="1419C7BA">
      <w:pPr>
        <w:pStyle w:val="40"/>
        <w:rPr>
          <w:rFonts w:hint="eastAsia"/>
        </w:rPr>
      </w:pPr>
      <w:r>
        <w:rPr>
          <w:rFonts w:hint="eastAsia"/>
        </w:rPr>
        <w:t>设计语言和文件描述</w:t>
      </w:r>
    </w:p>
    <w:p w14:paraId="4098193E">
      <w:pPr>
        <w:pStyle w:val="11"/>
        <w:rPr>
          <w:rFonts w:hint="eastAsia"/>
        </w:rPr>
      </w:pPr>
      <w:r>
        <w:rPr>
          <w:rFonts w:hint="eastAsia"/>
          <w:lang w:val="en-US" w:eastAsia="zh-CN"/>
        </w:rPr>
        <w:t>rip_cmd</w:t>
      </w:r>
      <w:r>
        <w:t>.c</w:t>
      </w:r>
    </w:p>
    <w:p w14:paraId="05C34815">
      <w:pPr>
        <w:pStyle w:val="40"/>
        <w:rPr>
          <w:rFonts w:hint="eastAsia"/>
        </w:rPr>
      </w:pPr>
      <w:r>
        <w:rPr>
          <w:rFonts w:hint="eastAsia"/>
        </w:rPr>
        <w:t>涉及资源</w:t>
      </w:r>
    </w:p>
    <w:p w14:paraId="0C87EBF5">
      <w:pPr>
        <w:ind w:firstLine="420"/>
        <w:rPr>
          <w:rFonts w:hint="eastAsia"/>
        </w:rPr>
      </w:pPr>
      <w:r>
        <w:rPr>
          <w:rFonts w:hint="eastAsia"/>
        </w:rPr>
        <w:t>无</w:t>
      </w:r>
    </w:p>
    <w:p w14:paraId="503204D3">
      <w:pPr>
        <w:rPr>
          <w:rFonts w:hint="default"/>
          <w:lang w:val="en-US" w:eastAsia="zh-CN"/>
        </w:rPr>
      </w:pPr>
    </w:p>
    <w:p w14:paraId="09F48304">
      <w:pPr>
        <w:pStyle w:val="4"/>
        <w:bidi w:val="0"/>
        <w:rPr>
          <w:rFonts w:hint="default"/>
          <w:lang w:val="en-US" w:eastAsia="zh-CN"/>
        </w:rPr>
      </w:pPr>
      <w:bookmarkStart w:id="79" w:name="_Toc5451"/>
      <w:r>
        <w:rPr>
          <w:rFonts w:hint="eastAsia"/>
          <w:lang w:val="en-US" w:eastAsia="zh-CN"/>
        </w:rPr>
        <w:t>rip inft bfd-enable submodule</w:t>
      </w:r>
      <w:bookmarkEnd w:id="79"/>
    </w:p>
    <w:p w14:paraId="1674873A">
      <w:pPr>
        <w:pStyle w:val="5"/>
        <w:keepNext w:val="0"/>
        <w:keepLines w:val="0"/>
        <w:widowControl/>
        <w:suppressLineNumbers w:val="0"/>
        <w:spacing w:line="12" w:lineRule="atLeast"/>
        <w:ind w:left="0" w:firstLine="0"/>
        <w:rPr>
          <w:rFonts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rip_intf_bfd_register</w:t>
      </w:r>
    </w:p>
    <w:p w14:paraId="525BC9D1">
      <w:pPr>
        <w:pStyle w:val="40"/>
        <w:numPr>
          <w:ilvl w:val="0"/>
          <w:numId w:val="14"/>
        </w:numPr>
        <w:rPr>
          <w:rFonts w:hint="eastAsia"/>
        </w:rPr>
      </w:pPr>
      <w:r>
        <w:rPr>
          <w:rFonts w:hint="eastAsia"/>
        </w:rPr>
        <w:t>概述</w:t>
      </w:r>
    </w:p>
    <w:p w14:paraId="7CBFACA9">
      <w:pPr>
        <w:ind w:firstLine="420"/>
        <w:rPr>
          <w:rFonts w:hint="eastAsia"/>
        </w:rPr>
      </w:pPr>
      <w:r>
        <w:rPr>
          <w:rFonts w:hint="eastAsia"/>
          <w:lang w:val="en-US" w:eastAsia="zh-CN"/>
        </w:rPr>
        <w:t>向bfd模块注册回调或从bfd模块注销回调的</w:t>
      </w:r>
      <w:r>
        <w:rPr>
          <w:rFonts w:hint="eastAsia"/>
        </w:rPr>
        <w:t>函数:：</w:t>
      </w:r>
    </w:p>
    <w:p w14:paraId="698C95CB">
      <w:pPr>
        <w:numPr>
          <w:ilvl w:val="1"/>
          <w:numId w:val="14"/>
        </w:numPr>
        <w:tabs>
          <w:tab w:val="left" w:pos="840"/>
        </w:tabs>
        <w:rPr>
          <w:rFonts w:hint="eastAsia"/>
        </w:rPr>
      </w:pPr>
      <w:r>
        <w:rPr>
          <w:rFonts w:hint="eastAsia"/>
          <w:lang w:val="en-US" w:eastAsia="zh-CN"/>
        </w:rPr>
        <w:t>端口索引的检查；</w:t>
      </w:r>
    </w:p>
    <w:p w14:paraId="41E03EA1">
      <w:pPr>
        <w:numPr>
          <w:ilvl w:val="1"/>
          <w:numId w:val="14"/>
        </w:numPr>
        <w:tabs>
          <w:tab w:val="left" w:pos="840"/>
        </w:tabs>
        <w:rPr>
          <w:rFonts w:hint="eastAsia"/>
        </w:rPr>
      </w:pPr>
      <w:r>
        <w:rPr>
          <w:rFonts w:hint="eastAsia"/>
          <w:lang w:val="en-US" w:eastAsia="zh-CN"/>
        </w:rPr>
        <w:t>端口对象非空检查；</w:t>
      </w:r>
    </w:p>
    <w:p w14:paraId="170AE9D2">
      <w:pPr>
        <w:numPr>
          <w:ilvl w:val="1"/>
          <w:numId w:val="14"/>
        </w:numPr>
        <w:tabs>
          <w:tab w:val="left" w:pos="840"/>
        </w:tabs>
        <w:rPr>
          <w:rFonts w:hint="eastAsia"/>
        </w:rPr>
      </w:pPr>
      <w:r>
        <w:rPr>
          <w:rFonts w:hint="eastAsia"/>
          <w:lang w:val="en-US" w:eastAsia="zh-CN"/>
        </w:rPr>
        <w:t>根据不同的peer_addr值进行不同处理</w:t>
      </w:r>
    </w:p>
    <w:p w14:paraId="78A2DD8F">
      <w:pPr>
        <w:numPr>
          <w:ilvl w:val="2"/>
          <w:numId w:val="14"/>
        </w:numPr>
        <w:tabs>
          <w:tab w:val="left" w:pos="1260"/>
        </w:tabs>
        <w:ind w:left="1260" w:leftChars="0" w:hanging="420" w:firstLineChars="0"/>
        <w:rPr>
          <w:rFonts w:hint="eastAsia"/>
        </w:rPr>
      </w:pPr>
      <w:r>
        <w:rPr>
          <w:rFonts w:hint="eastAsia"/>
          <w:lang w:val="en-US" w:eastAsia="zh-CN"/>
        </w:rPr>
        <w:t>若peer_addr不为0，如果是注册操作，则与指定peer建立bfd会话；如果是注销操作</w:t>
      </w:r>
      <w:r>
        <w:rPr>
          <w:rFonts w:hint="default"/>
          <w:lang w:eastAsia="zh-CN"/>
        </w:rPr>
        <w:t>，将其从bfd模块中注销</w:t>
      </w:r>
      <w:r>
        <w:rPr>
          <w:rFonts w:hint="eastAsia"/>
          <w:lang w:val="en-US" w:eastAsia="zh-CN"/>
        </w:rPr>
        <w:t>。</w:t>
      </w:r>
    </w:p>
    <w:p w14:paraId="4A4891E3">
      <w:pPr>
        <w:numPr>
          <w:ilvl w:val="2"/>
          <w:numId w:val="14"/>
        </w:numPr>
        <w:tabs>
          <w:tab w:val="left" w:pos="1260"/>
        </w:tabs>
        <w:ind w:left="1260" w:leftChars="0" w:hanging="420" w:firstLineChars="0"/>
        <w:rPr>
          <w:rFonts w:hint="eastAsia"/>
        </w:rPr>
      </w:pPr>
      <w:r>
        <w:rPr>
          <w:rFonts w:hint="eastAsia"/>
          <w:lang w:val="en-US" w:eastAsia="zh-CN"/>
        </w:rPr>
        <w:t>若peer_addr为0，如果是注册操作，与RIP进程全局对象的peer_list中每个满足条件的peer对象建立bfd会话；如果是注销操作，</w:t>
      </w:r>
      <w:r>
        <w:rPr>
          <w:rFonts w:hint="default"/>
          <w:lang w:eastAsia="zh-CN"/>
        </w:rPr>
        <w:t>将其从bfd模块中注销</w:t>
      </w:r>
      <w:r>
        <w:rPr>
          <w:rFonts w:hint="eastAsia"/>
          <w:lang w:val="en-US" w:eastAsia="zh-CN"/>
        </w:rPr>
        <w:t>。</w:t>
      </w:r>
    </w:p>
    <w:p w14:paraId="51178F5B">
      <w:pPr>
        <w:pStyle w:val="40"/>
        <w:numPr>
          <w:ilvl w:val="0"/>
          <w:numId w:val="14"/>
        </w:numPr>
        <w:rPr>
          <w:rFonts w:hint="eastAsia"/>
        </w:rPr>
      </w:pPr>
      <w:r>
        <w:rPr>
          <w:rFonts w:hint="eastAsia"/>
        </w:rPr>
        <w:t>接口描述  输入输出</w:t>
      </w:r>
    </w:p>
    <w:p w14:paraId="6D44B12A">
      <w:pPr>
        <w:ind w:left="420" w:leftChars="200"/>
        <w:rPr>
          <w:rFonts w:hint="eastAsia"/>
          <w:color w:val="000000"/>
          <w:sz w:val="22"/>
          <w:szCs w:val="24"/>
        </w:rPr>
      </w:pPr>
      <w:r>
        <w:rPr>
          <w:rFonts w:hint="eastAsia"/>
          <w:color w:val="000000"/>
          <w:sz w:val="22"/>
          <w:szCs w:val="24"/>
        </w:rPr>
        <w:t>int rip_intf_bfd_register(uint32 device_index, uint32 peer_addr, uint8 state)</w:t>
      </w:r>
    </w:p>
    <w:p w14:paraId="035BBD59">
      <w:pPr>
        <w:ind w:left="420" w:leftChars="200"/>
        <w:rPr>
          <w:rFonts w:hint="default" w:eastAsia="宋体"/>
          <w:color w:val="000000"/>
          <w:sz w:val="22"/>
          <w:szCs w:val="24"/>
          <w:lang w:val="en-US" w:eastAsia="zh-CN"/>
        </w:rPr>
      </w:pPr>
      <w:r>
        <w:rPr>
          <w:rFonts w:hint="eastAsia"/>
          <w:color w:val="000000"/>
          <w:sz w:val="22"/>
          <w:szCs w:val="24"/>
        </w:rPr>
        <w:t>输入参数</w:t>
      </w:r>
      <w:r>
        <w:rPr>
          <w:rFonts w:hint="eastAsia"/>
          <w:color w:val="000000"/>
          <w:sz w:val="22"/>
          <w:szCs w:val="24"/>
          <w:lang w:eastAsia="zh-CN"/>
        </w:rPr>
        <w:t>：</w:t>
      </w:r>
      <w:r>
        <w:rPr>
          <w:rFonts w:hint="eastAsia"/>
          <w:color w:val="000000"/>
          <w:sz w:val="22"/>
          <w:szCs w:val="24"/>
        </w:rPr>
        <w:t>device_index:</w:t>
      </w:r>
      <w:r>
        <w:rPr>
          <w:rFonts w:hint="eastAsia"/>
          <w:color w:val="000000"/>
          <w:sz w:val="22"/>
          <w:szCs w:val="24"/>
          <w:lang w:val="en-US" w:eastAsia="zh-CN"/>
        </w:rPr>
        <w:t>端口索引</w:t>
      </w:r>
    </w:p>
    <w:p w14:paraId="174F6B5D">
      <w:pPr>
        <w:ind w:left="420" w:leftChars="200"/>
        <w:rPr>
          <w:rFonts w:hint="default"/>
          <w:color w:val="000000"/>
          <w:sz w:val="22"/>
          <w:szCs w:val="24"/>
          <w:lang w:val="en-US" w:eastAsia="zh-CN"/>
        </w:rPr>
      </w:pPr>
      <w:r>
        <w:rPr>
          <w:rFonts w:hint="eastAsia"/>
          <w:color w:val="000000"/>
          <w:sz w:val="22"/>
          <w:szCs w:val="24"/>
        </w:rPr>
        <w:tab/>
      </w:r>
      <w:r>
        <w:rPr>
          <w:rFonts w:hint="eastAsia"/>
          <w:color w:val="000000"/>
          <w:sz w:val="22"/>
          <w:szCs w:val="24"/>
        </w:rPr>
        <w:tab/>
      </w:r>
      <w:r>
        <w:rPr>
          <w:rFonts w:hint="eastAsia"/>
          <w:color w:val="000000"/>
          <w:sz w:val="22"/>
          <w:szCs w:val="24"/>
        </w:rPr>
        <w:t xml:space="preserve"> </w:t>
      </w:r>
      <w:r>
        <w:rPr>
          <w:rFonts w:hint="eastAsia"/>
          <w:color w:val="000000"/>
          <w:sz w:val="22"/>
          <w:szCs w:val="24"/>
          <w:lang w:val="en-US" w:eastAsia="zh-CN"/>
        </w:rPr>
        <w:t xml:space="preserve"> </w:t>
      </w:r>
      <w:r>
        <w:rPr>
          <w:rFonts w:hint="eastAsia"/>
          <w:color w:val="000000"/>
          <w:sz w:val="22"/>
          <w:szCs w:val="24"/>
        </w:rPr>
        <w:t>peer_addr:</w:t>
      </w:r>
      <w:r>
        <w:rPr>
          <w:rFonts w:hint="eastAsia"/>
          <w:color w:val="000000"/>
          <w:sz w:val="22"/>
          <w:szCs w:val="24"/>
          <w:lang w:val="en-US" w:eastAsia="zh-CN"/>
        </w:rPr>
        <w:t>peer的ip地址，若该值为0，代表所有peer</w:t>
      </w:r>
    </w:p>
    <w:p w14:paraId="71875D24">
      <w:pPr>
        <w:ind w:left="840" w:leftChars="0" w:firstLine="420" w:firstLineChars="0"/>
        <w:rPr>
          <w:rFonts w:hint="default"/>
          <w:color w:val="000000"/>
          <w:sz w:val="22"/>
          <w:szCs w:val="24"/>
          <w:lang w:val="en-US" w:eastAsia="zh-CN"/>
        </w:rPr>
      </w:pPr>
      <w:r>
        <w:rPr>
          <w:rFonts w:hint="eastAsia"/>
          <w:color w:val="000000"/>
          <w:sz w:val="22"/>
          <w:szCs w:val="24"/>
          <w:lang w:val="en-US" w:eastAsia="zh-CN"/>
        </w:rPr>
        <w:t xml:space="preserve">  state: 1代表注册，0代表注销</w:t>
      </w:r>
    </w:p>
    <w:p w14:paraId="5C5B57E7">
      <w:pPr>
        <w:ind w:left="420" w:leftChars="200"/>
        <w:rPr>
          <w:rFonts w:hint="eastAsia" w:eastAsia="宋体"/>
          <w:color w:val="000000"/>
          <w:sz w:val="22"/>
          <w:szCs w:val="24"/>
          <w:lang w:eastAsia="zh-CN"/>
        </w:rPr>
      </w:pPr>
      <w:r>
        <w:rPr>
          <w:rFonts w:hint="eastAsia"/>
          <w:color w:val="000000"/>
          <w:sz w:val="22"/>
          <w:szCs w:val="24"/>
        </w:rPr>
        <w:t>输出参数： 无</w:t>
      </w:r>
    </w:p>
    <w:p w14:paraId="239A4EAC">
      <w:pPr>
        <w:ind w:left="420" w:leftChars="200"/>
        <w:rPr>
          <w:rFonts w:hint="eastAsia"/>
          <w:color w:val="000000"/>
          <w:sz w:val="22"/>
          <w:szCs w:val="24"/>
        </w:rPr>
      </w:pPr>
      <w:r>
        <w:rPr>
          <w:rFonts w:hint="eastAsia"/>
          <w:color w:val="000000"/>
          <w:sz w:val="22"/>
          <w:szCs w:val="24"/>
        </w:rPr>
        <w:t xml:space="preserve">返回值  : </w:t>
      </w:r>
      <w:r>
        <w:rPr>
          <w:rFonts w:hint="eastAsia"/>
          <w:color w:val="000000"/>
          <w:sz w:val="22"/>
          <w:szCs w:val="24"/>
          <w:lang w:val="en-US" w:eastAsia="zh-CN"/>
        </w:rPr>
        <w:t>处理</w:t>
      </w:r>
      <w:r>
        <w:rPr>
          <w:rFonts w:hint="eastAsia"/>
          <w:color w:val="000000"/>
          <w:sz w:val="22"/>
          <w:szCs w:val="24"/>
        </w:rPr>
        <w:t>成功</w:t>
      </w:r>
      <w:r>
        <w:rPr>
          <w:rFonts w:hint="eastAsia"/>
          <w:color w:val="000000"/>
          <w:sz w:val="22"/>
          <w:szCs w:val="24"/>
          <w:lang w:eastAsia="zh-CN"/>
        </w:rPr>
        <w:t>：</w:t>
      </w:r>
      <w:r>
        <w:rPr>
          <w:rFonts w:hint="default"/>
          <w:color w:val="000000"/>
          <w:sz w:val="22"/>
          <w:szCs w:val="24"/>
          <w:lang w:val="en-US" w:eastAsia="zh-CN"/>
        </w:rPr>
        <w:t>RIP_SUCCESS</w:t>
      </w:r>
    </w:p>
    <w:p w14:paraId="66CCEED4">
      <w:pPr>
        <w:ind w:left="420" w:leftChars="200"/>
        <w:rPr>
          <w:rFonts w:hint="default" w:eastAsia="宋体"/>
          <w:lang w:val="en-US" w:eastAsia="zh-CN"/>
        </w:rPr>
      </w:pPr>
      <w:r>
        <w:rPr>
          <w:rFonts w:hint="eastAsia"/>
          <w:color w:val="000000"/>
          <w:sz w:val="22"/>
          <w:szCs w:val="24"/>
        </w:rPr>
        <w:t xml:space="preserve">          </w:t>
      </w:r>
      <w:r>
        <w:rPr>
          <w:rFonts w:hint="eastAsia"/>
          <w:color w:val="000000"/>
          <w:sz w:val="22"/>
          <w:szCs w:val="24"/>
          <w:lang w:val="en-US" w:eastAsia="zh-CN"/>
        </w:rPr>
        <w:t>处理</w:t>
      </w:r>
      <w:r>
        <w:rPr>
          <w:rFonts w:hint="eastAsia"/>
          <w:color w:val="000000"/>
          <w:sz w:val="22"/>
          <w:szCs w:val="24"/>
        </w:rPr>
        <w:t>失败</w:t>
      </w:r>
      <w:r>
        <w:rPr>
          <w:rFonts w:hint="eastAsia"/>
          <w:color w:val="000000"/>
          <w:sz w:val="22"/>
          <w:szCs w:val="24"/>
          <w:lang w:eastAsia="zh-CN"/>
        </w:rPr>
        <w:t>：RIP_</w:t>
      </w:r>
      <w:r>
        <w:rPr>
          <w:rFonts w:hint="eastAsia"/>
          <w:color w:val="000000"/>
          <w:sz w:val="22"/>
          <w:szCs w:val="24"/>
          <w:lang w:val="en-US" w:eastAsia="zh-CN"/>
        </w:rPr>
        <w:t>FAIL</w:t>
      </w:r>
    </w:p>
    <w:p w14:paraId="737CD92E">
      <w:pPr>
        <w:pStyle w:val="40"/>
        <w:numPr>
          <w:ilvl w:val="0"/>
          <w:numId w:val="14"/>
        </w:numPr>
      </w:pPr>
      <w:r>
        <w:rPr>
          <w:rFonts w:hint="eastAsia"/>
        </w:rPr>
        <w:t>处理描述</w:t>
      </w:r>
    </w:p>
    <w:p w14:paraId="2FE6B532">
      <w:pPr>
        <w:bidi w:val="0"/>
        <w:rPr>
          <w:rFonts w:hint="eastAsia"/>
        </w:rPr>
      </w:pPr>
      <w:r>
        <w:rPr>
          <w:rFonts w:hint="eastAsia"/>
        </w:rPr>
        <w:t>/* 注册指定peer的bfd会话 */</w:t>
      </w:r>
    </w:p>
    <w:p w14:paraId="5B6301F7">
      <w:pPr>
        <w:bidi w:val="0"/>
        <w:rPr>
          <w:rFonts w:hint="eastAsia" w:ascii="Times New Roman" w:hAnsi="Times New Roman" w:eastAsia="宋体" w:cs="Times New Roman"/>
          <w:i w:val="0"/>
          <w:iCs w:val="0"/>
          <w:color w:val="auto"/>
          <w:kern w:val="2"/>
          <w:sz w:val="21"/>
          <w:szCs w:val="24"/>
          <w:lang w:val="en-US" w:eastAsia="zh-CN" w:bidi="ar-SA"/>
        </w:rPr>
      </w:pPr>
      <w:r>
        <w:rPr>
          <w:rFonts w:hint="eastAsia"/>
        </w:rPr>
        <w:t>i</w:t>
      </w:r>
      <w:r>
        <w:rPr>
          <w:rFonts w:hint="eastAsia" w:ascii="Times New Roman" w:hAnsi="Times New Roman" w:eastAsia="宋体" w:cs="Times New Roman"/>
          <w:i w:val="0"/>
          <w:iCs w:val="0"/>
          <w:color w:val="auto"/>
          <w:kern w:val="2"/>
          <w:sz w:val="21"/>
          <w:szCs w:val="24"/>
          <w:lang w:val="en-US" w:eastAsia="zh-CN" w:bidi="ar-SA"/>
        </w:rPr>
        <w:t>f(peer_addr != 0){</w:t>
      </w:r>
    </w:p>
    <w:p w14:paraId="7204A852">
      <w:pPr>
        <w:pStyle w:val="11"/>
        <w:ind w:left="0" w:leftChars="0" w:firstLine="420" w:firstLineChars="0"/>
        <w:rPr>
          <w:rFonts w:hint="eastAsia" w:ascii="Times New Roman" w:hAnsi="Times New Roman" w:eastAsia="宋体" w:cs="Times New Roman"/>
          <w:i w:val="0"/>
          <w:iCs w:val="0"/>
          <w:color w:val="auto"/>
          <w:kern w:val="2"/>
          <w:sz w:val="21"/>
          <w:szCs w:val="24"/>
          <w:lang w:val="en-US" w:eastAsia="zh-CN" w:bidi="ar-SA"/>
        </w:rPr>
      </w:pPr>
      <w:r>
        <w:rPr>
          <w:rFonts w:hint="eastAsia" w:ascii="Times New Roman" w:hAnsi="Times New Roman" w:eastAsia="宋体" w:cs="Times New Roman"/>
          <w:i w:val="0"/>
          <w:iCs w:val="0"/>
          <w:color w:val="auto"/>
          <w:kern w:val="2"/>
          <w:sz w:val="21"/>
          <w:szCs w:val="24"/>
          <w:lang w:val="en-US" w:eastAsia="zh-CN" w:bidi="ar-SA"/>
        </w:rPr>
        <w:t>ret = bfd_proto_announce(pintf-&gt;address, peer_addr, 0, RTPROTO_RIP, pintf-&gt;process_id, !state, rip_intf_bfd_callback);</w:t>
      </w:r>
    </w:p>
    <w:p w14:paraId="2060E8F6">
      <w:pPr>
        <w:pStyle w:val="32"/>
        <w:ind w:left="420" w:leftChars="0" w:firstLine="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if(ret &lt; 0){</w:t>
      </w:r>
    </w:p>
    <w:p w14:paraId="56F7E0C9">
      <w:pPr>
        <w:pStyle w:val="32"/>
        <w:ind w:left="420" w:leftChars="0" w:firstLine="42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rip_debug(RIP_DEBUG_IP_RIP_RETURN,rip_intf_bfd_register,device_index=%d,state=%d fail! \n", device_index, state);</w:t>
      </w:r>
    </w:p>
    <w:p w14:paraId="38759EC7">
      <w:pPr>
        <w:pStyle w:val="32"/>
        <w:ind w:left="420" w:leftChars="0" w:firstLine="42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return RIP_FAIL;</w:t>
      </w:r>
    </w:p>
    <w:p w14:paraId="188D16CD">
      <w:pPr>
        <w:pStyle w:val="32"/>
        <w:ind w:left="420" w:leftChars="0" w:firstLine="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 xml:space="preserve">}  </w:t>
      </w:r>
    </w:p>
    <w:p w14:paraId="131F3C73">
      <w:pPr>
        <w:pStyle w:val="32"/>
        <w:ind w:left="420" w:leftChars="0" w:firstLine="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 xml:space="preserve">        </w:t>
      </w:r>
    </w:p>
    <w:p w14:paraId="14557C1E">
      <w:pPr>
        <w:pStyle w:val="32"/>
        <w:ind w:left="420" w:leftChars="0" w:firstLine="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return RIP_SUCCESS;</w:t>
      </w:r>
    </w:p>
    <w:p w14:paraId="35FA0F32">
      <w:pPr>
        <w:pStyle w:val="32"/>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w:t>
      </w:r>
    </w:p>
    <w:p w14:paraId="72BE5FED">
      <w:pPr>
        <w:pStyle w:val="32"/>
        <w:ind w:left="420" w:leftChars="0" w:firstLine="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 xml:space="preserve">   </w:t>
      </w:r>
    </w:p>
    <w:p w14:paraId="35B4B980">
      <w:pPr>
        <w:pStyle w:val="32"/>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peer = pprocess-&gt;peer_list.forw;</w:t>
      </w:r>
    </w:p>
    <w:p w14:paraId="51450193">
      <w:pPr>
        <w:pStyle w:val="32"/>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while(peer != &amp;(pprocess-&gt;peer_list))</w:t>
      </w:r>
    </w:p>
    <w:p w14:paraId="1DAAA8BA">
      <w:pPr>
        <w:pStyle w:val="32"/>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w:t>
      </w:r>
    </w:p>
    <w:p w14:paraId="416AB8A5">
      <w:pPr>
        <w:pStyle w:val="32"/>
        <w:ind w:left="420" w:leftChars="0" w:firstLine="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if(peer-&gt;peer_intf == device_index)</w:t>
      </w:r>
    </w:p>
    <w:p w14:paraId="056BC599">
      <w:pPr>
        <w:pStyle w:val="32"/>
        <w:ind w:left="420" w:leftChars="0" w:firstLine="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w:t>
      </w:r>
    </w:p>
    <w:p w14:paraId="29791923">
      <w:pPr>
        <w:pStyle w:val="32"/>
        <w:ind w:left="420" w:leftChars="0" w:firstLine="42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 xml:space="preserve">ret = bfd_proto_announce(pintf-&gt;address,peer-&gt;peer_addr, 0, RTPROTO_RIP, </w:t>
      </w:r>
      <w:r>
        <w:rPr>
          <w:rFonts w:hint="eastAsia" w:cs="Times New Roman"/>
          <w:i w:val="0"/>
          <w:iCs w:val="0"/>
          <w:color w:val="auto"/>
          <w:kern w:val="2"/>
          <w:sz w:val="21"/>
          <w:szCs w:val="24"/>
          <w:lang w:val="en-US" w:eastAsia="zh-CN" w:bidi="ar-SA"/>
        </w:rPr>
        <w:tab/>
      </w:r>
      <w:r>
        <w:rPr>
          <w:rFonts w:hint="eastAsia" w:cs="Times New Roman"/>
          <w:i w:val="0"/>
          <w:iCs w:val="0"/>
          <w:color w:val="auto"/>
          <w:kern w:val="2"/>
          <w:sz w:val="21"/>
          <w:szCs w:val="24"/>
          <w:lang w:val="en-US" w:eastAsia="zh-CN" w:bidi="ar-SA"/>
        </w:rPr>
        <w:t>pintf-&gt;process_id, !state, rip_intf_bfd_callback);</w:t>
      </w:r>
    </w:p>
    <w:p w14:paraId="642A9BED">
      <w:pPr>
        <w:pStyle w:val="32"/>
        <w:ind w:left="420" w:leftChars="0" w:firstLine="42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if(ret &lt; 0){</w:t>
      </w:r>
    </w:p>
    <w:p w14:paraId="4EF841D9">
      <w:pPr>
        <w:pStyle w:val="32"/>
        <w:ind w:left="840" w:leftChars="0" w:firstLine="42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rip_debug(RIP_DEBUG_IP_RIP_RETURN,rip_intf_bfd_register,device_index=%d,state=%d fail! \n", device_index, state);</w:t>
      </w:r>
    </w:p>
    <w:p w14:paraId="27806670">
      <w:pPr>
        <w:pStyle w:val="32"/>
        <w:ind w:left="420" w:leftChars="0" w:firstLine="0" w:firstLineChars="0"/>
        <w:rPr>
          <w:rFonts w:hint="eastAsia"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 xml:space="preserve">   </w:t>
      </w:r>
      <w:r>
        <w:rPr>
          <w:rFonts w:hint="eastAsia" w:cs="Times New Roman"/>
          <w:i w:val="0"/>
          <w:iCs w:val="0"/>
          <w:color w:val="auto"/>
          <w:kern w:val="2"/>
          <w:sz w:val="21"/>
          <w:szCs w:val="24"/>
          <w:lang w:val="en-US" w:eastAsia="zh-CN" w:bidi="ar-SA"/>
        </w:rPr>
        <w:tab/>
      </w:r>
      <w:r>
        <w:rPr>
          <w:rFonts w:hint="eastAsia" w:cs="Times New Roman"/>
          <w:i w:val="0"/>
          <w:iCs w:val="0"/>
          <w:color w:val="auto"/>
          <w:kern w:val="2"/>
          <w:sz w:val="21"/>
          <w:szCs w:val="24"/>
          <w:lang w:val="en-US" w:eastAsia="zh-CN" w:bidi="ar-SA"/>
        </w:rPr>
        <w:tab/>
      </w:r>
      <w:r>
        <w:rPr>
          <w:rFonts w:hint="eastAsia" w:cs="Times New Roman"/>
          <w:i w:val="0"/>
          <w:iCs w:val="0"/>
          <w:color w:val="auto"/>
          <w:kern w:val="2"/>
          <w:sz w:val="21"/>
          <w:szCs w:val="24"/>
          <w:lang w:val="en-US" w:eastAsia="zh-CN" w:bidi="ar-SA"/>
        </w:rPr>
        <w:t xml:space="preserve"> return RIP_FAIL;</w:t>
      </w:r>
    </w:p>
    <w:p w14:paraId="1661C70A">
      <w:pPr>
        <w:pStyle w:val="11"/>
        <w:ind w:left="0" w:leftChars="0"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w:t>
      </w:r>
    </w:p>
    <w:p w14:paraId="7E944332">
      <w:pPr>
        <w:pStyle w:val="11"/>
        <w:ind w:left="0" w:leftChars="0"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peer = peer-&gt;forw;</w:t>
      </w:r>
    </w:p>
    <w:p w14:paraId="5C835C1A">
      <w:pPr>
        <w:pStyle w:val="11"/>
        <w:ind w:left="0" w:leftChars="0" w:firstLine="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w:t>
      </w:r>
    </w:p>
    <w:p w14:paraId="10B37F4B">
      <w:pPr>
        <w:pStyle w:val="40"/>
      </w:pPr>
      <w:r>
        <w:rPr>
          <w:rFonts w:hint="eastAsia"/>
        </w:rPr>
        <w:t>错误处理</w:t>
      </w:r>
    </w:p>
    <w:p w14:paraId="57A70298">
      <w:pPr>
        <w:pStyle w:val="32"/>
        <w:ind w:left="5280" w:hanging="5040" w:hangingChars="2400"/>
        <w:rPr>
          <w:rFonts w:hint="eastAsia" w:eastAsia="宋体"/>
          <w:i w:val="0"/>
          <w:iCs w:val="0"/>
          <w:color w:val="auto"/>
          <w:lang w:val="en-US" w:eastAsia="zh-CN"/>
        </w:rPr>
      </w:pPr>
      <w:r>
        <w:rPr>
          <w:rFonts w:hint="eastAsia"/>
          <w:i w:val="0"/>
          <w:iCs w:val="0"/>
          <w:color w:val="auto"/>
        </w:rPr>
        <w:t xml:space="preserve">    </w:t>
      </w:r>
      <w:r>
        <w:rPr>
          <w:rFonts w:hint="eastAsia"/>
          <w:i w:val="0"/>
          <w:iCs w:val="0"/>
          <w:color w:val="auto"/>
          <w:lang w:val="en-US" w:eastAsia="zh-CN"/>
        </w:rPr>
        <w:t>无</w:t>
      </w:r>
    </w:p>
    <w:p w14:paraId="78535295">
      <w:pPr>
        <w:pStyle w:val="40"/>
        <w:rPr>
          <w:rFonts w:hint="eastAsia"/>
        </w:rPr>
      </w:pPr>
      <w:r>
        <w:rPr>
          <w:rFonts w:hint="eastAsia"/>
        </w:rPr>
        <w:t>注释/限制/局限</w:t>
      </w:r>
    </w:p>
    <w:p w14:paraId="1914F483">
      <w:pPr>
        <w:pStyle w:val="11"/>
        <w:ind w:left="0" w:leftChars="0" w:firstLine="420" w:firstLineChars="0"/>
        <w:rPr>
          <w:rFonts w:hint="default" w:eastAsia="宋体"/>
          <w:lang w:val="en-US" w:eastAsia="zh-CN"/>
        </w:rPr>
      </w:pPr>
      <w:r>
        <w:rPr>
          <w:rFonts w:hint="eastAsia"/>
          <w:lang w:val="en-US" w:eastAsia="zh-CN"/>
        </w:rPr>
        <w:t>无</w:t>
      </w:r>
    </w:p>
    <w:p w14:paraId="7706741D">
      <w:pPr>
        <w:pStyle w:val="40"/>
        <w:rPr>
          <w:rFonts w:hint="eastAsia"/>
        </w:rPr>
      </w:pPr>
      <w:r>
        <w:rPr>
          <w:rFonts w:hint="eastAsia"/>
        </w:rPr>
        <w:t>设计语言和文件描述</w:t>
      </w:r>
    </w:p>
    <w:p w14:paraId="353FFE08">
      <w:pPr>
        <w:pStyle w:val="11"/>
        <w:rPr>
          <w:rFonts w:hint="eastAsia"/>
        </w:rPr>
      </w:pPr>
      <w:r>
        <w:rPr>
          <w:rFonts w:hint="eastAsia"/>
          <w:lang w:val="en-US" w:eastAsia="zh-CN"/>
        </w:rPr>
        <w:t>rip_inft</w:t>
      </w:r>
      <w:r>
        <w:t>.c</w:t>
      </w:r>
    </w:p>
    <w:p w14:paraId="3CB738A8">
      <w:pPr>
        <w:pStyle w:val="40"/>
        <w:rPr>
          <w:rFonts w:hint="eastAsia"/>
        </w:rPr>
      </w:pPr>
      <w:r>
        <w:rPr>
          <w:rFonts w:hint="eastAsia"/>
        </w:rPr>
        <w:t>涉及资源</w:t>
      </w:r>
    </w:p>
    <w:p w14:paraId="4889824B">
      <w:pPr>
        <w:ind w:firstLine="420"/>
        <w:rPr>
          <w:rFonts w:hint="eastAsia"/>
        </w:rPr>
      </w:pPr>
      <w:r>
        <w:rPr>
          <w:rFonts w:hint="eastAsia"/>
        </w:rPr>
        <w:t>无</w:t>
      </w:r>
    </w:p>
    <w:p w14:paraId="591B8BA2">
      <w:pPr>
        <w:ind w:firstLine="420"/>
        <w:rPr>
          <w:rFonts w:hint="eastAsia"/>
        </w:rPr>
      </w:pPr>
    </w:p>
    <w:p w14:paraId="2F162B93">
      <w:pPr>
        <w:pStyle w:val="2"/>
        <w:bidi w:val="0"/>
        <w:ind w:left="0" w:leftChars="0" w:firstLine="0" w:firstLineChars="0"/>
        <w:rPr>
          <w:rFonts w:hint="default" w:ascii="Times New Roman" w:hAnsi="Times New Roman" w:cs="Times New Roman"/>
        </w:rPr>
      </w:pPr>
      <w:bookmarkStart w:id="80" w:name="_Toc28104"/>
      <w:r>
        <w:rPr>
          <w:rFonts w:hint="default" w:ascii="Times New Roman" w:hAnsi="Times New Roman" w:cs="Times New Roman"/>
          <w:lang w:val="en-US" w:eastAsia="zh-CN"/>
        </w:rPr>
        <w:t>附录</w:t>
      </w:r>
      <w:bookmarkEnd w:id="80"/>
    </w:p>
    <w:p w14:paraId="145495CC">
      <w:pPr>
        <w:pStyle w:val="3"/>
        <w:numPr>
          <w:ilvl w:val="1"/>
          <w:numId w:val="15"/>
        </w:numPr>
        <w:rPr>
          <w:rFonts w:hint="default" w:ascii="Times New Roman" w:hAnsi="Times New Roman" w:cs="Times New Roman"/>
        </w:rPr>
      </w:pPr>
      <w:bookmarkStart w:id="81" w:name="_Toc270411043"/>
      <w:bookmarkStart w:id="82" w:name="_Toc29764"/>
      <w:r>
        <w:rPr>
          <w:rFonts w:hint="default" w:ascii="Times New Roman" w:hAnsi="Times New Roman" w:cs="Times New Roman"/>
        </w:rPr>
        <w:t>参考文献</w:t>
      </w:r>
      <w:bookmarkEnd w:id="81"/>
      <w:bookmarkEnd w:id="82"/>
    </w:p>
    <w:p w14:paraId="3BA2EE74">
      <w:pPr>
        <w:numPr>
          <w:ilvl w:val="0"/>
          <w:numId w:val="16"/>
        </w:numPr>
        <w:shd w:val="clear" w:color="auto" w:fill="FFFFFF"/>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RIP Version 2.（RFC2453）</w:t>
      </w:r>
    </w:p>
    <w:p w14:paraId="433013E1">
      <w:pPr>
        <w:shd w:val="clear" w:color="auto" w:fill="FFFFFF"/>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[2]Bidirectional Forwarding Detection (BFD).（RFC5880）</w:t>
      </w:r>
    </w:p>
    <w:p w14:paraId="724964D5">
      <w:pPr>
        <w:shd w:val="clear" w:color="auto" w:fill="FFFFFF"/>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[3]Generic Application of Bidirectional Forwarding Detection (BFD).（RFC5882）</w:t>
      </w:r>
    </w:p>
    <w:p w14:paraId="48584F5B">
      <w:pPr>
        <w:rPr>
          <w:rFonts w:hint="default" w:ascii="Times New Roman" w:hAnsi="Times New Roman" w:cs="Times New Roman"/>
          <w:lang w:val="en-US" w:eastAsia="zh-CN"/>
        </w:rPr>
      </w:pPr>
    </w:p>
    <w:sectPr>
      <w:footerReference r:id="rId6" w:type="first"/>
      <w:headerReference r:id="rId3" w:type="default"/>
      <w:footerReference r:id="rId5" w:type="default"/>
      <w:headerReference r:id="rId4" w:type="even"/>
      <w:pgSz w:w="12240" w:h="15840"/>
      <w:pgMar w:top="1800" w:right="1800" w:bottom="1800" w:left="180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1A485">
    <w:pPr>
      <w:tabs>
        <w:tab w:val="right" w:pos="8505"/>
      </w:tabs>
    </w:pPr>
    <w:r>
      <w:tab/>
    </w:r>
    <w:r>
      <w:t xml:space="preserve">Page </w:t>
    </w:r>
    <w:r>
      <w:fldChar w:fldCharType="begin"/>
    </w:r>
    <w:r>
      <w:instrText xml:space="preserve"> PAGE </w:instrText>
    </w:r>
    <w:r>
      <w:fldChar w:fldCharType="separate"/>
    </w:r>
    <w:r>
      <w:t>44</w:t>
    </w:r>
    <w:r>
      <w:fldChar w:fldCharType="end"/>
    </w:r>
    <w:r>
      <w:t xml:space="preserve"> of </w:t>
    </w:r>
    <w:r>
      <w:fldChar w:fldCharType="begin"/>
    </w:r>
    <w:r>
      <w:instrText xml:space="preserve"> NUMPAGES </w:instrText>
    </w:r>
    <w:r>
      <w:fldChar w:fldCharType="separate"/>
    </w:r>
    <w:r>
      <w:t>90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EFB60">
    <w:pPr>
      <w:tabs>
        <w:tab w:val="right" w:pos="8505"/>
      </w:tabs>
      <w:rPr>
        <w:rFonts w:hint="eastAsia"/>
      </w:rPr>
    </w:pPr>
    <w:r>
      <w:fldChar w:fldCharType="begin"/>
    </w:r>
    <w:r>
      <w:instrText xml:space="preserve"> FILENAME  \* MERGEFORMAT </w:instrText>
    </w:r>
    <w:r>
      <w:fldChar w:fldCharType="separate"/>
    </w:r>
    <w:r>
      <w:rPr>
        <w:rFonts w:hint="eastAsia"/>
        <w:lang w:val="en-US" w:eastAsia="zh-CN"/>
      </w:rPr>
      <w:t>RIP与BFD联动功能</w:t>
    </w:r>
    <w:r>
      <w:rPr>
        <w:rFonts w:hint="eastAsia"/>
      </w:rPr>
      <w:t>需求分析.doc</w:t>
    </w:r>
    <w:r>
      <w:fldChar w:fldCharType="end"/>
    </w:r>
    <w:r>
      <w:t xml:space="preserve"> Version</w:t>
    </w:r>
    <w:r>
      <w:fldChar w:fldCharType="begin"/>
    </w:r>
    <w:r>
      <w:instrText xml:space="preserve"> </w:instrText>
    </w:r>
    <w:r>
      <w:rPr>
        <w:rFonts w:hint="eastAsia"/>
      </w:rPr>
      <w:instrText xml:space="preserve">REF 版本号</w:instrText>
    </w:r>
    <w:r>
      <w:instrText xml:space="preserve"> </w:instrText>
    </w:r>
    <w:r>
      <w:fldChar w:fldCharType="separate"/>
    </w:r>
    <w:r>
      <w:rPr>
        <w:rFonts w:hint="eastAsia"/>
      </w:rPr>
      <w:t>0.1T</w:t>
    </w:r>
    <w:r>
      <w:fldChar w:fldCharType="end"/>
    </w:r>
    <w:r>
      <w:t xml:space="preserve"> (</w:t>
    </w:r>
    <w:r>
      <w:fldChar w:fldCharType="begin"/>
    </w:r>
    <w:r>
      <w:instrText xml:space="preserve">SAVEDATE \@ MM/dd/yy</w:instrText>
    </w:r>
    <w:r>
      <w:fldChar w:fldCharType="separate"/>
    </w:r>
    <w:r>
      <w:t>12/09/24</w:t>
    </w:r>
    <w:r>
      <w:fldChar w:fldCharType="end"/>
    </w:r>
    <w:r>
      <w:t>)</w:t>
    </w:r>
    <w:r>
      <w:tab/>
    </w: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89</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6D1B2">
    <w:pPr>
      <w:tabs>
        <w:tab w:val="center" w:pos="4140"/>
        <w:tab w:val="right" w:pos="8640"/>
      </w:tabs>
      <w:jc w:val="center"/>
      <w:rPr>
        <w:rFonts w:hint="eastAsia"/>
      </w:rPr>
    </w:pPr>
    <w:r>
      <w:rPr>
        <w:rFonts w:hint="eastAsia"/>
        <w:lang w:val="en-US" w:eastAsia="zh-CN"/>
      </w:rPr>
      <w:t>RIP与BFD联动功能</w:t>
    </w:r>
    <w:r>
      <w:rPr>
        <w:rFonts w:hint="eastAsia"/>
      </w:rPr>
      <w:t>软件需求分析说明书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5AAC19">
    <w:pPr>
      <w:pStyle w:val="18"/>
    </w:pP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600306"/>
    <w:multiLevelType w:val="singleLevel"/>
    <w:tmpl w:val="9B600306"/>
    <w:lvl w:ilvl="0" w:tentative="0">
      <w:start w:val="1"/>
      <w:numFmt w:val="decimal"/>
      <w:suff w:val="nothing"/>
      <w:lvlText w:val="（%1）"/>
      <w:lvlJc w:val="left"/>
    </w:lvl>
  </w:abstractNum>
  <w:abstractNum w:abstractNumId="1">
    <w:nsid w:val="D433FF2C"/>
    <w:multiLevelType w:val="singleLevel"/>
    <w:tmpl w:val="D433FF2C"/>
    <w:lvl w:ilvl="0" w:tentative="0">
      <w:start w:val="1"/>
      <w:numFmt w:val="decimal"/>
      <w:lvlText w:val="[%1]"/>
      <w:lvlJc w:val="left"/>
      <w:pPr>
        <w:tabs>
          <w:tab w:val="left" w:pos="312"/>
        </w:tabs>
      </w:pPr>
    </w:lvl>
  </w:abstractNum>
  <w:abstractNum w:abstractNumId="2">
    <w:nsid w:val="FF6B43EE"/>
    <w:multiLevelType w:val="singleLevel"/>
    <w:tmpl w:val="FF6B43EE"/>
    <w:lvl w:ilvl="0" w:tentative="0">
      <w:start w:val="1"/>
      <w:numFmt w:val="decimal"/>
      <w:suff w:val="nothing"/>
      <w:lvlText w:val="（%1）"/>
      <w:lvlJc w:val="left"/>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132A6F1B"/>
    <w:multiLevelType w:val="multilevel"/>
    <w:tmpl w:val="132A6F1B"/>
    <w:lvl w:ilvl="0" w:tentative="0">
      <w:start w:val="1"/>
      <w:numFmt w:val="bullet"/>
      <w:lvlText w:val=""/>
      <w:lvlJc w:val="left"/>
      <w:pPr>
        <w:tabs>
          <w:tab w:val="left" w:pos="1076"/>
        </w:tabs>
        <w:ind w:left="1076" w:hanging="420"/>
      </w:pPr>
      <w:rPr>
        <w:rFonts w:hint="default" w:ascii="Wingdings" w:hAnsi="Wingdings"/>
        <w:sz w:val="16"/>
      </w:rPr>
    </w:lvl>
    <w:lvl w:ilvl="1" w:tentative="0">
      <w:start w:val="1"/>
      <w:numFmt w:val="bullet"/>
      <w:lvlText w:val=""/>
      <w:lvlJc w:val="left"/>
      <w:pPr>
        <w:tabs>
          <w:tab w:val="left" w:pos="1496"/>
        </w:tabs>
        <w:ind w:left="1496" w:hanging="420"/>
      </w:pPr>
      <w:rPr>
        <w:rFonts w:hint="default" w:ascii="Wingdings" w:hAnsi="Wingdings"/>
      </w:rPr>
    </w:lvl>
    <w:lvl w:ilvl="2" w:tentative="0">
      <w:start w:val="1"/>
      <w:numFmt w:val="bullet"/>
      <w:lvlText w:val=""/>
      <w:lvlJc w:val="left"/>
      <w:pPr>
        <w:tabs>
          <w:tab w:val="left" w:pos="1916"/>
        </w:tabs>
        <w:ind w:left="1916" w:hanging="420"/>
      </w:pPr>
      <w:rPr>
        <w:rFonts w:hint="default" w:ascii="Wingdings" w:hAnsi="Wingdings"/>
      </w:rPr>
    </w:lvl>
    <w:lvl w:ilvl="3" w:tentative="0">
      <w:start w:val="1"/>
      <w:numFmt w:val="bullet"/>
      <w:lvlText w:val=""/>
      <w:lvlJc w:val="left"/>
      <w:pPr>
        <w:tabs>
          <w:tab w:val="left" w:pos="2336"/>
        </w:tabs>
        <w:ind w:left="2336" w:hanging="420"/>
      </w:pPr>
      <w:rPr>
        <w:rFonts w:hint="default" w:ascii="Wingdings" w:hAnsi="Wingdings"/>
      </w:rPr>
    </w:lvl>
    <w:lvl w:ilvl="4" w:tentative="0">
      <w:start w:val="1"/>
      <w:numFmt w:val="bullet"/>
      <w:lvlText w:val=""/>
      <w:lvlJc w:val="left"/>
      <w:pPr>
        <w:tabs>
          <w:tab w:val="left" w:pos="2756"/>
        </w:tabs>
        <w:ind w:left="2756" w:hanging="420"/>
      </w:pPr>
      <w:rPr>
        <w:rFonts w:hint="default" w:ascii="Wingdings" w:hAnsi="Wingdings"/>
      </w:rPr>
    </w:lvl>
    <w:lvl w:ilvl="5" w:tentative="0">
      <w:start w:val="1"/>
      <w:numFmt w:val="bullet"/>
      <w:lvlText w:val=""/>
      <w:lvlJc w:val="left"/>
      <w:pPr>
        <w:tabs>
          <w:tab w:val="left" w:pos="3176"/>
        </w:tabs>
        <w:ind w:left="3176" w:hanging="420"/>
      </w:pPr>
      <w:rPr>
        <w:rFonts w:hint="default" w:ascii="Wingdings" w:hAnsi="Wingdings"/>
      </w:rPr>
    </w:lvl>
    <w:lvl w:ilvl="6" w:tentative="0">
      <w:start w:val="1"/>
      <w:numFmt w:val="bullet"/>
      <w:lvlText w:val=""/>
      <w:lvlJc w:val="left"/>
      <w:pPr>
        <w:tabs>
          <w:tab w:val="left" w:pos="3596"/>
        </w:tabs>
        <w:ind w:left="3596" w:hanging="420"/>
      </w:pPr>
      <w:rPr>
        <w:rFonts w:hint="default" w:ascii="Wingdings" w:hAnsi="Wingdings"/>
      </w:rPr>
    </w:lvl>
    <w:lvl w:ilvl="7" w:tentative="0">
      <w:start w:val="1"/>
      <w:numFmt w:val="bullet"/>
      <w:lvlText w:val=""/>
      <w:lvlJc w:val="left"/>
      <w:pPr>
        <w:tabs>
          <w:tab w:val="left" w:pos="4016"/>
        </w:tabs>
        <w:ind w:left="4016" w:hanging="420"/>
      </w:pPr>
      <w:rPr>
        <w:rFonts w:hint="default" w:ascii="Wingdings" w:hAnsi="Wingdings"/>
      </w:rPr>
    </w:lvl>
    <w:lvl w:ilvl="8" w:tentative="0">
      <w:start w:val="1"/>
      <w:numFmt w:val="bullet"/>
      <w:lvlText w:val=""/>
      <w:lvlJc w:val="left"/>
      <w:pPr>
        <w:tabs>
          <w:tab w:val="left" w:pos="4436"/>
        </w:tabs>
        <w:ind w:left="4436" w:hanging="420"/>
      </w:pPr>
      <w:rPr>
        <w:rFonts w:hint="default" w:ascii="Wingdings" w:hAnsi="Wingdings"/>
      </w:rPr>
    </w:lvl>
  </w:abstractNum>
  <w:abstractNum w:abstractNumId="5">
    <w:nsid w:val="24340D46"/>
    <w:multiLevelType w:val="multilevel"/>
    <w:tmpl w:val="24340D46"/>
    <w:lvl w:ilvl="0" w:tentative="0">
      <w:start w:val="1"/>
      <w:numFmt w:val="bullet"/>
      <w:lvlText w:val=""/>
      <w:lvlJc w:val="left"/>
      <w:pPr>
        <w:tabs>
          <w:tab w:val="left" w:pos="1076"/>
        </w:tabs>
        <w:ind w:left="1076" w:hanging="420"/>
      </w:pPr>
      <w:rPr>
        <w:rFonts w:hint="default" w:ascii="Wingdings" w:hAnsi="Wingdings"/>
        <w:sz w:val="16"/>
      </w:rPr>
    </w:lvl>
    <w:lvl w:ilvl="1" w:tentative="0">
      <w:start w:val="1"/>
      <w:numFmt w:val="bullet"/>
      <w:lvlText w:val=""/>
      <w:lvlJc w:val="left"/>
      <w:pPr>
        <w:tabs>
          <w:tab w:val="left" w:pos="1496"/>
        </w:tabs>
        <w:ind w:left="1496" w:hanging="420"/>
      </w:pPr>
      <w:rPr>
        <w:rFonts w:hint="default" w:ascii="Wingdings" w:hAnsi="Wingdings"/>
      </w:rPr>
    </w:lvl>
    <w:lvl w:ilvl="2" w:tentative="0">
      <w:start w:val="1"/>
      <w:numFmt w:val="bullet"/>
      <w:lvlText w:val=""/>
      <w:lvlJc w:val="left"/>
      <w:pPr>
        <w:tabs>
          <w:tab w:val="left" w:pos="1916"/>
        </w:tabs>
        <w:ind w:left="1916" w:hanging="420"/>
      </w:pPr>
      <w:rPr>
        <w:rFonts w:hint="default" w:ascii="Wingdings" w:hAnsi="Wingdings"/>
      </w:rPr>
    </w:lvl>
    <w:lvl w:ilvl="3" w:tentative="0">
      <w:start w:val="1"/>
      <w:numFmt w:val="bullet"/>
      <w:lvlText w:val=""/>
      <w:lvlJc w:val="left"/>
      <w:pPr>
        <w:tabs>
          <w:tab w:val="left" w:pos="2336"/>
        </w:tabs>
        <w:ind w:left="2336" w:hanging="420"/>
      </w:pPr>
      <w:rPr>
        <w:rFonts w:hint="default" w:ascii="Wingdings" w:hAnsi="Wingdings"/>
      </w:rPr>
    </w:lvl>
    <w:lvl w:ilvl="4" w:tentative="0">
      <w:start w:val="1"/>
      <w:numFmt w:val="bullet"/>
      <w:lvlText w:val=""/>
      <w:lvlJc w:val="left"/>
      <w:pPr>
        <w:tabs>
          <w:tab w:val="left" w:pos="2756"/>
        </w:tabs>
        <w:ind w:left="2756" w:hanging="420"/>
      </w:pPr>
      <w:rPr>
        <w:rFonts w:hint="default" w:ascii="Wingdings" w:hAnsi="Wingdings"/>
      </w:rPr>
    </w:lvl>
    <w:lvl w:ilvl="5" w:tentative="0">
      <w:start w:val="1"/>
      <w:numFmt w:val="bullet"/>
      <w:lvlText w:val=""/>
      <w:lvlJc w:val="left"/>
      <w:pPr>
        <w:tabs>
          <w:tab w:val="left" w:pos="3176"/>
        </w:tabs>
        <w:ind w:left="3176" w:hanging="420"/>
      </w:pPr>
      <w:rPr>
        <w:rFonts w:hint="default" w:ascii="Wingdings" w:hAnsi="Wingdings"/>
      </w:rPr>
    </w:lvl>
    <w:lvl w:ilvl="6" w:tentative="0">
      <w:start w:val="1"/>
      <w:numFmt w:val="bullet"/>
      <w:lvlText w:val=""/>
      <w:lvlJc w:val="left"/>
      <w:pPr>
        <w:tabs>
          <w:tab w:val="left" w:pos="3596"/>
        </w:tabs>
        <w:ind w:left="3596" w:hanging="420"/>
      </w:pPr>
      <w:rPr>
        <w:rFonts w:hint="default" w:ascii="Wingdings" w:hAnsi="Wingdings"/>
      </w:rPr>
    </w:lvl>
    <w:lvl w:ilvl="7" w:tentative="0">
      <w:start w:val="1"/>
      <w:numFmt w:val="bullet"/>
      <w:lvlText w:val=""/>
      <w:lvlJc w:val="left"/>
      <w:pPr>
        <w:tabs>
          <w:tab w:val="left" w:pos="4016"/>
        </w:tabs>
        <w:ind w:left="4016" w:hanging="420"/>
      </w:pPr>
      <w:rPr>
        <w:rFonts w:hint="default" w:ascii="Wingdings" w:hAnsi="Wingdings"/>
      </w:rPr>
    </w:lvl>
    <w:lvl w:ilvl="8" w:tentative="0">
      <w:start w:val="1"/>
      <w:numFmt w:val="bullet"/>
      <w:lvlText w:val=""/>
      <w:lvlJc w:val="left"/>
      <w:pPr>
        <w:tabs>
          <w:tab w:val="left" w:pos="4436"/>
        </w:tabs>
        <w:ind w:left="4436" w:hanging="420"/>
      </w:pPr>
      <w:rPr>
        <w:rFonts w:hint="default" w:ascii="Wingdings" w:hAnsi="Wingdings"/>
      </w:rPr>
    </w:lvl>
  </w:abstractNum>
  <w:abstractNum w:abstractNumId="6">
    <w:nsid w:val="2B7D2547"/>
    <w:multiLevelType w:val="singleLevel"/>
    <w:tmpl w:val="2B7D2547"/>
    <w:lvl w:ilvl="0" w:tentative="0">
      <w:start w:val="1"/>
      <w:numFmt w:val="decimal"/>
      <w:suff w:val="nothing"/>
      <w:lvlText w:val="（%1）"/>
      <w:lvlJc w:val="left"/>
    </w:lvl>
  </w:abstractNum>
  <w:abstractNum w:abstractNumId="7">
    <w:nsid w:val="39C57D07"/>
    <w:multiLevelType w:val="multilevel"/>
    <w:tmpl w:val="39C57D07"/>
    <w:lvl w:ilvl="0" w:tentative="0">
      <w:start w:val="1"/>
      <w:numFmt w:val="upperLetter"/>
      <w:pStyle w:val="40"/>
      <w:lvlText w:val="%1."/>
      <w:lvlJc w:val="left"/>
      <w:pPr>
        <w:tabs>
          <w:tab w:val="left" w:pos="420"/>
        </w:tabs>
        <w:ind w:left="420" w:hanging="420"/>
      </w:p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3E521139"/>
    <w:multiLevelType w:val="multilevel"/>
    <w:tmpl w:val="3E52113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780"/>
        </w:tabs>
        <w:ind w:left="656" w:hanging="236"/>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sz w:val="16"/>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3EE939EB"/>
    <w:multiLevelType w:val="multilevel"/>
    <w:tmpl w:val="3EE939EB"/>
    <w:lvl w:ilvl="0" w:tentative="0">
      <w:start w:val="1"/>
      <w:numFmt w:val="bullet"/>
      <w:lvlText w:val=""/>
      <w:lvlJc w:val="left"/>
      <w:pPr>
        <w:tabs>
          <w:tab w:val="left" w:pos="840"/>
        </w:tabs>
        <w:ind w:left="840" w:hanging="420"/>
      </w:pPr>
      <w:rPr>
        <w:rFonts w:hint="default" w:ascii="Wingdings" w:hAnsi="Wingdings"/>
        <w:sz w:val="16"/>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42D51C2B"/>
    <w:multiLevelType w:val="multilevel"/>
    <w:tmpl w:val="42D51C2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46C42C7B"/>
    <w:multiLevelType w:val="singleLevel"/>
    <w:tmpl w:val="46C42C7B"/>
    <w:lvl w:ilvl="0" w:tentative="0">
      <w:start w:val="1"/>
      <w:numFmt w:val="chineseCounting"/>
      <w:suff w:val="space"/>
      <w:lvlText w:val="第%1章"/>
      <w:lvlJc w:val="left"/>
      <w:rPr>
        <w:rFonts w:hint="eastAsia"/>
      </w:rPr>
    </w:lvl>
  </w:abstractNum>
  <w:abstractNum w:abstractNumId="12">
    <w:nsid w:val="4CA51D31"/>
    <w:multiLevelType w:val="multilevel"/>
    <w:tmpl w:val="4CA51D31"/>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7A880A95"/>
    <w:multiLevelType w:val="multilevel"/>
    <w:tmpl w:val="7A880A95"/>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7"/>
  </w:num>
  <w:num w:numId="3">
    <w:abstractNumId w:val="11"/>
  </w:num>
  <w:num w:numId="4">
    <w:abstractNumId w:val="0"/>
  </w:num>
  <w:num w:numId="5">
    <w:abstractNumId w:val="6"/>
  </w:num>
  <w:num w:numId="6">
    <w:abstractNumId w:val="2"/>
  </w:num>
  <w:num w:numId="7">
    <w:abstractNumId w:val="8"/>
  </w:num>
  <w:num w:numId="8">
    <w:abstractNumId w:val="9"/>
  </w:num>
  <w:num w:numId="9">
    <w:abstractNumId w:val="10"/>
  </w:num>
  <w:num w:numId="10">
    <w:abstractNumId w:val="5"/>
  </w:num>
  <w:num w:numId="11">
    <w:abstractNumId w:val="4"/>
  </w:num>
  <w:num w:numId="12">
    <w:abstractNumId w:val="12"/>
  </w:num>
  <w:num w:numId="13">
    <w:abstractNumId w:val="13"/>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3NWUxNDc5M2JkZjg5MWQ2NWVmMmNmMDY5OGJmMjUifQ=="/>
  </w:docVars>
  <w:rsids>
    <w:rsidRoot w:val="00495D6E"/>
    <w:rsid w:val="0005267E"/>
    <w:rsid w:val="00074F86"/>
    <w:rsid w:val="00080E18"/>
    <w:rsid w:val="00097FFB"/>
    <w:rsid w:val="00133F69"/>
    <w:rsid w:val="001B7B0F"/>
    <w:rsid w:val="001E790C"/>
    <w:rsid w:val="0022208C"/>
    <w:rsid w:val="0023550F"/>
    <w:rsid w:val="002457C4"/>
    <w:rsid w:val="0025097B"/>
    <w:rsid w:val="003073FB"/>
    <w:rsid w:val="00352894"/>
    <w:rsid w:val="00355A61"/>
    <w:rsid w:val="003C17FA"/>
    <w:rsid w:val="00470277"/>
    <w:rsid w:val="00495D6E"/>
    <w:rsid w:val="004A5440"/>
    <w:rsid w:val="004C3D07"/>
    <w:rsid w:val="00597876"/>
    <w:rsid w:val="006F43D5"/>
    <w:rsid w:val="00700B17"/>
    <w:rsid w:val="007608F6"/>
    <w:rsid w:val="007953BA"/>
    <w:rsid w:val="00847237"/>
    <w:rsid w:val="008F376D"/>
    <w:rsid w:val="009C62BE"/>
    <w:rsid w:val="00A26334"/>
    <w:rsid w:val="00AA3CEC"/>
    <w:rsid w:val="00AD54A1"/>
    <w:rsid w:val="00B11E2D"/>
    <w:rsid w:val="00CF5F46"/>
    <w:rsid w:val="00D21B2E"/>
    <w:rsid w:val="00D72607"/>
    <w:rsid w:val="00D75F50"/>
    <w:rsid w:val="00DB494D"/>
    <w:rsid w:val="00DB693C"/>
    <w:rsid w:val="00E25232"/>
    <w:rsid w:val="00E27682"/>
    <w:rsid w:val="00E41FD1"/>
    <w:rsid w:val="00F036C9"/>
    <w:rsid w:val="00F57A8E"/>
    <w:rsid w:val="010611C8"/>
    <w:rsid w:val="012D0213"/>
    <w:rsid w:val="01861ECB"/>
    <w:rsid w:val="018C1643"/>
    <w:rsid w:val="01B6221C"/>
    <w:rsid w:val="01DA7BA3"/>
    <w:rsid w:val="01F128CB"/>
    <w:rsid w:val="01F768FA"/>
    <w:rsid w:val="01FE10D7"/>
    <w:rsid w:val="022E44A8"/>
    <w:rsid w:val="023029F5"/>
    <w:rsid w:val="023F2212"/>
    <w:rsid w:val="027A76EE"/>
    <w:rsid w:val="029E7829"/>
    <w:rsid w:val="02B524D4"/>
    <w:rsid w:val="02CB78F1"/>
    <w:rsid w:val="02FF7BF3"/>
    <w:rsid w:val="030C06C7"/>
    <w:rsid w:val="034E711D"/>
    <w:rsid w:val="03AF55B2"/>
    <w:rsid w:val="03B5742C"/>
    <w:rsid w:val="03E77005"/>
    <w:rsid w:val="04233BD9"/>
    <w:rsid w:val="043974F7"/>
    <w:rsid w:val="04534865"/>
    <w:rsid w:val="045B7634"/>
    <w:rsid w:val="045F303F"/>
    <w:rsid w:val="047637EF"/>
    <w:rsid w:val="048B5B27"/>
    <w:rsid w:val="049A7F93"/>
    <w:rsid w:val="04B862A2"/>
    <w:rsid w:val="04C904B8"/>
    <w:rsid w:val="04EB4710"/>
    <w:rsid w:val="05412745"/>
    <w:rsid w:val="0548762F"/>
    <w:rsid w:val="05761D8A"/>
    <w:rsid w:val="05C25634"/>
    <w:rsid w:val="05D62D27"/>
    <w:rsid w:val="06144EEB"/>
    <w:rsid w:val="063A0780"/>
    <w:rsid w:val="064864B0"/>
    <w:rsid w:val="068154EF"/>
    <w:rsid w:val="068C3E93"/>
    <w:rsid w:val="069953E1"/>
    <w:rsid w:val="06A05249"/>
    <w:rsid w:val="06A72A7B"/>
    <w:rsid w:val="06CF73F5"/>
    <w:rsid w:val="06D0743C"/>
    <w:rsid w:val="07095181"/>
    <w:rsid w:val="07122292"/>
    <w:rsid w:val="074C02D6"/>
    <w:rsid w:val="07752057"/>
    <w:rsid w:val="07A76B69"/>
    <w:rsid w:val="07C713FA"/>
    <w:rsid w:val="07DC2166"/>
    <w:rsid w:val="07EB20C3"/>
    <w:rsid w:val="07F52985"/>
    <w:rsid w:val="080D690E"/>
    <w:rsid w:val="0828110C"/>
    <w:rsid w:val="083E0ADC"/>
    <w:rsid w:val="08402FCF"/>
    <w:rsid w:val="084F6A60"/>
    <w:rsid w:val="08E01DD3"/>
    <w:rsid w:val="0954570F"/>
    <w:rsid w:val="099210DF"/>
    <w:rsid w:val="09C63218"/>
    <w:rsid w:val="09E7549D"/>
    <w:rsid w:val="09E826FE"/>
    <w:rsid w:val="0A0F2E11"/>
    <w:rsid w:val="0A14667A"/>
    <w:rsid w:val="0A1973BD"/>
    <w:rsid w:val="0A1E263A"/>
    <w:rsid w:val="0A283ED3"/>
    <w:rsid w:val="0A340B89"/>
    <w:rsid w:val="0A410AF1"/>
    <w:rsid w:val="0A4B089E"/>
    <w:rsid w:val="0A8B082C"/>
    <w:rsid w:val="0AAB4AE0"/>
    <w:rsid w:val="0AAC5D1A"/>
    <w:rsid w:val="0AEF054D"/>
    <w:rsid w:val="0B217264"/>
    <w:rsid w:val="0B2255F8"/>
    <w:rsid w:val="0B30303F"/>
    <w:rsid w:val="0B316DB7"/>
    <w:rsid w:val="0B61144B"/>
    <w:rsid w:val="0B62022D"/>
    <w:rsid w:val="0B751B2D"/>
    <w:rsid w:val="0B7C0551"/>
    <w:rsid w:val="0B7D3DAB"/>
    <w:rsid w:val="0B8E3C12"/>
    <w:rsid w:val="0BC7023F"/>
    <w:rsid w:val="0BF26547"/>
    <w:rsid w:val="0C064096"/>
    <w:rsid w:val="0C0F05C4"/>
    <w:rsid w:val="0C0F668B"/>
    <w:rsid w:val="0C12119B"/>
    <w:rsid w:val="0C1271E7"/>
    <w:rsid w:val="0C192472"/>
    <w:rsid w:val="0C1E558E"/>
    <w:rsid w:val="0C3F67EB"/>
    <w:rsid w:val="0C3F6C98"/>
    <w:rsid w:val="0C567023"/>
    <w:rsid w:val="0C692CAD"/>
    <w:rsid w:val="0C6E01C8"/>
    <w:rsid w:val="0C6F2C53"/>
    <w:rsid w:val="0C752FB1"/>
    <w:rsid w:val="0C833643"/>
    <w:rsid w:val="0C914B9B"/>
    <w:rsid w:val="0C965124"/>
    <w:rsid w:val="0CB9368E"/>
    <w:rsid w:val="0CEA0CA3"/>
    <w:rsid w:val="0CF167FE"/>
    <w:rsid w:val="0D3A1F53"/>
    <w:rsid w:val="0D5601DD"/>
    <w:rsid w:val="0D69391B"/>
    <w:rsid w:val="0D894C89"/>
    <w:rsid w:val="0DA02FE7"/>
    <w:rsid w:val="0DAD13B6"/>
    <w:rsid w:val="0DB7238C"/>
    <w:rsid w:val="0DC83A03"/>
    <w:rsid w:val="0DD243FE"/>
    <w:rsid w:val="0E014A59"/>
    <w:rsid w:val="0E121122"/>
    <w:rsid w:val="0E176354"/>
    <w:rsid w:val="0E2055ED"/>
    <w:rsid w:val="0E2857BB"/>
    <w:rsid w:val="0E310E53"/>
    <w:rsid w:val="0E495C2F"/>
    <w:rsid w:val="0E542A1E"/>
    <w:rsid w:val="0E603C3C"/>
    <w:rsid w:val="0E772D33"/>
    <w:rsid w:val="0E7771D7"/>
    <w:rsid w:val="0E811E04"/>
    <w:rsid w:val="0E922707"/>
    <w:rsid w:val="0EBB4FA3"/>
    <w:rsid w:val="0EE54141"/>
    <w:rsid w:val="0F046CBD"/>
    <w:rsid w:val="0F2C1D70"/>
    <w:rsid w:val="0F3C0DD2"/>
    <w:rsid w:val="0F51040B"/>
    <w:rsid w:val="0F7315FA"/>
    <w:rsid w:val="0F9B6F46"/>
    <w:rsid w:val="0FDF5034"/>
    <w:rsid w:val="0FE26E8D"/>
    <w:rsid w:val="0FE95EB3"/>
    <w:rsid w:val="0FF34F08"/>
    <w:rsid w:val="100926F6"/>
    <w:rsid w:val="1021564D"/>
    <w:rsid w:val="102E38C6"/>
    <w:rsid w:val="103E7FAD"/>
    <w:rsid w:val="10433815"/>
    <w:rsid w:val="1049724A"/>
    <w:rsid w:val="104D6442"/>
    <w:rsid w:val="105C7CC6"/>
    <w:rsid w:val="106D0892"/>
    <w:rsid w:val="106D4981"/>
    <w:rsid w:val="106F460A"/>
    <w:rsid w:val="10871CF4"/>
    <w:rsid w:val="109127D2"/>
    <w:rsid w:val="10C400EA"/>
    <w:rsid w:val="10C86176"/>
    <w:rsid w:val="10DB3A4D"/>
    <w:rsid w:val="10E0044A"/>
    <w:rsid w:val="11086DD4"/>
    <w:rsid w:val="1117041C"/>
    <w:rsid w:val="11204879"/>
    <w:rsid w:val="112371A2"/>
    <w:rsid w:val="112847B9"/>
    <w:rsid w:val="11335637"/>
    <w:rsid w:val="114E3647"/>
    <w:rsid w:val="1152510B"/>
    <w:rsid w:val="1160499D"/>
    <w:rsid w:val="118E5441"/>
    <w:rsid w:val="11AB00B6"/>
    <w:rsid w:val="11AB1672"/>
    <w:rsid w:val="12014BAC"/>
    <w:rsid w:val="122D62E0"/>
    <w:rsid w:val="125C471A"/>
    <w:rsid w:val="126919A6"/>
    <w:rsid w:val="127B4EF5"/>
    <w:rsid w:val="127E47A4"/>
    <w:rsid w:val="12A3258D"/>
    <w:rsid w:val="12BE6AC8"/>
    <w:rsid w:val="12BF0556"/>
    <w:rsid w:val="12C44055"/>
    <w:rsid w:val="12FA7EFA"/>
    <w:rsid w:val="13317D10"/>
    <w:rsid w:val="13324B8D"/>
    <w:rsid w:val="13366A55"/>
    <w:rsid w:val="13AD711E"/>
    <w:rsid w:val="13CB3A86"/>
    <w:rsid w:val="13D76995"/>
    <w:rsid w:val="13DB241B"/>
    <w:rsid w:val="13DF7EDB"/>
    <w:rsid w:val="1415363F"/>
    <w:rsid w:val="14184FB8"/>
    <w:rsid w:val="14220022"/>
    <w:rsid w:val="14255E52"/>
    <w:rsid w:val="142775FE"/>
    <w:rsid w:val="143B3410"/>
    <w:rsid w:val="14401E85"/>
    <w:rsid w:val="14755F67"/>
    <w:rsid w:val="14AD74AF"/>
    <w:rsid w:val="14B37120"/>
    <w:rsid w:val="14CD18FF"/>
    <w:rsid w:val="14D03989"/>
    <w:rsid w:val="14DC60C1"/>
    <w:rsid w:val="14E54E9B"/>
    <w:rsid w:val="14EF28D9"/>
    <w:rsid w:val="15030324"/>
    <w:rsid w:val="15194B44"/>
    <w:rsid w:val="15211C4B"/>
    <w:rsid w:val="15401DCA"/>
    <w:rsid w:val="1557555A"/>
    <w:rsid w:val="1589487E"/>
    <w:rsid w:val="15926981"/>
    <w:rsid w:val="15945853"/>
    <w:rsid w:val="15961026"/>
    <w:rsid w:val="15A22D8C"/>
    <w:rsid w:val="15AC3C0A"/>
    <w:rsid w:val="15AC423F"/>
    <w:rsid w:val="15D4778C"/>
    <w:rsid w:val="160C44E7"/>
    <w:rsid w:val="16410E4A"/>
    <w:rsid w:val="16AD36D6"/>
    <w:rsid w:val="16B1264D"/>
    <w:rsid w:val="16CB1D76"/>
    <w:rsid w:val="17073DA6"/>
    <w:rsid w:val="170D2487"/>
    <w:rsid w:val="170D3B32"/>
    <w:rsid w:val="17307046"/>
    <w:rsid w:val="1763654B"/>
    <w:rsid w:val="17711FCE"/>
    <w:rsid w:val="17887D5F"/>
    <w:rsid w:val="18367656"/>
    <w:rsid w:val="1844012A"/>
    <w:rsid w:val="18722888"/>
    <w:rsid w:val="18932C0F"/>
    <w:rsid w:val="18B071B6"/>
    <w:rsid w:val="18CB7EFE"/>
    <w:rsid w:val="18CD7BD9"/>
    <w:rsid w:val="18D314AE"/>
    <w:rsid w:val="18E85A66"/>
    <w:rsid w:val="191353FE"/>
    <w:rsid w:val="19172A50"/>
    <w:rsid w:val="192F0DDA"/>
    <w:rsid w:val="1945589E"/>
    <w:rsid w:val="196D69C8"/>
    <w:rsid w:val="197E7632"/>
    <w:rsid w:val="198C1D89"/>
    <w:rsid w:val="19920A11"/>
    <w:rsid w:val="19A30E80"/>
    <w:rsid w:val="19BD63E6"/>
    <w:rsid w:val="19C77265"/>
    <w:rsid w:val="19EE27F8"/>
    <w:rsid w:val="19EF049F"/>
    <w:rsid w:val="19F416DC"/>
    <w:rsid w:val="1A0B053B"/>
    <w:rsid w:val="1A4C1518"/>
    <w:rsid w:val="1A5C2C00"/>
    <w:rsid w:val="1A752348"/>
    <w:rsid w:val="1A952EBF"/>
    <w:rsid w:val="1A96214B"/>
    <w:rsid w:val="1A9A3DE5"/>
    <w:rsid w:val="1AB772D9"/>
    <w:rsid w:val="1ABF1CEA"/>
    <w:rsid w:val="1ADC6D40"/>
    <w:rsid w:val="1AEC6190"/>
    <w:rsid w:val="1AF23AE0"/>
    <w:rsid w:val="1B133B53"/>
    <w:rsid w:val="1B6F0B84"/>
    <w:rsid w:val="1B7B74D4"/>
    <w:rsid w:val="1B8371BB"/>
    <w:rsid w:val="1B84721A"/>
    <w:rsid w:val="1BC82E20"/>
    <w:rsid w:val="1BCA6B98"/>
    <w:rsid w:val="1BCF41AF"/>
    <w:rsid w:val="1BF105C9"/>
    <w:rsid w:val="1C427076"/>
    <w:rsid w:val="1C6261E6"/>
    <w:rsid w:val="1C7261BB"/>
    <w:rsid w:val="1C83762F"/>
    <w:rsid w:val="1C892CFE"/>
    <w:rsid w:val="1C8B3381"/>
    <w:rsid w:val="1CBC1C14"/>
    <w:rsid w:val="1CBF35B9"/>
    <w:rsid w:val="1CCD0955"/>
    <w:rsid w:val="1D0207C2"/>
    <w:rsid w:val="1D126A49"/>
    <w:rsid w:val="1D2A4C9B"/>
    <w:rsid w:val="1D3B678E"/>
    <w:rsid w:val="1D434E54"/>
    <w:rsid w:val="1D5424EE"/>
    <w:rsid w:val="1D6664BD"/>
    <w:rsid w:val="1D81597C"/>
    <w:rsid w:val="1D84052E"/>
    <w:rsid w:val="1D8D31C9"/>
    <w:rsid w:val="1DAC2A21"/>
    <w:rsid w:val="1DC13FCB"/>
    <w:rsid w:val="1DC35F95"/>
    <w:rsid w:val="1DD526A6"/>
    <w:rsid w:val="1DE657E0"/>
    <w:rsid w:val="1DF068B5"/>
    <w:rsid w:val="1E081BFA"/>
    <w:rsid w:val="1E2E78B2"/>
    <w:rsid w:val="1E763DEE"/>
    <w:rsid w:val="1E790629"/>
    <w:rsid w:val="1E7D5003"/>
    <w:rsid w:val="1E867811"/>
    <w:rsid w:val="1E8E0351"/>
    <w:rsid w:val="1E917E41"/>
    <w:rsid w:val="1E961B30"/>
    <w:rsid w:val="1EBF1A24"/>
    <w:rsid w:val="1EDB0CC1"/>
    <w:rsid w:val="1EE739AF"/>
    <w:rsid w:val="1EF0001F"/>
    <w:rsid w:val="1F030EE4"/>
    <w:rsid w:val="1F060345"/>
    <w:rsid w:val="1F693657"/>
    <w:rsid w:val="1F8E7F38"/>
    <w:rsid w:val="1FA74050"/>
    <w:rsid w:val="1FAE7B3B"/>
    <w:rsid w:val="1FC47E9F"/>
    <w:rsid w:val="200E5237"/>
    <w:rsid w:val="20216FA3"/>
    <w:rsid w:val="2040727F"/>
    <w:rsid w:val="20661027"/>
    <w:rsid w:val="209854B7"/>
    <w:rsid w:val="211629F1"/>
    <w:rsid w:val="2127683B"/>
    <w:rsid w:val="212B00D9"/>
    <w:rsid w:val="213A44FD"/>
    <w:rsid w:val="213B4094"/>
    <w:rsid w:val="21463717"/>
    <w:rsid w:val="21547F78"/>
    <w:rsid w:val="21803811"/>
    <w:rsid w:val="21986244"/>
    <w:rsid w:val="21A41C3A"/>
    <w:rsid w:val="21BF6A73"/>
    <w:rsid w:val="21D342CD"/>
    <w:rsid w:val="21D96D92"/>
    <w:rsid w:val="21DE76E4"/>
    <w:rsid w:val="221278CB"/>
    <w:rsid w:val="222F1E4B"/>
    <w:rsid w:val="227E31A4"/>
    <w:rsid w:val="22877591"/>
    <w:rsid w:val="22A02ADD"/>
    <w:rsid w:val="22AA3280"/>
    <w:rsid w:val="22D24584"/>
    <w:rsid w:val="22EC5646"/>
    <w:rsid w:val="230233F2"/>
    <w:rsid w:val="23026EAA"/>
    <w:rsid w:val="23136EE2"/>
    <w:rsid w:val="2314252F"/>
    <w:rsid w:val="233953DA"/>
    <w:rsid w:val="23473BDA"/>
    <w:rsid w:val="235D4796"/>
    <w:rsid w:val="235E0836"/>
    <w:rsid w:val="23600E68"/>
    <w:rsid w:val="23767606"/>
    <w:rsid w:val="238F56BB"/>
    <w:rsid w:val="239301B8"/>
    <w:rsid w:val="23991E57"/>
    <w:rsid w:val="23A739AD"/>
    <w:rsid w:val="23C665E6"/>
    <w:rsid w:val="23C76C88"/>
    <w:rsid w:val="23E7178B"/>
    <w:rsid w:val="242552B4"/>
    <w:rsid w:val="24455BF3"/>
    <w:rsid w:val="244F6D53"/>
    <w:rsid w:val="248F3BA6"/>
    <w:rsid w:val="24942439"/>
    <w:rsid w:val="24B54893"/>
    <w:rsid w:val="25113C4A"/>
    <w:rsid w:val="25121E53"/>
    <w:rsid w:val="253B1F46"/>
    <w:rsid w:val="25722CD3"/>
    <w:rsid w:val="257B2588"/>
    <w:rsid w:val="258B5083"/>
    <w:rsid w:val="25A91F14"/>
    <w:rsid w:val="25D074A1"/>
    <w:rsid w:val="25EB7E37"/>
    <w:rsid w:val="25F17033"/>
    <w:rsid w:val="25F81E87"/>
    <w:rsid w:val="260E1BA5"/>
    <w:rsid w:val="261B679E"/>
    <w:rsid w:val="261F5D33"/>
    <w:rsid w:val="26580021"/>
    <w:rsid w:val="265A5BA0"/>
    <w:rsid w:val="266404E5"/>
    <w:rsid w:val="26695200"/>
    <w:rsid w:val="266B44D7"/>
    <w:rsid w:val="26722306"/>
    <w:rsid w:val="26972271"/>
    <w:rsid w:val="269958CF"/>
    <w:rsid w:val="26AA5F44"/>
    <w:rsid w:val="26B93EEC"/>
    <w:rsid w:val="26C54B2C"/>
    <w:rsid w:val="26CA3EF0"/>
    <w:rsid w:val="26D91910"/>
    <w:rsid w:val="26E03714"/>
    <w:rsid w:val="26F31699"/>
    <w:rsid w:val="26F37C34"/>
    <w:rsid w:val="27174E0F"/>
    <w:rsid w:val="272C159D"/>
    <w:rsid w:val="273A72C8"/>
    <w:rsid w:val="27536394"/>
    <w:rsid w:val="275D6B12"/>
    <w:rsid w:val="2762237B"/>
    <w:rsid w:val="276460F3"/>
    <w:rsid w:val="27AB4301"/>
    <w:rsid w:val="27B40060"/>
    <w:rsid w:val="27C46B92"/>
    <w:rsid w:val="27E47234"/>
    <w:rsid w:val="27F87FBF"/>
    <w:rsid w:val="28BB1536"/>
    <w:rsid w:val="28C26704"/>
    <w:rsid w:val="28DD71BF"/>
    <w:rsid w:val="28E1153D"/>
    <w:rsid w:val="28E31299"/>
    <w:rsid w:val="28EA2628"/>
    <w:rsid w:val="28FF78C6"/>
    <w:rsid w:val="290B0C9E"/>
    <w:rsid w:val="29171044"/>
    <w:rsid w:val="291A7628"/>
    <w:rsid w:val="291B570F"/>
    <w:rsid w:val="292F176C"/>
    <w:rsid w:val="29620BE4"/>
    <w:rsid w:val="298C36DF"/>
    <w:rsid w:val="29BB3FC4"/>
    <w:rsid w:val="29C806DB"/>
    <w:rsid w:val="29CF04AD"/>
    <w:rsid w:val="29D55086"/>
    <w:rsid w:val="29F00F90"/>
    <w:rsid w:val="2A01589C"/>
    <w:rsid w:val="2A17081E"/>
    <w:rsid w:val="2A41096D"/>
    <w:rsid w:val="2A500D37"/>
    <w:rsid w:val="2A6428AE"/>
    <w:rsid w:val="2A696AA5"/>
    <w:rsid w:val="2AA04EDD"/>
    <w:rsid w:val="2AB466D4"/>
    <w:rsid w:val="2B2962F8"/>
    <w:rsid w:val="2B46137C"/>
    <w:rsid w:val="2BA94A1C"/>
    <w:rsid w:val="2C1A3224"/>
    <w:rsid w:val="2C2A3767"/>
    <w:rsid w:val="2C3D0697"/>
    <w:rsid w:val="2C545F32"/>
    <w:rsid w:val="2C6B70B9"/>
    <w:rsid w:val="2C7B2638"/>
    <w:rsid w:val="2C8B6C63"/>
    <w:rsid w:val="2CAF5097"/>
    <w:rsid w:val="2CD53A79"/>
    <w:rsid w:val="2CFC41F4"/>
    <w:rsid w:val="2D152745"/>
    <w:rsid w:val="2D267445"/>
    <w:rsid w:val="2D2D3826"/>
    <w:rsid w:val="2D3E110A"/>
    <w:rsid w:val="2D4673AD"/>
    <w:rsid w:val="2D5D42E0"/>
    <w:rsid w:val="2D7938CF"/>
    <w:rsid w:val="2D9577C3"/>
    <w:rsid w:val="2DAB7699"/>
    <w:rsid w:val="2DB04579"/>
    <w:rsid w:val="2DB66DCB"/>
    <w:rsid w:val="2DBE22D5"/>
    <w:rsid w:val="2DDA1275"/>
    <w:rsid w:val="2DDA3F5C"/>
    <w:rsid w:val="2DE0224B"/>
    <w:rsid w:val="2DF1175B"/>
    <w:rsid w:val="2E015E40"/>
    <w:rsid w:val="2E1D0C34"/>
    <w:rsid w:val="2E3B5945"/>
    <w:rsid w:val="2E3D1F12"/>
    <w:rsid w:val="2E3F0202"/>
    <w:rsid w:val="2E5F0358"/>
    <w:rsid w:val="2E7A591B"/>
    <w:rsid w:val="2E975000"/>
    <w:rsid w:val="2EC31D8C"/>
    <w:rsid w:val="2F2B05E7"/>
    <w:rsid w:val="2F2C29D4"/>
    <w:rsid w:val="2F414F6C"/>
    <w:rsid w:val="2F4E6911"/>
    <w:rsid w:val="2F544C06"/>
    <w:rsid w:val="2F6173BC"/>
    <w:rsid w:val="2F9314A2"/>
    <w:rsid w:val="2FBC04E2"/>
    <w:rsid w:val="2FCB323B"/>
    <w:rsid w:val="2FD7142C"/>
    <w:rsid w:val="2FD9057D"/>
    <w:rsid w:val="2FFC056B"/>
    <w:rsid w:val="30247BCE"/>
    <w:rsid w:val="3036625A"/>
    <w:rsid w:val="30437CE4"/>
    <w:rsid w:val="305C0928"/>
    <w:rsid w:val="30986E0D"/>
    <w:rsid w:val="30A357BF"/>
    <w:rsid w:val="30BC1800"/>
    <w:rsid w:val="30D1097F"/>
    <w:rsid w:val="31141797"/>
    <w:rsid w:val="311F0D7B"/>
    <w:rsid w:val="313939E0"/>
    <w:rsid w:val="31460620"/>
    <w:rsid w:val="315647B2"/>
    <w:rsid w:val="316B4522"/>
    <w:rsid w:val="31936A7C"/>
    <w:rsid w:val="31B25CAD"/>
    <w:rsid w:val="31CA571E"/>
    <w:rsid w:val="31CA749A"/>
    <w:rsid w:val="31EE28F9"/>
    <w:rsid w:val="31EF2339"/>
    <w:rsid w:val="31F42769"/>
    <w:rsid w:val="31F7225A"/>
    <w:rsid w:val="320037DB"/>
    <w:rsid w:val="32235057"/>
    <w:rsid w:val="32292413"/>
    <w:rsid w:val="32315357"/>
    <w:rsid w:val="325D36D6"/>
    <w:rsid w:val="327638BB"/>
    <w:rsid w:val="327F2AA3"/>
    <w:rsid w:val="32AE0B6A"/>
    <w:rsid w:val="32D63C1D"/>
    <w:rsid w:val="33260700"/>
    <w:rsid w:val="332A37B8"/>
    <w:rsid w:val="3341209D"/>
    <w:rsid w:val="33686A36"/>
    <w:rsid w:val="3372409A"/>
    <w:rsid w:val="33775400"/>
    <w:rsid w:val="33AA1331"/>
    <w:rsid w:val="33C07C3D"/>
    <w:rsid w:val="33C87A09"/>
    <w:rsid w:val="34037ADA"/>
    <w:rsid w:val="34325F48"/>
    <w:rsid w:val="34346E4D"/>
    <w:rsid w:val="34594B05"/>
    <w:rsid w:val="346873DF"/>
    <w:rsid w:val="34C53F49"/>
    <w:rsid w:val="34ED14AA"/>
    <w:rsid w:val="350B6C5F"/>
    <w:rsid w:val="350D3465"/>
    <w:rsid w:val="353168D3"/>
    <w:rsid w:val="35612605"/>
    <w:rsid w:val="356226F6"/>
    <w:rsid w:val="356C7E0B"/>
    <w:rsid w:val="357E2F69"/>
    <w:rsid w:val="3587524D"/>
    <w:rsid w:val="35C42453"/>
    <w:rsid w:val="35F8709C"/>
    <w:rsid w:val="361C45F6"/>
    <w:rsid w:val="36200CAA"/>
    <w:rsid w:val="362974CE"/>
    <w:rsid w:val="362C24D2"/>
    <w:rsid w:val="362D7FF8"/>
    <w:rsid w:val="363B606D"/>
    <w:rsid w:val="36435A6D"/>
    <w:rsid w:val="367C4ADB"/>
    <w:rsid w:val="369167D9"/>
    <w:rsid w:val="369D269F"/>
    <w:rsid w:val="36B55EFA"/>
    <w:rsid w:val="36C45FDB"/>
    <w:rsid w:val="36D623C6"/>
    <w:rsid w:val="372E5DD5"/>
    <w:rsid w:val="372E6915"/>
    <w:rsid w:val="373F79DE"/>
    <w:rsid w:val="378F54A1"/>
    <w:rsid w:val="3795122B"/>
    <w:rsid w:val="379F1766"/>
    <w:rsid w:val="37E36D83"/>
    <w:rsid w:val="37EF0353"/>
    <w:rsid w:val="37F44571"/>
    <w:rsid w:val="37F94635"/>
    <w:rsid w:val="38012890"/>
    <w:rsid w:val="38287678"/>
    <w:rsid w:val="38393CBE"/>
    <w:rsid w:val="384D5AAA"/>
    <w:rsid w:val="386121DB"/>
    <w:rsid w:val="386B2C36"/>
    <w:rsid w:val="38867946"/>
    <w:rsid w:val="38C02141"/>
    <w:rsid w:val="38C46E91"/>
    <w:rsid w:val="38CC7F9C"/>
    <w:rsid w:val="38E238DB"/>
    <w:rsid w:val="390A2872"/>
    <w:rsid w:val="39344FD6"/>
    <w:rsid w:val="39363A99"/>
    <w:rsid w:val="39581574"/>
    <w:rsid w:val="395B5776"/>
    <w:rsid w:val="395C4BFF"/>
    <w:rsid w:val="395E1E25"/>
    <w:rsid w:val="39841453"/>
    <w:rsid w:val="39B44AC0"/>
    <w:rsid w:val="39D92970"/>
    <w:rsid w:val="39DA41E5"/>
    <w:rsid w:val="39EE38C8"/>
    <w:rsid w:val="3A0F6392"/>
    <w:rsid w:val="3A1F097C"/>
    <w:rsid w:val="3AA2676F"/>
    <w:rsid w:val="3AAA3144"/>
    <w:rsid w:val="3AAB5F59"/>
    <w:rsid w:val="3AC151B3"/>
    <w:rsid w:val="3ACC4283"/>
    <w:rsid w:val="3AEA295B"/>
    <w:rsid w:val="3B0D6BD3"/>
    <w:rsid w:val="3B1944E6"/>
    <w:rsid w:val="3B213FEC"/>
    <w:rsid w:val="3B375D4A"/>
    <w:rsid w:val="3B62123F"/>
    <w:rsid w:val="3B757516"/>
    <w:rsid w:val="3B862684"/>
    <w:rsid w:val="3BB85C0C"/>
    <w:rsid w:val="3BF230AE"/>
    <w:rsid w:val="3C237125"/>
    <w:rsid w:val="3C574020"/>
    <w:rsid w:val="3C5E5CBD"/>
    <w:rsid w:val="3C601127"/>
    <w:rsid w:val="3C7F6DE6"/>
    <w:rsid w:val="3CA77402"/>
    <w:rsid w:val="3CB42C58"/>
    <w:rsid w:val="3D154F08"/>
    <w:rsid w:val="3D177D49"/>
    <w:rsid w:val="3D272221"/>
    <w:rsid w:val="3D3E2BB5"/>
    <w:rsid w:val="3D6D517E"/>
    <w:rsid w:val="3D787CC9"/>
    <w:rsid w:val="3DBE28DC"/>
    <w:rsid w:val="3DF97790"/>
    <w:rsid w:val="3E594F8A"/>
    <w:rsid w:val="3E6E73FF"/>
    <w:rsid w:val="3EB94B1E"/>
    <w:rsid w:val="3EC31F82"/>
    <w:rsid w:val="3ED0092C"/>
    <w:rsid w:val="3EDF3E59"/>
    <w:rsid w:val="3EEE126B"/>
    <w:rsid w:val="3F0E1068"/>
    <w:rsid w:val="3F1F4D4B"/>
    <w:rsid w:val="3F285800"/>
    <w:rsid w:val="3F3B7691"/>
    <w:rsid w:val="3F3F1939"/>
    <w:rsid w:val="3F7153F9"/>
    <w:rsid w:val="3F7647BE"/>
    <w:rsid w:val="3F82255F"/>
    <w:rsid w:val="3FA30399"/>
    <w:rsid w:val="3FC55C45"/>
    <w:rsid w:val="3FE02A2F"/>
    <w:rsid w:val="3FE66614"/>
    <w:rsid w:val="403C77B5"/>
    <w:rsid w:val="40660926"/>
    <w:rsid w:val="407721B7"/>
    <w:rsid w:val="407E1DDA"/>
    <w:rsid w:val="4090365D"/>
    <w:rsid w:val="40AF442B"/>
    <w:rsid w:val="40B437EF"/>
    <w:rsid w:val="40C91210"/>
    <w:rsid w:val="40FE4A6B"/>
    <w:rsid w:val="41105B1C"/>
    <w:rsid w:val="41412BA9"/>
    <w:rsid w:val="41452489"/>
    <w:rsid w:val="41811AF3"/>
    <w:rsid w:val="41A1553C"/>
    <w:rsid w:val="41BD6726"/>
    <w:rsid w:val="41C31810"/>
    <w:rsid w:val="41D22DF7"/>
    <w:rsid w:val="41FB36A0"/>
    <w:rsid w:val="421729DE"/>
    <w:rsid w:val="422229DB"/>
    <w:rsid w:val="422B7AE1"/>
    <w:rsid w:val="422E75D1"/>
    <w:rsid w:val="4249440B"/>
    <w:rsid w:val="425761C4"/>
    <w:rsid w:val="426F288C"/>
    <w:rsid w:val="42862F6A"/>
    <w:rsid w:val="428E1E1E"/>
    <w:rsid w:val="42DD6902"/>
    <w:rsid w:val="42ED3444"/>
    <w:rsid w:val="43144A19"/>
    <w:rsid w:val="431C742A"/>
    <w:rsid w:val="43495456"/>
    <w:rsid w:val="43761230"/>
    <w:rsid w:val="43855E33"/>
    <w:rsid w:val="439354EC"/>
    <w:rsid w:val="43971141"/>
    <w:rsid w:val="43AA0A54"/>
    <w:rsid w:val="43C011ED"/>
    <w:rsid w:val="43D61CCF"/>
    <w:rsid w:val="43E03F79"/>
    <w:rsid w:val="442105B9"/>
    <w:rsid w:val="44290050"/>
    <w:rsid w:val="442A213B"/>
    <w:rsid w:val="447C4920"/>
    <w:rsid w:val="4484172B"/>
    <w:rsid w:val="4484717E"/>
    <w:rsid w:val="448E23D7"/>
    <w:rsid w:val="44A27E01"/>
    <w:rsid w:val="44B813D4"/>
    <w:rsid w:val="44CA2143"/>
    <w:rsid w:val="451304CA"/>
    <w:rsid w:val="451F07A9"/>
    <w:rsid w:val="455671FE"/>
    <w:rsid w:val="459C6F23"/>
    <w:rsid w:val="45A7159D"/>
    <w:rsid w:val="45C5024D"/>
    <w:rsid w:val="45F10EBA"/>
    <w:rsid w:val="460348D1"/>
    <w:rsid w:val="462A00B0"/>
    <w:rsid w:val="46647A66"/>
    <w:rsid w:val="467C628D"/>
    <w:rsid w:val="46894BE4"/>
    <w:rsid w:val="46965745"/>
    <w:rsid w:val="46992150"/>
    <w:rsid w:val="46C978C9"/>
    <w:rsid w:val="46DB5505"/>
    <w:rsid w:val="46F012F9"/>
    <w:rsid w:val="470449C0"/>
    <w:rsid w:val="471818D1"/>
    <w:rsid w:val="4747478F"/>
    <w:rsid w:val="47581FE8"/>
    <w:rsid w:val="477535AD"/>
    <w:rsid w:val="477E1477"/>
    <w:rsid w:val="47955387"/>
    <w:rsid w:val="479C210B"/>
    <w:rsid w:val="47D25080"/>
    <w:rsid w:val="47D86832"/>
    <w:rsid w:val="47DC362C"/>
    <w:rsid w:val="47DF7717"/>
    <w:rsid w:val="483416BA"/>
    <w:rsid w:val="4847071B"/>
    <w:rsid w:val="486909E7"/>
    <w:rsid w:val="48A10623"/>
    <w:rsid w:val="48A83A0F"/>
    <w:rsid w:val="48CC46F7"/>
    <w:rsid w:val="48D873E1"/>
    <w:rsid w:val="48DC35A2"/>
    <w:rsid w:val="4924528A"/>
    <w:rsid w:val="49520123"/>
    <w:rsid w:val="496D6C31"/>
    <w:rsid w:val="497958A5"/>
    <w:rsid w:val="49821E71"/>
    <w:rsid w:val="499B0126"/>
    <w:rsid w:val="49AB775A"/>
    <w:rsid w:val="49B760FE"/>
    <w:rsid w:val="4A1B3C5E"/>
    <w:rsid w:val="4A4603ED"/>
    <w:rsid w:val="4A585E4A"/>
    <w:rsid w:val="4A975910"/>
    <w:rsid w:val="4ABB0F96"/>
    <w:rsid w:val="4AC51AC8"/>
    <w:rsid w:val="4AFC0F65"/>
    <w:rsid w:val="4B0E7CD9"/>
    <w:rsid w:val="4B262121"/>
    <w:rsid w:val="4B3B711E"/>
    <w:rsid w:val="4B517E8D"/>
    <w:rsid w:val="4B93514C"/>
    <w:rsid w:val="4BEB3A96"/>
    <w:rsid w:val="4C253FB2"/>
    <w:rsid w:val="4C2A0E0A"/>
    <w:rsid w:val="4C2A705C"/>
    <w:rsid w:val="4C2E4A25"/>
    <w:rsid w:val="4C431ECB"/>
    <w:rsid w:val="4C583BC9"/>
    <w:rsid w:val="4C651C5A"/>
    <w:rsid w:val="4C9451B7"/>
    <w:rsid w:val="4C9B5863"/>
    <w:rsid w:val="4CAE263B"/>
    <w:rsid w:val="4CBD57DA"/>
    <w:rsid w:val="4CC8666A"/>
    <w:rsid w:val="4CC96874"/>
    <w:rsid w:val="4CCE2080"/>
    <w:rsid w:val="4D342AA4"/>
    <w:rsid w:val="4D5D0BAF"/>
    <w:rsid w:val="4D673998"/>
    <w:rsid w:val="4D7615ED"/>
    <w:rsid w:val="4D777E23"/>
    <w:rsid w:val="4D812CAB"/>
    <w:rsid w:val="4DA60964"/>
    <w:rsid w:val="4DB0533F"/>
    <w:rsid w:val="4DB362AB"/>
    <w:rsid w:val="4DC71856"/>
    <w:rsid w:val="4DCD4142"/>
    <w:rsid w:val="4DDA685F"/>
    <w:rsid w:val="4DF63361"/>
    <w:rsid w:val="4DFB6D6B"/>
    <w:rsid w:val="4E1B3E86"/>
    <w:rsid w:val="4E2C65E9"/>
    <w:rsid w:val="4E42310F"/>
    <w:rsid w:val="4E6F0C06"/>
    <w:rsid w:val="4E8B7A94"/>
    <w:rsid w:val="4E996AA3"/>
    <w:rsid w:val="4EA2112B"/>
    <w:rsid w:val="4EC10314"/>
    <w:rsid w:val="4F0274C4"/>
    <w:rsid w:val="4F2E0A82"/>
    <w:rsid w:val="4F887899"/>
    <w:rsid w:val="4F89125C"/>
    <w:rsid w:val="4FA9473B"/>
    <w:rsid w:val="50036373"/>
    <w:rsid w:val="50075DD0"/>
    <w:rsid w:val="504350DD"/>
    <w:rsid w:val="504500BE"/>
    <w:rsid w:val="506730B2"/>
    <w:rsid w:val="507848A0"/>
    <w:rsid w:val="507A1C34"/>
    <w:rsid w:val="50B96C00"/>
    <w:rsid w:val="50C01D3C"/>
    <w:rsid w:val="50F419E6"/>
    <w:rsid w:val="50F50109"/>
    <w:rsid w:val="50F6575E"/>
    <w:rsid w:val="510740C9"/>
    <w:rsid w:val="511107EA"/>
    <w:rsid w:val="5119144D"/>
    <w:rsid w:val="51361FFF"/>
    <w:rsid w:val="513D338D"/>
    <w:rsid w:val="51756CA3"/>
    <w:rsid w:val="517B6885"/>
    <w:rsid w:val="5186516E"/>
    <w:rsid w:val="51B3364F"/>
    <w:rsid w:val="51B573C7"/>
    <w:rsid w:val="51E15B4E"/>
    <w:rsid w:val="51EB088B"/>
    <w:rsid w:val="51EB4B97"/>
    <w:rsid w:val="5200004C"/>
    <w:rsid w:val="520C4007"/>
    <w:rsid w:val="523429E2"/>
    <w:rsid w:val="524D112C"/>
    <w:rsid w:val="524E5126"/>
    <w:rsid w:val="52531892"/>
    <w:rsid w:val="525D575F"/>
    <w:rsid w:val="526E232A"/>
    <w:rsid w:val="528D20F2"/>
    <w:rsid w:val="52C32E44"/>
    <w:rsid w:val="52D10231"/>
    <w:rsid w:val="52D93AE7"/>
    <w:rsid w:val="52E16191"/>
    <w:rsid w:val="52E85001"/>
    <w:rsid w:val="533052B5"/>
    <w:rsid w:val="534E7298"/>
    <w:rsid w:val="53677427"/>
    <w:rsid w:val="53C47D96"/>
    <w:rsid w:val="53C90F08"/>
    <w:rsid w:val="53CB7563"/>
    <w:rsid w:val="53D61877"/>
    <w:rsid w:val="53DC028E"/>
    <w:rsid w:val="54107ACD"/>
    <w:rsid w:val="5432376E"/>
    <w:rsid w:val="547401CA"/>
    <w:rsid w:val="54770C03"/>
    <w:rsid w:val="548F2152"/>
    <w:rsid w:val="54A9774A"/>
    <w:rsid w:val="54D73AF9"/>
    <w:rsid w:val="550F162F"/>
    <w:rsid w:val="552033A0"/>
    <w:rsid w:val="55203DC4"/>
    <w:rsid w:val="55294815"/>
    <w:rsid w:val="5546779B"/>
    <w:rsid w:val="555146E8"/>
    <w:rsid w:val="556A1593"/>
    <w:rsid w:val="557A0AE7"/>
    <w:rsid w:val="558F46A6"/>
    <w:rsid w:val="55AD03B6"/>
    <w:rsid w:val="55E92BB7"/>
    <w:rsid w:val="56156687"/>
    <w:rsid w:val="563C64C0"/>
    <w:rsid w:val="564D4072"/>
    <w:rsid w:val="56644F18"/>
    <w:rsid w:val="56F97D56"/>
    <w:rsid w:val="57052631"/>
    <w:rsid w:val="5718062A"/>
    <w:rsid w:val="572F5526"/>
    <w:rsid w:val="573F5AA0"/>
    <w:rsid w:val="576919E8"/>
    <w:rsid w:val="57D13823"/>
    <w:rsid w:val="57E928E1"/>
    <w:rsid w:val="58321C50"/>
    <w:rsid w:val="58356C65"/>
    <w:rsid w:val="58637111"/>
    <w:rsid w:val="58645E67"/>
    <w:rsid w:val="58937D37"/>
    <w:rsid w:val="58A60A67"/>
    <w:rsid w:val="58BA5AA4"/>
    <w:rsid w:val="58D42829"/>
    <w:rsid w:val="58E74DBC"/>
    <w:rsid w:val="58F928DB"/>
    <w:rsid w:val="591574BA"/>
    <w:rsid w:val="594F1EAF"/>
    <w:rsid w:val="59631A7F"/>
    <w:rsid w:val="596A1DFC"/>
    <w:rsid w:val="597C7F56"/>
    <w:rsid w:val="59814033"/>
    <w:rsid w:val="59B30690"/>
    <w:rsid w:val="59BE7035"/>
    <w:rsid w:val="59CB7C71"/>
    <w:rsid w:val="59DB6CB7"/>
    <w:rsid w:val="59DD4C68"/>
    <w:rsid w:val="59EE21E6"/>
    <w:rsid w:val="59F34353"/>
    <w:rsid w:val="59F92E23"/>
    <w:rsid w:val="5A0B50DC"/>
    <w:rsid w:val="5A2B2E5B"/>
    <w:rsid w:val="5A5D684E"/>
    <w:rsid w:val="5A67147B"/>
    <w:rsid w:val="5AA91B9F"/>
    <w:rsid w:val="5AAE3CA4"/>
    <w:rsid w:val="5AC0223D"/>
    <w:rsid w:val="5B022F52"/>
    <w:rsid w:val="5B103EAC"/>
    <w:rsid w:val="5B345ACA"/>
    <w:rsid w:val="5B4F1F89"/>
    <w:rsid w:val="5B536E60"/>
    <w:rsid w:val="5B5C6B06"/>
    <w:rsid w:val="5B667B2F"/>
    <w:rsid w:val="5B726F99"/>
    <w:rsid w:val="5B85794B"/>
    <w:rsid w:val="5BA97648"/>
    <w:rsid w:val="5BC73DEC"/>
    <w:rsid w:val="5BC8216B"/>
    <w:rsid w:val="5BDF2880"/>
    <w:rsid w:val="5BFB631F"/>
    <w:rsid w:val="5CA40FF3"/>
    <w:rsid w:val="5CBA036C"/>
    <w:rsid w:val="5CD62083"/>
    <w:rsid w:val="5CED210B"/>
    <w:rsid w:val="5CF23BE0"/>
    <w:rsid w:val="5CF3789F"/>
    <w:rsid w:val="5CF5043D"/>
    <w:rsid w:val="5D0007E6"/>
    <w:rsid w:val="5D1C2829"/>
    <w:rsid w:val="5D202E24"/>
    <w:rsid w:val="5D2418A5"/>
    <w:rsid w:val="5D465377"/>
    <w:rsid w:val="5DC36F01"/>
    <w:rsid w:val="5DF07322"/>
    <w:rsid w:val="5DFC71E3"/>
    <w:rsid w:val="5E0C64B4"/>
    <w:rsid w:val="5E176D14"/>
    <w:rsid w:val="5E272270"/>
    <w:rsid w:val="5E2F57E3"/>
    <w:rsid w:val="5E4E6BDA"/>
    <w:rsid w:val="5E737C97"/>
    <w:rsid w:val="5E8E5946"/>
    <w:rsid w:val="5EA036E1"/>
    <w:rsid w:val="5EB05CD7"/>
    <w:rsid w:val="5EF13A09"/>
    <w:rsid w:val="5F025028"/>
    <w:rsid w:val="5F2428FC"/>
    <w:rsid w:val="5F3B6A32"/>
    <w:rsid w:val="5F4D6E91"/>
    <w:rsid w:val="5F7E34EF"/>
    <w:rsid w:val="5F85175F"/>
    <w:rsid w:val="5FA30B4D"/>
    <w:rsid w:val="5FBA6EF1"/>
    <w:rsid w:val="5FE01AB3"/>
    <w:rsid w:val="5FE22596"/>
    <w:rsid w:val="5FE377F5"/>
    <w:rsid w:val="5FE84E0C"/>
    <w:rsid w:val="600532C8"/>
    <w:rsid w:val="601479AF"/>
    <w:rsid w:val="602A71D2"/>
    <w:rsid w:val="60302FC9"/>
    <w:rsid w:val="603A6626"/>
    <w:rsid w:val="603F7A60"/>
    <w:rsid w:val="604A1432"/>
    <w:rsid w:val="609C1A02"/>
    <w:rsid w:val="60AA0C94"/>
    <w:rsid w:val="60E10E67"/>
    <w:rsid w:val="60FC7A51"/>
    <w:rsid w:val="61023CAB"/>
    <w:rsid w:val="61051A8E"/>
    <w:rsid w:val="614353A6"/>
    <w:rsid w:val="616E1341"/>
    <w:rsid w:val="61742942"/>
    <w:rsid w:val="61A067CD"/>
    <w:rsid w:val="61CB68B8"/>
    <w:rsid w:val="61CC6A3F"/>
    <w:rsid w:val="61E02C48"/>
    <w:rsid w:val="620C67F7"/>
    <w:rsid w:val="62150A98"/>
    <w:rsid w:val="6245446B"/>
    <w:rsid w:val="624B3430"/>
    <w:rsid w:val="62991914"/>
    <w:rsid w:val="62AC0373"/>
    <w:rsid w:val="62B57ED7"/>
    <w:rsid w:val="62B92A90"/>
    <w:rsid w:val="62CA04F3"/>
    <w:rsid w:val="62D97612"/>
    <w:rsid w:val="62FC2017"/>
    <w:rsid w:val="63266DD8"/>
    <w:rsid w:val="63C129F5"/>
    <w:rsid w:val="63D87C71"/>
    <w:rsid w:val="63F43C78"/>
    <w:rsid w:val="64105E6F"/>
    <w:rsid w:val="6480761A"/>
    <w:rsid w:val="648654AE"/>
    <w:rsid w:val="649474DD"/>
    <w:rsid w:val="64A5252F"/>
    <w:rsid w:val="64AA08E2"/>
    <w:rsid w:val="64BF5D9F"/>
    <w:rsid w:val="64E52D76"/>
    <w:rsid w:val="651C0C51"/>
    <w:rsid w:val="652A4208"/>
    <w:rsid w:val="6542378D"/>
    <w:rsid w:val="654C7BEB"/>
    <w:rsid w:val="65501489"/>
    <w:rsid w:val="65566A25"/>
    <w:rsid w:val="65640A91"/>
    <w:rsid w:val="656B7180"/>
    <w:rsid w:val="65956E9C"/>
    <w:rsid w:val="6597179F"/>
    <w:rsid w:val="65A74E21"/>
    <w:rsid w:val="65C6174B"/>
    <w:rsid w:val="65CB2624"/>
    <w:rsid w:val="65F31E15"/>
    <w:rsid w:val="66253E17"/>
    <w:rsid w:val="6635242D"/>
    <w:rsid w:val="66464486"/>
    <w:rsid w:val="6651516D"/>
    <w:rsid w:val="66611474"/>
    <w:rsid w:val="66645B9B"/>
    <w:rsid w:val="668D2F14"/>
    <w:rsid w:val="671112B7"/>
    <w:rsid w:val="673D5A3D"/>
    <w:rsid w:val="676217A2"/>
    <w:rsid w:val="67892A30"/>
    <w:rsid w:val="67A01079"/>
    <w:rsid w:val="67C93707"/>
    <w:rsid w:val="67E83C27"/>
    <w:rsid w:val="67FF7197"/>
    <w:rsid w:val="68270967"/>
    <w:rsid w:val="683620F0"/>
    <w:rsid w:val="685E3EBD"/>
    <w:rsid w:val="68610AB9"/>
    <w:rsid w:val="687D41D6"/>
    <w:rsid w:val="68A033B4"/>
    <w:rsid w:val="68C61A62"/>
    <w:rsid w:val="68CB72BF"/>
    <w:rsid w:val="68DD01E3"/>
    <w:rsid w:val="68F02895"/>
    <w:rsid w:val="69017E0E"/>
    <w:rsid w:val="6965127B"/>
    <w:rsid w:val="699F2BC1"/>
    <w:rsid w:val="69AA4EE0"/>
    <w:rsid w:val="69B56424"/>
    <w:rsid w:val="69BF7282"/>
    <w:rsid w:val="69CA7330"/>
    <w:rsid w:val="69CF4718"/>
    <w:rsid w:val="6A0A0480"/>
    <w:rsid w:val="6A1D1F7E"/>
    <w:rsid w:val="6A2E3272"/>
    <w:rsid w:val="6A322FC2"/>
    <w:rsid w:val="6A4B221F"/>
    <w:rsid w:val="6A527A52"/>
    <w:rsid w:val="6A7133F6"/>
    <w:rsid w:val="6A856AFE"/>
    <w:rsid w:val="6ACD70D8"/>
    <w:rsid w:val="6ADE12E5"/>
    <w:rsid w:val="6AF05909"/>
    <w:rsid w:val="6AF6662F"/>
    <w:rsid w:val="6B2F38EF"/>
    <w:rsid w:val="6B4F21E3"/>
    <w:rsid w:val="6B5D6B10"/>
    <w:rsid w:val="6B7453C2"/>
    <w:rsid w:val="6B9D1A33"/>
    <w:rsid w:val="6BAC6FC5"/>
    <w:rsid w:val="6BD25D40"/>
    <w:rsid w:val="6BE85984"/>
    <w:rsid w:val="6C244AB3"/>
    <w:rsid w:val="6C2E6371"/>
    <w:rsid w:val="6C3562F8"/>
    <w:rsid w:val="6C4960F8"/>
    <w:rsid w:val="6CD429A0"/>
    <w:rsid w:val="6CE54BAD"/>
    <w:rsid w:val="6CF21078"/>
    <w:rsid w:val="6D012057"/>
    <w:rsid w:val="6D035033"/>
    <w:rsid w:val="6D2E7E7C"/>
    <w:rsid w:val="6D5535B2"/>
    <w:rsid w:val="6D5E670D"/>
    <w:rsid w:val="6D6155FB"/>
    <w:rsid w:val="6D675FF5"/>
    <w:rsid w:val="6D766E7A"/>
    <w:rsid w:val="6D85037C"/>
    <w:rsid w:val="6D972758"/>
    <w:rsid w:val="6DD506C6"/>
    <w:rsid w:val="6E011F24"/>
    <w:rsid w:val="6E396A49"/>
    <w:rsid w:val="6E5016DB"/>
    <w:rsid w:val="6E6E1A43"/>
    <w:rsid w:val="6E742CDB"/>
    <w:rsid w:val="6E7B6E4B"/>
    <w:rsid w:val="6EB16C6A"/>
    <w:rsid w:val="6EC773F4"/>
    <w:rsid w:val="6ECC4181"/>
    <w:rsid w:val="6EED167F"/>
    <w:rsid w:val="6EED34A4"/>
    <w:rsid w:val="6EFA2E2C"/>
    <w:rsid w:val="6F021170"/>
    <w:rsid w:val="6F0926A9"/>
    <w:rsid w:val="6F12155D"/>
    <w:rsid w:val="6F2F210F"/>
    <w:rsid w:val="6F836E34"/>
    <w:rsid w:val="6F864031"/>
    <w:rsid w:val="6F885CC3"/>
    <w:rsid w:val="6FD35D56"/>
    <w:rsid w:val="6FD71297"/>
    <w:rsid w:val="6FDE7DEE"/>
    <w:rsid w:val="6FFC17E5"/>
    <w:rsid w:val="700B74D8"/>
    <w:rsid w:val="700E1F06"/>
    <w:rsid w:val="701726E0"/>
    <w:rsid w:val="70180DF5"/>
    <w:rsid w:val="70191A43"/>
    <w:rsid w:val="703C4CE6"/>
    <w:rsid w:val="703F2826"/>
    <w:rsid w:val="70453F88"/>
    <w:rsid w:val="707D50FC"/>
    <w:rsid w:val="70840695"/>
    <w:rsid w:val="708B483C"/>
    <w:rsid w:val="709A3F00"/>
    <w:rsid w:val="70A47AAD"/>
    <w:rsid w:val="70BE2C88"/>
    <w:rsid w:val="70C60851"/>
    <w:rsid w:val="70CA30D4"/>
    <w:rsid w:val="710B12C7"/>
    <w:rsid w:val="715A2781"/>
    <w:rsid w:val="71851DD3"/>
    <w:rsid w:val="71897406"/>
    <w:rsid w:val="718D37CA"/>
    <w:rsid w:val="71BE777B"/>
    <w:rsid w:val="71C034F3"/>
    <w:rsid w:val="72006E48"/>
    <w:rsid w:val="720B5B34"/>
    <w:rsid w:val="722A5618"/>
    <w:rsid w:val="7236718F"/>
    <w:rsid w:val="724E17AF"/>
    <w:rsid w:val="729952B4"/>
    <w:rsid w:val="729C3F60"/>
    <w:rsid w:val="72AC25B5"/>
    <w:rsid w:val="72CA021D"/>
    <w:rsid w:val="7329434B"/>
    <w:rsid w:val="734C1D0F"/>
    <w:rsid w:val="73504555"/>
    <w:rsid w:val="73566279"/>
    <w:rsid w:val="737247E5"/>
    <w:rsid w:val="73DB4824"/>
    <w:rsid w:val="73EE6A97"/>
    <w:rsid w:val="73F351CA"/>
    <w:rsid w:val="74012A01"/>
    <w:rsid w:val="7431348A"/>
    <w:rsid w:val="74385FAF"/>
    <w:rsid w:val="744C466A"/>
    <w:rsid w:val="745919DD"/>
    <w:rsid w:val="74736F42"/>
    <w:rsid w:val="749869A9"/>
    <w:rsid w:val="74B80DF9"/>
    <w:rsid w:val="74BB61F3"/>
    <w:rsid w:val="74F4003C"/>
    <w:rsid w:val="74F76E57"/>
    <w:rsid w:val="750A13FE"/>
    <w:rsid w:val="7542044A"/>
    <w:rsid w:val="75475F33"/>
    <w:rsid w:val="75AD1FE0"/>
    <w:rsid w:val="75C72348"/>
    <w:rsid w:val="75D43A11"/>
    <w:rsid w:val="75DF4163"/>
    <w:rsid w:val="75EB4455"/>
    <w:rsid w:val="760F4085"/>
    <w:rsid w:val="7610431D"/>
    <w:rsid w:val="761F631C"/>
    <w:rsid w:val="7620273C"/>
    <w:rsid w:val="763B299B"/>
    <w:rsid w:val="76701347"/>
    <w:rsid w:val="769F3502"/>
    <w:rsid w:val="76A2766B"/>
    <w:rsid w:val="76FA2168"/>
    <w:rsid w:val="77070DB8"/>
    <w:rsid w:val="770F2826"/>
    <w:rsid w:val="772125B3"/>
    <w:rsid w:val="77297D8C"/>
    <w:rsid w:val="77387FCF"/>
    <w:rsid w:val="774107B3"/>
    <w:rsid w:val="77756B2D"/>
    <w:rsid w:val="777D2AB6"/>
    <w:rsid w:val="77A1077E"/>
    <w:rsid w:val="77A92C7B"/>
    <w:rsid w:val="77B87AD6"/>
    <w:rsid w:val="77C27899"/>
    <w:rsid w:val="77C74EAF"/>
    <w:rsid w:val="77DC16C3"/>
    <w:rsid w:val="77EC7AE3"/>
    <w:rsid w:val="784A620C"/>
    <w:rsid w:val="784E1387"/>
    <w:rsid w:val="786170B2"/>
    <w:rsid w:val="789B3496"/>
    <w:rsid w:val="78A91184"/>
    <w:rsid w:val="78B07DA5"/>
    <w:rsid w:val="78B94D42"/>
    <w:rsid w:val="78BB41AB"/>
    <w:rsid w:val="78BD02EF"/>
    <w:rsid w:val="78C86828"/>
    <w:rsid w:val="78CF3184"/>
    <w:rsid w:val="78DB50B6"/>
    <w:rsid w:val="79012140"/>
    <w:rsid w:val="790E2D96"/>
    <w:rsid w:val="790E694C"/>
    <w:rsid w:val="79600D3B"/>
    <w:rsid w:val="796B643A"/>
    <w:rsid w:val="797923A7"/>
    <w:rsid w:val="797F5DB5"/>
    <w:rsid w:val="798E588D"/>
    <w:rsid w:val="799043A1"/>
    <w:rsid w:val="79913FD2"/>
    <w:rsid w:val="79A724C5"/>
    <w:rsid w:val="79E17EDA"/>
    <w:rsid w:val="7A1C1F37"/>
    <w:rsid w:val="7A236D15"/>
    <w:rsid w:val="7A3074EF"/>
    <w:rsid w:val="7A761108"/>
    <w:rsid w:val="7A79493C"/>
    <w:rsid w:val="7A811039"/>
    <w:rsid w:val="7A886B78"/>
    <w:rsid w:val="7AEE1ED8"/>
    <w:rsid w:val="7B203524"/>
    <w:rsid w:val="7B3506D7"/>
    <w:rsid w:val="7B445194"/>
    <w:rsid w:val="7B4729C1"/>
    <w:rsid w:val="7BCF6671"/>
    <w:rsid w:val="7C2324AB"/>
    <w:rsid w:val="7C2823C0"/>
    <w:rsid w:val="7C492337"/>
    <w:rsid w:val="7C840FC1"/>
    <w:rsid w:val="7CA04517"/>
    <w:rsid w:val="7CE309DD"/>
    <w:rsid w:val="7CEC7892"/>
    <w:rsid w:val="7CF30709"/>
    <w:rsid w:val="7CFE2021"/>
    <w:rsid w:val="7D3E6C4C"/>
    <w:rsid w:val="7D8C4BD1"/>
    <w:rsid w:val="7DB07FA4"/>
    <w:rsid w:val="7DD33150"/>
    <w:rsid w:val="7DD438E4"/>
    <w:rsid w:val="7DDA1DE0"/>
    <w:rsid w:val="7E0E1A8A"/>
    <w:rsid w:val="7E0E69C6"/>
    <w:rsid w:val="7E1B7053"/>
    <w:rsid w:val="7E313400"/>
    <w:rsid w:val="7E79287D"/>
    <w:rsid w:val="7EB937A4"/>
    <w:rsid w:val="7EC16AFC"/>
    <w:rsid w:val="7EEE3770"/>
    <w:rsid w:val="7EFC56BF"/>
    <w:rsid w:val="7F0A2251"/>
    <w:rsid w:val="7F4874FC"/>
    <w:rsid w:val="7F581804"/>
    <w:rsid w:val="7F6206BF"/>
    <w:rsid w:val="7F701658"/>
    <w:rsid w:val="7F7653E0"/>
    <w:rsid w:val="7F9F508F"/>
    <w:rsid w:val="7FA649FE"/>
    <w:rsid w:val="7FB069C8"/>
    <w:rsid w:val="7FB97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pageBreakBefore/>
      <w:widowControl/>
      <w:numPr>
        <w:ilvl w:val="0"/>
        <w:numId w:val="1"/>
      </w:numPr>
      <w:pBdr>
        <w:bottom w:val="single" w:color="808080" w:sz="36" w:space="3"/>
      </w:pBdr>
      <w:spacing w:after="240"/>
      <w:jc w:val="left"/>
      <w:outlineLvl w:val="0"/>
    </w:pPr>
    <w:rPr>
      <w:rFonts w:ascii="Arial" w:hAnsi="Arial"/>
      <w:b/>
      <w:smallCaps/>
      <w:kern w:val="0"/>
      <w:sz w:val="32"/>
      <w:szCs w:val="20"/>
    </w:rPr>
  </w:style>
  <w:style w:type="paragraph" w:styleId="3">
    <w:name w:val="heading 2"/>
    <w:basedOn w:val="1"/>
    <w:next w:val="1"/>
    <w:autoRedefine/>
    <w:qFormat/>
    <w:uiPriority w:val="0"/>
    <w:pPr>
      <w:keepNext/>
      <w:widowControl/>
      <w:numPr>
        <w:ilvl w:val="1"/>
        <w:numId w:val="1"/>
      </w:numPr>
      <w:spacing w:before="240" w:after="120"/>
      <w:jc w:val="left"/>
      <w:outlineLvl w:val="1"/>
    </w:pPr>
    <w:rPr>
      <w:rFonts w:ascii="Arial" w:hAnsi="Arial"/>
      <w:b/>
      <w:kern w:val="0"/>
      <w:sz w:val="28"/>
      <w:szCs w:val="20"/>
    </w:rPr>
  </w:style>
  <w:style w:type="paragraph" w:styleId="4">
    <w:name w:val="heading 3"/>
    <w:basedOn w:val="1"/>
    <w:next w:val="1"/>
    <w:autoRedefine/>
    <w:qFormat/>
    <w:uiPriority w:val="0"/>
    <w:pPr>
      <w:keepNext/>
      <w:widowControl/>
      <w:numPr>
        <w:ilvl w:val="2"/>
        <w:numId w:val="1"/>
      </w:numPr>
      <w:spacing w:before="240" w:after="120"/>
      <w:jc w:val="left"/>
      <w:outlineLvl w:val="2"/>
    </w:pPr>
    <w:rPr>
      <w:rFonts w:ascii="Arial" w:hAnsi="Arial"/>
      <w:b/>
      <w:kern w:val="0"/>
      <w:sz w:val="24"/>
      <w:szCs w:val="20"/>
    </w:rPr>
  </w:style>
  <w:style w:type="paragraph" w:styleId="5">
    <w:name w:val="heading 4"/>
    <w:basedOn w:val="1"/>
    <w:next w:val="1"/>
    <w:link w:val="37"/>
    <w:autoRedefine/>
    <w:qFormat/>
    <w:uiPriority w:val="0"/>
    <w:pPr>
      <w:keepNext/>
      <w:widowControl/>
      <w:numPr>
        <w:ilvl w:val="3"/>
        <w:numId w:val="1"/>
      </w:numPr>
      <w:spacing w:before="120"/>
      <w:jc w:val="left"/>
      <w:outlineLvl w:val="3"/>
    </w:pPr>
    <w:rPr>
      <w:rFonts w:ascii="Arial" w:hAnsi="Arial"/>
      <w:b/>
      <w:kern w:val="0"/>
      <w:sz w:val="22"/>
      <w:szCs w:val="20"/>
    </w:rPr>
  </w:style>
  <w:style w:type="paragraph" w:styleId="6">
    <w:name w:val="heading 5"/>
    <w:basedOn w:val="1"/>
    <w:next w:val="1"/>
    <w:autoRedefine/>
    <w:qFormat/>
    <w:uiPriority w:val="0"/>
    <w:pPr>
      <w:keepNext/>
      <w:widowControl/>
      <w:numPr>
        <w:ilvl w:val="4"/>
        <w:numId w:val="1"/>
      </w:numPr>
      <w:spacing w:before="140"/>
      <w:jc w:val="left"/>
      <w:outlineLvl w:val="4"/>
    </w:pPr>
    <w:rPr>
      <w:rFonts w:ascii="Arial" w:hAnsi="Arial"/>
      <w:smallCaps/>
      <w:kern w:val="0"/>
      <w:sz w:val="22"/>
      <w:szCs w:val="20"/>
    </w:rPr>
  </w:style>
  <w:style w:type="paragraph" w:styleId="7">
    <w:name w:val="heading 6"/>
    <w:basedOn w:val="1"/>
    <w:next w:val="1"/>
    <w:autoRedefine/>
    <w:qFormat/>
    <w:uiPriority w:val="0"/>
    <w:pPr>
      <w:widowControl/>
      <w:numPr>
        <w:ilvl w:val="5"/>
        <w:numId w:val="1"/>
      </w:numPr>
      <w:spacing w:before="120" w:after="60"/>
      <w:jc w:val="left"/>
      <w:outlineLvl w:val="5"/>
    </w:pPr>
    <w:rPr>
      <w:i/>
      <w:kern w:val="0"/>
      <w:sz w:val="22"/>
      <w:szCs w:val="20"/>
    </w:rPr>
  </w:style>
  <w:style w:type="paragraph" w:styleId="8">
    <w:name w:val="heading 7"/>
    <w:basedOn w:val="1"/>
    <w:next w:val="1"/>
    <w:autoRedefine/>
    <w:qFormat/>
    <w:uiPriority w:val="0"/>
    <w:pPr>
      <w:widowControl/>
      <w:numPr>
        <w:ilvl w:val="6"/>
        <w:numId w:val="1"/>
      </w:numPr>
      <w:spacing w:before="240" w:after="60"/>
      <w:jc w:val="left"/>
      <w:outlineLvl w:val="6"/>
    </w:pPr>
    <w:rPr>
      <w:rFonts w:ascii="Arial" w:hAnsi="Arial"/>
      <w:kern w:val="0"/>
      <w:sz w:val="20"/>
      <w:szCs w:val="20"/>
    </w:rPr>
  </w:style>
  <w:style w:type="paragraph" w:styleId="9">
    <w:name w:val="heading 8"/>
    <w:basedOn w:val="1"/>
    <w:next w:val="1"/>
    <w:autoRedefine/>
    <w:qFormat/>
    <w:uiPriority w:val="0"/>
    <w:pPr>
      <w:widowControl/>
      <w:numPr>
        <w:ilvl w:val="7"/>
        <w:numId w:val="1"/>
      </w:numPr>
      <w:spacing w:before="240" w:after="60"/>
      <w:jc w:val="left"/>
      <w:outlineLvl w:val="7"/>
    </w:pPr>
    <w:rPr>
      <w:rFonts w:ascii="Arial" w:hAnsi="Arial"/>
      <w:i/>
      <w:kern w:val="0"/>
      <w:sz w:val="20"/>
      <w:szCs w:val="20"/>
    </w:rPr>
  </w:style>
  <w:style w:type="paragraph" w:styleId="10">
    <w:name w:val="heading 9"/>
    <w:basedOn w:val="1"/>
    <w:next w:val="1"/>
    <w:autoRedefine/>
    <w:qFormat/>
    <w:uiPriority w:val="0"/>
    <w:pPr>
      <w:widowControl/>
      <w:numPr>
        <w:ilvl w:val="8"/>
        <w:numId w:val="1"/>
      </w:numPr>
      <w:spacing w:before="240" w:after="60"/>
      <w:jc w:val="left"/>
      <w:outlineLvl w:val="8"/>
    </w:pPr>
    <w:rPr>
      <w:rFonts w:ascii="Arial" w:hAnsi="Arial"/>
      <w:b/>
      <w:i/>
      <w:kern w:val="0"/>
      <w:sz w:val="18"/>
      <w:szCs w:val="20"/>
    </w:rPr>
  </w:style>
  <w:style w:type="character" w:default="1" w:styleId="25">
    <w:name w:val="Default Paragraph Font"/>
    <w:autoRedefine/>
    <w:semiHidden/>
    <w:qFormat/>
    <w:uiPriority w:val="0"/>
  </w:style>
  <w:style w:type="table" w:default="1" w:styleId="23">
    <w:name w:val="Normal Table"/>
    <w:autoRedefine/>
    <w:semiHidden/>
    <w:qFormat/>
    <w:uiPriority w:val="0"/>
    <w:tblPr>
      <w:tblCellMar>
        <w:top w:w="0" w:type="dxa"/>
        <w:left w:w="108" w:type="dxa"/>
        <w:bottom w:w="0" w:type="dxa"/>
        <w:right w:w="108" w:type="dxa"/>
      </w:tblCellMar>
    </w:tblPr>
  </w:style>
  <w:style w:type="paragraph" w:styleId="11">
    <w:name w:val="Normal Indent"/>
    <w:basedOn w:val="1"/>
    <w:autoRedefine/>
    <w:qFormat/>
    <w:uiPriority w:val="0"/>
    <w:pPr>
      <w:widowControl/>
      <w:spacing w:after="120"/>
      <w:ind w:firstLine="200" w:firstLineChars="200"/>
      <w:jc w:val="left"/>
    </w:pPr>
    <w:rPr>
      <w:kern w:val="0"/>
      <w:sz w:val="22"/>
      <w:szCs w:val="20"/>
    </w:rPr>
  </w:style>
  <w:style w:type="paragraph" w:styleId="12">
    <w:name w:val="Document Map"/>
    <w:basedOn w:val="1"/>
    <w:autoRedefine/>
    <w:semiHidden/>
    <w:qFormat/>
    <w:uiPriority w:val="0"/>
    <w:pPr>
      <w:shd w:val="clear" w:color="auto" w:fill="000080"/>
    </w:pPr>
  </w:style>
  <w:style w:type="paragraph" w:styleId="13">
    <w:name w:val="annotation text"/>
    <w:basedOn w:val="1"/>
    <w:autoRedefine/>
    <w:semiHidden/>
    <w:qFormat/>
    <w:uiPriority w:val="0"/>
    <w:pPr>
      <w:jc w:val="left"/>
    </w:pPr>
  </w:style>
  <w:style w:type="paragraph" w:styleId="14">
    <w:name w:val="Body Text"/>
    <w:basedOn w:val="1"/>
    <w:autoRedefine/>
    <w:qFormat/>
    <w:uiPriority w:val="0"/>
    <w:pPr>
      <w:ind w:firstLine="420" w:firstLineChars="200"/>
    </w:pPr>
    <w:rPr>
      <w:i/>
      <w:iCs/>
      <w:color w:val="0000FF"/>
    </w:rPr>
  </w:style>
  <w:style w:type="paragraph" w:styleId="15">
    <w:name w:val="List Continue"/>
    <w:basedOn w:val="1"/>
    <w:qFormat/>
    <w:uiPriority w:val="0"/>
    <w:pPr>
      <w:spacing w:after="120"/>
      <w:ind w:left="420" w:leftChars="200"/>
    </w:pPr>
  </w:style>
  <w:style w:type="paragraph" w:styleId="16">
    <w:name w:val="toc 3"/>
    <w:basedOn w:val="1"/>
    <w:next w:val="1"/>
    <w:autoRedefine/>
    <w:semiHidden/>
    <w:qFormat/>
    <w:uiPriority w:val="0"/>
    <w:pPr>
      <w:widowControl/>
      <w:spacing w:after="120"/>
      <w:ind w:left="840" w:leftChars="400"/>
      <w:jc w:val="left"/>
    </w:pPr>
    <w:rPr>
      <w:kern w:val="0"/>
      <w:sz w:val="22"/>
      <w:szCs w:val="20"/>
    </w:rPr>
  </w:style>
  <w:style w:type="paragraph" w:styleId="17">
    <w:name w:val="footer"/>
    <w:basedOn w:val="1"/>
    <w:autoRedefine/>
    <w:qFormat/>
    <w:uiPriority w:val="0"/>
    <w:pPr>
      <w:tabs>
        <w:tab w:val="center" w:pos="4153"/>
        <w:tab w:val="right" w:pos="8306"/>
      </w:tabs>
      <w:snapToGrid w:val="0"/>
      <w:jc w:val="left"/>
    </w:pPr>
    <w:rPr>
      <w:sz w:val="18"/>
      <w:szCs w:val="18"/>
    </w:rPr>
  </w:style>
  <w:style w:type="paragraph" w:styleId="18">
    <w:name w:val="header"/>
    <w:basedOn w:val="1"/>
    <w:autoRedefine/>
    <w:qFormat/>
    <w:uiPriority w:val="0"/>
    <w:pPr>
      <w:widowControl/>
      <w:pBdr>
        <w:bottom w:val="single" w:color="auto" w:sz="6" w:space="1"/>
      </w:pBdr>
      <w:tabs>
        <w:tab w:val="center" w:pos="4153"/>
        <w:tab w:val="right" w:pos="8306"/>
      </w:tabs>
      <w:snapToGrid w:val="0"/>
      <w:spacing w:after="120"/>
      <w:jc w:val="center"/>
    </w:pPr>
    <w:rPr>
      <w:kern w:val="0"/>
      <w:sz w:val="18"/>
      <w:szCs w:val="18"/>
    </w:rPr>
  </w:style>
  <w:style w:type="paragraph" w:styleId="19">
    <w:name w:val="toc 1"/>
    <w:basedOn w:val="1"/>
    <w:next w:val="1"/>
    <w:autoRedefine/>
    <w:semiHidden/>
    <w:qFormat/>
    <w:uiPriority w:val="0"/>
    <w:pPr>
      <w:widowControl/>
      <w:spacing w:after="120"/>
      <w:jc w:val="left"/>
    </w:pPr>
    <w:rPr>
      <w:kern w:val="0"/>
      <w:sz w:val="22"/>
      <w:szCs w:val="20"/>
    </w:rPr>
  </w:style>
  <w:style w:type="paragraph" w:styleId="20">
    <w:name w:val="toc 2"/>
    <w:basedOn w:val="1"/>
    <w:next w:val="1"/>
    <w:autoRedefine/>
    <w:semiHidden/>
    <w:qFormat/>
    <w:uiPriority w:val="0"/>
    <w:pPr>
      <w:widowControl/>
      <w:spacing w:after="120"/>
      <w:ind w:left="420" w:leftChars="200"/>
      <w:jc w:val="left"/>
    </w:pPr>
    <w:rPr>
      <w:kern w:val="0"/>
      <w:sz w:val="22"/>
      <w:szCs w:val="20"/>
    </w:rPr>
  </w:style>
  <w:style w:type="paragraph" w:styleId="21">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24">
    <w:name w:val="Table Grid"/>
    <w:basedOn w:val="2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0"/>
    <w:rPr>
      <w:b/>
    </w:rPr>
  </w:style>
  <w:style w:type="character" w:styleId="27">
    <w:name w:val="page number"/>
    <w:basedOn w:val="25"/>
    <w:autoRedefine/>
    <w:qFormat/>
    <w:uiPriority w:val="0"/>
  </w:style>
  <w:style w:type="character" w:styleId="28">
    <w:name w:val="FollowedHyperlink"/>
    <w:basedOn w:val="25"/>
    <w:autoRedefine/>
    <w:qFormat/>
    <w:uiPriority w:val="0"/>
    <w:rPr>
      <w:color w:val="800080"/>
      <w:u w:val="single"/>
    </w:rPr>
  </w:style>
  <w:style w:type="character" w:styleId="29">
    <w:name w:val="Hyperlink"/>
    <w:basedOn w:val="25"/>
    <w:autoRedefine/>
    <w:qFormat/>
    <w:uiPriority w:val="0"/>
    <w:rPr>
      <w:color w:val="0000FF"/>
      <w:u w:val="single"/>
    </w:rPr>
  </w:style>
  <w:style w:type="character" w:styleId="30">
    <w:name w:val="HTML Code"/>
    <w:basedOn w:val="25"/>
    <w:autoRedefine/>
    <w:qFormat/>
    <w:uiPriority w:val="0"/>
    <w:rPr>
      <w:rFonts w:ascii="Courier New" w:hAnsi="Courier New"/>
      <w:sz w:val="20"/>
    </w:rPr>
  </w:style>
  <w:style w:type="character" w:styleId="31">
    <w:name w:val="annotation reference"/>
    <w:basedOn w:val="25"/>
    <w:autoRedefine/>
    <w:semiHidden/>
    <w:qFormat/>
    <w:uiPriority w:val="0"/>
    <w:rPr>
      <w:sz w:val="21"/>
      <w:szCs w:val="21"/>
    </w:rPr>
  </w:style>
  <w:style w:type="paragraph" w:customStyle="1" w:styleId="32">
    <w:name w:val="书写注释"/>
    <w:basedOn w:val="1"/>
    <w:autoRedefine/>
    <w:qFormat/>
    <w:uiPriority w:val="0"/>
    <w:rPr>
      <w:i/>
      <w:iCs/>
      <w:color w:val="0000FF"/>
    </w:rPr>
  </w:style>
  <w:style w:type="paragraph" w:customStyle="1" w:styleId="33">
    <w:name w:val="需求样式"/>
    <w:autoRedefine/>
    <w:qFormat/>
    <w:uiPriority w:val="0"/>
    <w:pPr>
      <w:ind w:left="200" w:leftChars="200"/>
    </w:pPr>
    <w:rPr>
      <w:rFonts w:ascii="Times New Roman" w:hAnsi="Times New Roman" w:eastAsia="宋体" w:cs="Times New Roman"/>
      <w:sz w:val="21"/>
      <w:lang w:val="en-US" w:eastAsia="zh-CN" w:bidi="ar-SA"/>
    </w:rPr>
  </w:style>
  <w:style w:type="paragraph" w:customStyle="1" w:styleId="34">
    <w:name w:val="Table - Text"/>
    <w:basedOn w:val="1"/>
    <w:autoRedefine/>
    <w:qFormat/>
    <w:uiPriority w:val="0"/>
    <w:pPr>
      <w:widowControl/>
      <w:spacing w:before="60" w:after="60"/>
      <w:jc w:val="left"/>
    </w:pPr>
    <w:rPr>
      <w:kern w:val="0"/>
      <w:sz w:val="20"/>
      <w:szCs w:val="20"/>
    </w:rPr>
  </w:style>
  <w:style w:type="paragraph" w:customStyle="1" w:styleId="35">
    <w:name w:val="Table - Col. Head"/>
    <w:basedOn w:val="1"/>
    <w:autoRedefine/>
    <w:qFormat/>
    <w:uiPriority w:val="0"/>
    <w:pPr>
      <w:keepNext/>
      <w:widowControl/>
      <w:spacing w:before="60" w:after="60"/>
      <w:jc w:val="left"/>
    </w:pPr>
    <w:rPr>
      <w:rFonts w:ascii="Arial" w:hAnsi="Arial"/>
      <w:b/>
      <w:kern w:val="0"/>
      <w:sz w:val="18"/>
      <w:szCs w:val="20"/>
    </w:rPr>
  </w:style>
  <w:style w:type="character" w:customStyle="1" w:styleId="36">
    <w:name w:val="content"/>
    <w:basedOn w:val="25"/>
    <w:autoRedefine/>
    <w:qFormat/>
    <w:uiPriority w:val="0"/>
  </w:style>
  <w:style w:type="character" w:customStyle="1" w:styleId="37">
    <w:name w:val="标题 4 Char"/>
    <w:link w:val="5"/>
    <w:qFormat/>
    <w:uiPriority w:val="0"/>
    <w:rPr>
      <w:rFonts w:ascii="Arial" w:hAnsi="Arial"/>
      <w:b/>
      <w:kern w:val="0"/>
      <w:sz w:val="22"/>
      <w:szCs w:val="20"/>
    </w:rPr>
  </w:style>
  <w:style w:type="paragraph" w:customStyle="1" w:styleId="38">
    <w:name w:val="_Style 17"/>
    <w:basedOn w:val="1"/>
    <w:next w:val="14"/>
    <w:qFormat/>
    <w:uiPriority w:val="0"/>
    <w:pPr>
      <w:autoSpaceDE w:val="0"/>
      <w:autoSpaceDN w:val="0"/>
      <w:adjustRightInd w:val="0"/>
      <w:jc w:val="left"/>
    </w:pPr>
    <w:rPr>
      <w:kern w:val="0"/>
      <w:sz w:val="24"/>
      <w:szCs w:val="22"/>
    </w:rPr>
  </w:style>
  <w:style w:type="paragraph" w:customStyle="1" w:styleId="39">
    <w:name w:val="路由器命令输出"/>
    <w:basedOn w:val="1"/>
    <w:qFormat/>
    <w:uiPriority w:val="0"/>
    <w:pPr>
      <w:widowControl/>
      <w:shd w:val="clear" w:color="auto" w:fill="E6E6E6"/>
      <w:jc w:val="left"/>
    </w:pPr>
    <w:rPr>
      <w:rFonts w:ascii="Courier New" w:hAnsi="Courier New"/>
      <w:kern w:val="0"/>
      <w:sz w:val="22"/>
      <w:szCs w:val="20"/>
    </w:rPr>
  </w:style>
  <w:style w:type="paragraph" w:customStyle="1" w:styleId="40">
    <w:name w:val="条目"/>
    <w:basedOn w:val="1"/>
    <w:next w:val="11"/>
    <w:qFormat/>
    <w:uiPriority w:val="0"/>
    <w:pPr>
      <w:numPr>
        <w:ilvl w:val="0"/>
        <w:numId w:val="2"/>
      </w:numPr>
      <w:jc w:val="left"/>
    </w:pPr>
    <w:rPr>
      <w:b/>
      <w:bCs/>
      <w:sz w:val="24"/>
      <w:szCs w:val="24"/>
    </w:rPr>
  </w:style>
  <w:style w:type="paragraph" w:customStyle="1" w:styleId="41">
    <w:name w:val="Comment"/>
    <w:basedOn w:val="1"/>
    <w:qFormat/>
    <w:uiPriority w:val="6"/>
    <w:pPr>
      <w:widowControl/>
      <w:overflowPunct w:val="0"/>
      <w:autoSpaceDE w:val="0"/>
      <w:autoSpaceDN w:val="0"/>
      <w:adjustRightInd w:val="0"/>
      <w:spacing w:after="120"/>
      <w:textAlignment w:val="baseline"/>
    </w:pPr>
    <w:rPr>
      <w:i/>
      <w:color w:val="000080"/>
      <w:kern w:val="0"/>
      <w:sz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FIREWALL.BDCOM</Company>
  <Pages>21</Pages>
  <Words>6746</Words>
  <Characters>13316</Characters>
  <Lines>637</Lines>
  <Paragraphs>179</Paragraphs>
  <TotalTime>13</TotalTime>
  <ScaleCrop>false</ScaleCrop>
  <LinksUpToDate>false</LinksUpToDate>
  <CharactersWithSpaces>14503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2002-12-11T08:18:00Z</dcterms:created>
  <dc:creator>yuhuiping</dc:creator>
  <cp:lastModifiedBy>FIY</cp:lastModifiedBy>
  <dcterms:modified xsi:type="dcterms:W3CDTF">2024-12-12T06:52:09Z</dcterms:modified>
  <dc:title>软件需求</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991E4CB9E8DE42CBA78F948FA924BA0E_13</vt:lpwstr>
  </property>
</Properties>
</file>