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032C" w:rsidRPr="009E648E" w:rsidRDefault="004E032C">
      <w:pPr>
        <w:rPr>
          <w:rFonts w:ascii="Arial Black" w:hAnsi="Arial Black"/>
          <w:sz w:val="40"/>
          <w:szCs w:val="40"/>
        </w:rPr>
      </w:pPr>
      <w:r w:rsidRPr="009E648E">
        <w:rPr>
          <w:rFonts w:ascii="Arial Black" w:hAnsi="Arial Black"/>
          <w:sz w:val="40"/>
          <w:szCs w:val="40"/>
        </w:rPr>
        <w:t>JOP APPLICATION TRACKING SYSTEM</w:t>
      </w:r>
    </w:p>
    <w:p w:rsidR="00612E11" w:rsidRPr="009E648E" w:rsidRDefault="00612E11" w:rsidP="004E032C">
      <w:pPr>
        <w:rPr>
          <w:rFonts w:ascii="Arial Black" w:hAnsi="Arial Black"/>
          <w:sz w:val="36"/>
          <w:szCs w:val="36"/>
        </w:rPr>
      </w:pPr>
      <w:r w:rsidRPr="009E648E">
        <w:rPr>
          <w:rFonts w:ascii="Arial Black" w:hAnsi="Arial Black"/>
          <w:sz w:val="36"/>
          <w:szCs w:val="36"/>
        </w:rPr>
        <w:t xml:space="preserve"> 1 INTRODUCTION</w:t>
      </w:r>
    </w:p>
    <w:p w:rsidR="00612E11" w:rsidRPr="009E648E" w:rsidRDefault="00612E11" w:rsidP="00612E11">
      <w:pPr>
        <w:tabs>
          <w:tab w:val="left" w:pos="1050"/>
        </w:tabs>
        <w:rPr>
          <w:rFonts w:ascii="Arial Black" w:hAnsi="Arial Black"/>
          <w:sz w:val="28"/>
          <w:szCs w:val="28"/>
        </w:rPr>
      </w:pPr>
      <w:r>
        <w:rPr>
          <w:rFonts w:ascii="Arial Black" w:hAnsi="Arial Black"/>
          <w:sz w:val="24"/>
          <w:szCs w:val="24"/>
        </w:rPr>
        <w:tab/>
      </w:r>
      <w:r w:rsidRPr="009E648E">
        <w:rPr>
          <w:rFonts w:ascii="Arial Black" w:hAnsi="Arial Black"/>
          <w:sz w:val="28"/>
          <w:szCs w:val="28"/>
        </w:rPr>
        <w:t>1.1 Overview</w:t>
      </w:r>
    </w:p>
    <w:p w:rsidR="0019520E" w:rsidRPr="009E648E" w:rsidRDefault="00612E11" w:rsidP="009E648E">
      <w:pPr>
        <w:tabs>
          <w:tab w:val="left" w:pos="2070"/>
        </w:tabs>
        <w:rPr>
          <w:rFonts w:ascii="Arial Black" w:hAnsi="Arial Black"/>
          <w:sz w:val="28"/>
          <w:szCs w:val="28"/>
        </w:rPr>
      </w:pPr>
      <w:r>
        <w:rPr>
          <w:rFonts w:ascii="Arial Black" w:hAnsi="Arial Black"/>
          <w:sz w:val="24"/>
          <w:szCs w:val="24"/>
        </w:rPr>
        <w:tab/>
      </w:r>
      <w:r w:rsidR="00920522" w:rsidRPr="009E648E">
        <w:rPr>
          <w:rFonts w:ascii="Arial Black" w:hAnsi="Arial Black"/>
          <w:sz w:val="28"/>
          <w:szCs w:val="28"/>
        </w:rPr>
        <w:t xml:space="preserve">    </w:t>
      </w:r>
      <w:r w:rsidRPr="009E648E">
        <w:rPr>
          <w:rFonts w:ascii="Arial Black" w:hAnsi="Arial Black"/>
          <w:sz w:val="28"/>
          <w:szCs w:val="28"/>
        </w:rPr>
        <w:t xml:space="preserve"> applicant tracking system is software that manages the recruiting </w:t>
      </w:r>
      <w:r w:rsidR="00582A7F" w:rsidRPr="009E648E">
        <w:rPr>
          <w:rFonts w:ascii="Arial Black" w:hAnsi="Arial Black"/>
          <w:sz w:val="28"/>
          <w:szCs w:val="28"/>
        </w:rPr>
        <w:t xml:space="preserve">and hiring process, including  job  postings and job applications.  It organizes information about job seekers and makes it searchable. As its name implies ,an ATS tracks candidates through the hiring process. It helps with </w:t>
      </w:r>
      <w:r w:rsidR="0019520E" w:rsidRPr="009E648E">
        <w:rPr>
          <w:rFonts w:ascii="Arial Black" w:hAnsi="Arial Black"/>
          <w:sz w:val="28"/>
          <w:szCs w:val="28"/>
        </w:rPr>
        <w:t>interview scheduling, issues notifications and alerts, and sends automated emails to candidates and employees , such as recruiters and hiring managers.</w:t>
      </w:r>
      <w:r w:rsidR="00920522" w:rsidRPr="009E648E">
        <w:rPr>
          <w:rFonts w:ascii="Arial Black" w:hAnsi="Arial Black"/>
          <w:sz w:val="28"/>
          <w:szCs w:val="28"/>
        </w:rPr>
        <w:t xml:space="preserve">                                </w:t>
      </w:r>
    </w:p>
    <w:p w:rsidR="0019520E" w:rsidRPr="009E648E" w:rsidRDefault="0019520E" w:rsidP="009E648E">
      <w:pPr>
        <w:rPr>
          <w:rFonts w:ascii="Arial Black" w:hAnsi="Arial Black"/>
          <w:sz w:val="28"/>
          <w:szCs w:val="28"/>
        </w:rPr>
      </w:pPr>
    </w:p>
    <w:p w:rsidR="007A7636" w:rsidRPr="009E648E" w:rsidRDefault="0019520E" w:rsidP="009E648E">
      <w:pPr>
        <w:tabs>
          <w:tab w:val="left" w:pos="2175"/>
        </w:tabs>
        <w:rPr>
          <w:rFonts w:ascii="Arial Black" w:hAnsi="Arial Black"/>
          <w:sz w:val="28"/>
          <w:szCs w:val="28"/>
        </w:rPr>
      </w:pPr>
      <w:r w:rsidRPr="009E648E">
        <w:rPr>
          <w:rFonts w:ascii="Arial Black" w:hAnsi="Arial Black"/>
          <w:sz w:val="28"/>
          <w:szCs w:val="28"/>
        </w:rPr>
        <w:tab/>
        <w:t xml:space="preserve">But these system are far more than organizers. An ATS is also used to cull applicants and recommend the top </w:t>
      </w:r>
      <w:r w:rsidR="00870B15" w:rsidRPr="009E648E">
        <w:rPr>
          <w:rFonts w:ascii="Arial Black" w:hAnsi="Arial Black"/>
          <w:sz w:val="28"/>
          <w:szCs w:val="28"/>
        </w:rPr>
        <w:t xml:space="preserve">candidates. It may conduct a preliminary analysis of the applicants it find the best first for a job. It may also look for keywords or use </w:t>
      </w:r>
      <w:r w:rsidR="0042784C" w:rsidRPr="009E648E">
        <w:rPr>
          <w:rFonts w:ascii="Arial Black" w:hAnsi="Arial Black"/>
          <w:sz w:val="28"/>
          <w:szCs w:val="28"/>
        </w:rPr>
        <w:t xml:space="preserve">Al-type algorithms that run a deeper analysis of the job applicant. The goal is </w:t>
      </w:r>
      <w:r w:rsidR="004442F6" w:rsidRPr="009E648E">
        <w:rPr>
          <w:rFonts w:ascii="Arial Black" w:hAnsi="Arial Black"/>
          <w:sz w:val="28"/>
          <w:szCs w:val="28"/>
        </w:rPr>
        <w:t xml:space="preserve">to speed HR’s review of a job applications and resumes. </w:t>
      </w:r>
    </w:p>
    <w:p w:rsidR="007A7636" w:rsidRDefault="007A7636" w:rsidP="007A7636">
      <w:pPr>
        <w:tabs>
          <w:tab w:val="left" w:pos="2790"/>
        </w:tabs>
        <w:rPr>
          <w:rFonts w:ascii="Arial Black" w:hAnsi="Arial Black"/>
          <w:sz w:val="24"/>
          <w:szCs w:val="24"/>
        </w:rPr>
      </w:pPr>
      <w:r>
        <w:rPr>
          <w:rFonts w:ascii="Arial Black" w:hAnsi="Arial Black"/>
          <w:sz w:val="24"/>
          <w:szCs w:val="24"/>
        </w:rPr>
        <w:tab/>
      </w:r>
    </w:p>
    <w:p w:rsidR="00827C90" w:rsidRPr="009E648E" w:rsidRDefault="007A7636" w:rsidP="007A7636">
      <w:pPr>
        <w:tabs>
          <w:tab w:val="left" w:pos="1125"/>
        </w:tabs>
        <w:rPr>
          <w:rFonts w:ascii="Arial Black" w:hAnsi="Arial Black"/>
          <w:b/>
          <w:sz w:val="28"/>
          <w:szCs w:val="28"/>
        </w:rPr>
      </w:pPr>
      <w:r>
        <w:rPr>
          <w:rFonts w:ascii="Arial Black" w:hAnsi="Arial Black"/>
          <w:sz w:val="24"/>
          <w:szCs w:val="24"/>
        </w:rPr>
        <w:tab/>
      </w:r>
      <w:r w:rsidRPr="009E648E">
        <w:rPr>
          <w:rFonts w:ascii="Arial Black" w:hAnsi="Arial Black"/>
          <w:b/>
          <w:sz w:val="28"/>
          <w:szCs w:val="28"/>
        </w:rPr>
        <w:t>1.2</w:t>
      </w:r>
      <w:r w:rsidRPr="009E648E">
        <w:rPr>
          <w:rFonts w:ascii="Arial Black" w:hAnsi="Arial Black"/>
          <w:b/>
          <w:sz w:val="24"/>
          <w:szCs w:val="24"/>
        </w:rPr>
        <w:t xml:space="preserve"> </w:t>
      </w:r>
      <w:r w:rsidRPr="009E648E">
        <w:rPr>
          <w:rFonts w:ascii="Arial Black" w:hAnsi="Arial Black"/>
          <w:b/>
          <w:sz w:val="28"/>
          <w:szCs w:val="28"/>
        </w:rPr>
        <w:t>Purpose</w:t>
      </w:r>
    </w:p>
    <w:p w:rsidR="00827C90" w:rsidRPr="009E648E" w:rsidRDefault="00827C90" w:rsidP="009F7E77">
      <w:pPr>
        <w:pStyle w:val="ListParagraph"/>
        <w:numPr>
          <w:ilvl w:val="3"/>
          <w:numId w:val="1"/>
        </w:numPr>
        <w:tabs>
          <w:tab w:val="left" w:pos="2130"/>
        </w:tabs>
        <w:spacing w:line="360" w:lineRule="auto"/>
        <w:rPr>
          <w:rFonts w:ascii="Arial Black" w:hAnsi="Arial Black"/>
          <w:sz w:val="28"/>
          <w:szCs w:val="28"/>
        </w:rPr>
      </w:pPr>
      <w:r w:rsidRPr="009E648E">
        <w:rPr>
          <w:rFonts w:ascii="Arial Black" w:hAnsi="Arial Black"/>
          <w:sz w:val="28"/>
          <w:szCs w:val="28"/>
        </w:rPr>
        <w:lastRenderedPageBreak/>
        <w:t>The job requisition is created and, if necessary, approved within the system.</w:t>
      </w:r>
    </w:p>
    <w:p w:rsidR="009F7E77" w:rsidRPr="009E648E" w:rsidRDefault="00827C90" w:rsidP="009F7E77">
      <w:pPr>
        <w:pStyle w:val="ListParagraph"/>
        <w:numPr>
          <w:ilvl w:val="3"/>
          <w:numId w:val="1"/>
        </w:numPr>
        <w:tabs>
          <w:tab w:val="left" w:pos="2130"/>
        </w:tabs>
        <w:spacing w:line="360" w:lineRule="auto"/>
        <w:rPr>
          <w:rFonts w:ascii="Arial Black" w:hAnsi="Arial Black"/>
          <w:sz w:val="28"/>
          <w:szCs w:val="28"/>
        </w:rPr>
      </w:pPr>
      <w:r w:rsidRPr="009E648E">
        <w:rPr>
          <w:rFonts w:ascii="Arial Black" w:hAnsi="Arial Black"/>
          <w:sz w:val="28"/>
          <w:szCs w:val="28"/>
        </w:rPr>
        <w:t>The job posted in one or more locations , including internally for employees, on the organization’s website and on external jobs boards.</w:t>
      </w:r>
    </w:p>
    <w:p w:rsidR="009F7E77" w:rsidRPr="009E648E" w:rsidRDefault="009F7E77" w:rsidP="009F7E77">
      <w:pPr>
        <w:spacing w:line="360" w:lineRule="auto"/>
        <w:rPr>
          <w:rFonts w:ascii="Arial Black" w:hAnsi="Arial Black"/>
          <w:sz w:val="28"/>
          <w:szCs w:val="28"/>
        </w:rPr>
      </w:pPr>
    </w:p>
    <w:p w:rsidR="0003018C" w:rsidRPr="009F7E77" w:rsidRDefault="009F7E77" w:rsidP="009F7E77">
      <w:pPr>
        <w:pStyle w:val="ListParagraph"/>
        <w:numPr>
          <w:ilvl w:val="3"/>
          <w:numId w:val="1"/>
        </w:numPr>
        <w:tabs>
          <w:tab w:val="left" w:pos="2220"/>
        </w:tabs>
        <w:spacing w:line="360" w:lineRule="auto"/>
        <w:rPr>
          <w:rFonts w:ascii="Arial Black" w:hAnsi="Arial Black"/>
          <w:sz w:val="24"/>
          <w:szCs w:val="24"/>
        </w:rPr>
      </w:pPr>
      <w:r w:rsidRPr="009E648E">
        <w:rPr>
          <w:rFonts w:ascii="Arial Black" w:hAnsi="Arial Black"/>
          <w:sz w:val="28"/>
          <w:szCs w:val="28"/>
        </w:rPr>
        <w:t>Candidates apply for the position on organizations website or directly on the job board if such functionality is available. The may have to answer questions related to the position, such as their work experience.</w:t>
      </w:r>
    </w:p>
    <w:p w:rsidR="009F7E77" w:rsidRDefault="009F7E77" w:rsidP="009F7E77">
      <w:pPr>
        <w:tabs>
          <w:tab w:val="left" w:pos="2220"/>
        </w:tabs>
        <w:spacing w:line="360" w:lineRule="auto"/>
        <w:rPr>
          <w:rFonts w:ascii="Arial Black" w:hAnsi="Arial Black"/>
          <w:sz w:val="24"/>
          <w:szCs w:val="24"/>
        </w:rPr>
      </w:pPr>
    </w:p>
    <w:p w:rsidR="009F7E77" w:rsidRDefault="009F7E77" w:rsidP="00B26BCC">
      <w:pPr>
        <w:tabs>
          <w:tab w:val="left" w:pos="1005"/>
        </w:tabs>
        <w:rPr>
          <w:rFonts w:ascii="Arial Black" w:hAnsi="Arial Black"/>
          <w:sz w:val="24"/>
          <w:szCs w:val="24"/>
        </w:rPr>
      </w:pPr>
      <w:r>
        <w:rPr>
          <w:rFonts w:ascii="Arial Black" w:hAnsi="Arial Black"/>
          <w:sz w:val="24"/>
          <w:szCs w:val="24"/>
        </w:rPr>
        <w:tab/>
      </w:r>
    </w:p>
    <w:p w:rsidR="00433219" w:rsidRDefault="00433219" w:rsidP="009F7E77">
      <w:pPr>
        <w:tabs>
          <w:tab w:val="left" w:pos="2220"/>
        </w:tabs>
        <w:rPr>
          <w:rFonts w:ascii="Arial Black" w:hAnsi="Arial Black"/>
          <w:sz w:val="24"/>
          <w:szCs w:val="24"/>
        </w:rPr>
      </w:pPr>
    </w:p>
    <w:p w:rsidR="00433219" w:rsidRPr="00433219" w:rsidRDefault="00433219" w:rsidP="00433219">
      <w:pPr>
        <w:rPr>
          <w:rFonts w:ascii="Arial Black" w:hAnsi="Arial Black"/>
          <w:sz w:val="24"/>
          <w:szCs w:val="24"/>
        </w:rPr>
      </w:pPr>
    </w:p>
    <w:p w:rsidR="00433219" w:rsidRDefault="00433219" w:rsidP="00433219">
      <w:pPr>
        <w:rPr>
          <w:rFonts w:ascii="Arial Black" w:hAnsi="Arial Black"/>
          <w:sz w:val="24"/>
          <w:szCs w:val="24"/>
        </w:rPr>
      </w:pPr>
    </w:p>
    <w:p w:rsidR="00433219" w:rsidRDefault="00433219" w:rsidP="00433219">
      <w:pPr>
        <w:tabs>
          <w:tab w:val="left" w:pos="2865"/>
        </w:tabs>
        <w:rPr>
          <w:rFonts w:ascii="Arial Black" w:hAnsi="Arial Black"/>
          <w:sz w:val="24"/>
          <w:szCs w:val="24"/>
        </w:rPr>
      </w:pPr>
      <w:r>
        <w:rPr>
          <w:rFonts w:ascii="Arial Black" w:hAnsi="Arial Black"/>
          <w:sz w:val="24"/>
          <w:szCs w:val="24"/>
        </w:rPr>
        <w:tab/>
      </w:r>
    </w:p>
    <w:p w:rsidR="00433219" w:rsidRDefault="00B26BCC" w:rsidP="009E648E">
      <w:pPr>
        <w:tabs>
          <w:tab w:val="left" w:pos="1815"/>
        </w:tabs>
        <w:rPr>
          <w:rFonts w:ascii="Arial Black" w:hAnsi="Arial Black"/>
          <w:sz w:val="24"/>
          <w:szCs w:val="24"/>
        </w:rPr>
      </w:pPr>
      <w:r>
        <w:rPr>
          <w:rFonts w:ascii="Arial Black" w:hAnsi="Arial Black"/>
          <w:sz w:val="24"/>
          <w:szCs w:val="24"/>
        </w:rPr>
        <w:tab/>
      </w:r>
      <w:r w:rsidR="00433219">
        <w:rPr>
          <w:rFonts w:ascii="Arial Black" w:hAnsi="Arial Black"/>
          <w:sz w:val="24"/>
          <w:szCs w:val="24"/>
        </w:rPr>
        <w:br w:type="page"/>
      </w:r>
    </w:p>
    <w:p w:rsidR="00B26BCC" w:rsidRDefault="00B26BCC" w:rsidP="00433219">
      <w:pPr>
        <w:tabs>
          <w:tab w:val="left" w:pos="2865"/>
        </w:tabs>
        <w:rPr>
          <w:rFonts w:ascii="Arial Black" w:hAnsi="Arial Black"/>
          <w:sz w:val="24"/>
          <w:szCs w:val="24"/>
        </w:rPr>
      </w:pPr>
    </w:p>
    <w:p w:rsidR="00B26BCC" w:rsidRDefault="00B26BCC" w:rsidP="00B26BCC">
      <w:pPr>
        <w:rPr>
          <w:rFonts w:ascii="Arial Black" w:hAnsi="Arial Black"/>
          <w:sz w:val="24"/>
          <w:szCs w:val="24"/>
        </w:rPr>
      </w:pPr>
    </w:p>
    <w:p w:rsidR="00B26BCC" w:rsidRPr="009E648E" w:rsidRDefault="00B26BCC" w:rsidP="00B26BCC">
      <w:pPr>
        <w:rPr>
          <w:rFonts w:ascii="Arial Black" w:hAnsi="Arial Black"/>
          <w:sz w:val="36"/>
          <w:szCs w:val="36"/>
        </w:rPr>
      </w:pPr>
      <w:r w:rsidRPr="009E648E">
        <w:rPr>
          <w:rFonts w:ascii="Arial Black" w:hAnsi="Arial Black"/>
          <w:sz w:val="36"/>
          <w:szCs w:val="36"/>
        </w:rPr>
        <w:t>2. problem Definitions &amp; Design Thinking</w:t>
      </w:r>
    </w:p>
    <w:p w:rsidR="00B26BCC" w:rsidRDefault="00B26BCC" w:rsidP="00B26BCC">
      <w:pPr>
        <w:tabs>
          <w:tab w:val="left" w:pos="1496"/>
        </w:tabs>
        <w:rPr>
          <w:rFonts w:ascii="Arial Black" w:hAnsi="Arial Black"/>
          <w:sz w:val="28"/>
          <w:szCs w:val="28"/>
        </w:rPr>
      </w:pPr>
      <w:r>
        <w:rPr>
          <w:rFonts w:ascii="Arial Black" w:hAnsi="Arial Black"/>
          <w:sz w:val="28"/>
          <w:szCs w:val="28"/>
        </w:rPr>
        <w:tab/>
        <w:t>2.1 Empathy Map</w:t>
      </w:r>
    </w:p>
    <w:p w:rsidR="00B26BCC" w:rsidRDefault="0095005A" w:rsidP="00B26BCC">
      <w:pPr>
        <w:rPr>
          <w:rFonts w:ascii="Arial Black" w:hAnsi="Arial Black"/>
          <w:sz w:val="28"/>
          <w:szCs w:val="28"/>
        </w:rPr>
      </w:pPr>
      <w:r>
        <w:rPr>
          <w:rFonts w:ascii="Arial Black" w:hAnsi="Arial Black"/>
          <w:noProof/>
          <w:sz w:val="28"/>
          <w:szCs w:val="28"/>
        </w:rPr>
        <w:drawing>
          <wp:inline distT="0" distB="0" distL="0" distR="0">
            <wp:extent cx="5214637" cy="6552281"/>
            <wp:effectExtent l="19050" t="0" r="5063" b="0"/>
            <wp:docPr id="4" name="Picture 3" descr="Screenshot_2023-04-20-09-07-32-56_c37d74246d9c81aa0bb824b57eaf7062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3-04-20-09-07-32-56_c37d74246d9c81aa0bb824b57eaf7062 (2).jpg"/>
                    <pic:cNvPicPr/>
                  </pic:nvPicPr>
                  <pic:blipFill>
                    <a:blip r:embed="rId7"/>
                    <a:stretch>
                      <a:fillRect/>
                    </a:stretch>
                  </pic:blipFill>
                  <pic:spPr>
                    <a:xfrm>
                      <a:off x="0" y="0"/>
                      <a:ext cx="5215723" cy="6553645"/>
                    </a:xfrm>
                    <a:prstGeom prst="rect">
                      <a:avLst/>
                    </a:prstGeom>
                  </pic:spPr>
                </pic:pic>
              </a:graphicData>
            </a:graphic>
          </wp:inline>
        </w:drawing>
      </w:r>
    </w:p>
    <w:p w:rsidR="00AC2E89" w:rsidRDefault="00B26BCC" w:rsidP="00B26BCC">
      <w:pPr>
        <w:tabs>
          <w:tab w:val="left" w:pos="1571"/>
        </w:tabs>
        <w:rPr>
          <w:rFonts w:ascii="Arial Black" w:hAnsi="Arial Black"/>
          <w:sz w:val="28"/>
          <w:szCs w:val="28"/>
        </w:rPr>
      </w:pPr>
      <w:r>
        <w:rPr>
          <w:rFonts w:ascii="Arial Black" w:hAnsi="Arial Black"/>
          <w:sz w:val="28"/>
          <w:szCs w:val="28"/>
        </w:rPr>
        <w:lastRenderedPageBreak/>
        <w:tab/>
      </w:r>
    </w:p>
    <w:p w:rsidR="00AC2E89" w:rsidRDefault="00AC2E89" w:rsidP="00AC2E89">
      <w:pPr>
        <w:ind w:firstLine="720"/>
        <w:rPr>
          <w:rFonts w:ascii="Arial Black" w:hAnsi="Arial Black"/>
          <w:sz w:val="28"/>
          <w:szCs w:val="28"/>
        </w:rPr>
      </w:pPr>
      <w:r>
        <w:rPr>
          <w:rFonts w:ascii="Arial Black" w:hAnsi="Arial Black"/>
          <w:sz w:val="28"/>
          <w:szCs w:val="28"/>
        </w:rPr>
        <w:t>2.2  Ideation &amp; Brainstorming Map</w:t>
      </w:r>
    </w:p>
    <w:p w:rsidR="00AC2E89" w:rsidRPr="00AC2E89" w:rsidRDefault="00AC2E89" w:rsidP="00AC2E89">
      <w:pPr>
        <w:rPr>
          <w:rFonts w:ascii="Arial Black" w:hAnsi="Arial Black"/>
          <w:sz w:val="28"/>
          <w:szCs w:val="28"/>
        </w:rPr>
      </w:pPr>
    </w:p>
    <w:p w:rsidR="00C76ED7" w:rsidRDefault="00C76ED7" w:rsidP="00AC2E89">
      <w:pPr>
        <w:rPr>
          <w:rFonts w:ascii="Arial Black" w:hAnsi="Arial Black"/>
          <w:sz w:val="28"/>
          <w:szCs w:val="28"/>
        </w:rPr>
      </w:pPr>
    </w:p>
    <w:p w:rsidR="00AC2E89" w:rsidRDefault="00AC2E89" w:rsidP="00AC2E89">
      <w:pPr>
        <w:rPr>
          <w:rFonts w:ascii="Arial Black" w:hAnsi="Arial Black"/>
          <w:sz w:val="28"/>
          <w:szCs w:val="28"/>
        </w:rPr>
      </w:pPr>
    </w:p>
    <w:p w:rsidR="00AC2E89" w:rsidRDefault="00AC2E89" w:rsidP="00AC2E89">
      <w:pPr>
        <w:tabs>
          <w:tab w:val="left" w:pos="2207"/>
        </w:tabs>
        <w:rPr>
          <w:rFonts w:ascii="Arial Black" w:hAnsi="Arial Black"/>
          <w:sz w:val="28"/>
          <w:szCs w:val="28"/>
        </w:rPr>
      </w:pPr>
      <w:r>
        <w:rPr>
          <w:rFonts w:ascii="Arial Black" w:hAnsi="Arial Black"/>
          <w:sz w:val="28"/>
          <w:szCs w:val="28"/>
        </w:rPr>
        <w:tab/>
      </w:r>
    </w:p>
    <w:p w:rsidR="00AC2E89" w:rsidRDefault="00AC2E89" w:rsidP="00AC2E89">
      <w:pPr>
        <w:rPr>
          <w:rFonts w:ascii="Arial Black" w:hAnsi="Arial Black"/>
          <w:sz w:val="28"/>
          <w:szCs w:val="28"/>
        </w:rPr>
      </w:pPr>
      <w:r>
        <w:rPr>
          <w:rFonts w:ascii="Arial Black" w:hAnsi="Arial Black"/>
          <w:noProof/>
          <w:sz w:val="28"/>
          <w:szCs w:val="28"/>
        </w:rPr>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5274845" cy="5727032"/>
            <wp:effectExtent l="19050" t="0" r="2005" b="0"/>
            <wp:wrapSquare wrapText="bothSides"/>
            <wp:docPr id="5" name="Picture 4" descr="Screenshot_2023-04-20-09-08-24-06_e2d5b3f32b79de1d45acd1fad96fbb0f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3-04-20-09-08-24-06_e2d5b3f32b79de1d45acd1fad96fbb0f (2).jpg"/>
                    <pic:cNvPicPr/>
                  </pic:nvPicPr>
                  <pic:blipFill>
                    <a:blip r:embed="rId8"/>
                    <a:stretch>
                      <a:fillRect/>
                    </a:stretch>
                  </pic:blipFill>
                  <pic:spPr>
                    <a:xfrm>
                      <a:off x="0" y="0"/>
                      <a:ext cx="5274845" cy="5727032"/>
                    </a:xfrm>
                    <a:prstGeom prst="rect">
                      <a:avLst/>
                    </a:prstGeom>
                  </pic:spPr>
                </pic:pic>
              </a:graphicData>
            </a:graphic>
          </wp:anchor>
        </w:drawing>
      </w:r>
    </w:p>
    <w:p w:rsidR="00AC2E89" w:rsidRPr="00AC2E89" w:rsidRDefault="00AC2E89" w:rsidP="00AC2E89">
      <w:pPr>
        <w:rPr>
          <w:rFonts w:ascii="Arial Black" w:hAnsi="Arial Black"/>
          <w:sz w:val="28"/>
          <w:szCs w:val="28"/>
        </w:rPr>
      </w:pPr>
    </w:p>
    <w:p w:rsidR="00AC2E89" w:rsidRPr="00AC2E89" w:rsidRDefault="00AC2E89" w:rsidP="00AC2E89">
      <w:pPr>
        <w:rPr>
          <w:rFonts w:ascii="Arial Black" w:hAnsi="Arial Black"/>
          <w:sz w:val="28"/>
          <w:szCs w:val="28"/>
        </w:rPr>
      </w:pPr>
    </w:p>
    <w:p w:rsidR="00AC2E89" w:rsidRPr="00AC2E89" w:rsidRDefault="00AC2E89" w:rsidP="00AC2E89">
      <w:pPr>
        <w:rPr>
          <w:rFonts w:ascii="Arial Black" w:hAnsi="Arial Black"/>
          <w:sz w:val="28"/>
          <w:szCs w:val="28"/>
        </w:rPr>
      </w:pPr>
    </w:p>
    <w:p w:rsidR="00AC2E89" w:rsidRPr="00AC2E89" w:rsidRDefault="00AC2E89" w:rsidP="00AC2E89">
      <w:pPr>
        <w:rPr>
          <w:rFonts w:ascii="Arial Black" w:hAnsi="Arial Black"/>
          <w:sz w:val="28"/>
          <w:szCs w:val="28"/>
        </w:rPr>
      </w:pPr>
    </w:p>
    <w:p w:rsidR="00AC2E89" w:rsidRPr="00AC2E89" w:rsidRDefault="00AC2E89" w:rsidP="00AC2E89">
      <w:pPr>
        <w:rPr>
          <w:rFonts w:ascii="Arial Black" w:hAnsi="Arial Black"/>
          <w:sz w:val="28"/>
          <w:szCs w:val="28"/>
        </w:rPr>
      </w:pPr>
    </w:p>
    <w:p w:rsidR="00AC2E89" w:rsidRPr="00AC2E89" w:rsidRDefault="00AC2E89" w:rsidP="00AC2E89">
      <w:pPr>
        <w:rPr>
          <w:rFonts w:ascii="Arial Black" w:hAnsi="Arial Black"/>
          <w:sz w:val="28"/>
          <w:szCs w:val="28"/>
        </w:rPr>
      </w:pPr>
    </w:p>
    <w:p w:rsidR="00AC2E89" w:rsidRPr="00AC2E89" w:rsidRDefault="00AC2E89" w:rsidP="00AC2E89">
      <w:pPr>
        <w:rPr>
          <w:rFonts w:ascii="Arial Black" w:hAnsi="Arial Black"/>
          <w:sz w:val="28"/>
          <w:szCs w:val="28"/>
        </w:rPr>
      </w:pPr>
    </w:p>
    <w:p w:rsidR="00AC2E89" w:rsidRPr="00AC2E89" w:rsidRDefault="00AC2E89" w:rsidP="00AC2E89">
      <w:pPr>
        <w:rPr>
          <w:rFonts w:ascii="Arial Black" w:hAnsi="Arial Black"/>
          <w:sz w:val="28"/>
          <w:szCs w:val="28"/>
        </w:rPr>
      </w:pPr>
    </w:p>
    <w:p w:rsidR="00AC2E89" w:rsidRPr="00AC2E89" w:rsidRDefault="00AC2E89" w:rsidP="00AC2E89">
      <w:pPr>
        <w:rPr>
          <w:rFonts w:ascii="Arial Black" w:hAnsi="Arial Black"/>
          <w:sz w:val="28"/>
          <w:szCs w:val="28"/>
        </w:rPr>
      </w:pPr>
    </w:p>
    <w:p w:rsidR="00AC2E89" w:rsidRPr="00AC2E89" w:rsidRDefault="00AC2E89" w:rsidP="00AC2E89">
      <w:pPr>
        <w:rPr>
          <w:rFonts w:ascii="Arial Black" w:hAnsi="Arial Black"/>
          <w:sz w:val="28"/>
          <w:szCs w:val="28"/>
        </w:rPr>
      </w:pPr>
    </w:p>
    <w:p w:rsidR="00AC2E89" w:rsidRPr="00AC2E89" w:rsidRDefault="00AC2E89" w:rsidP="00AC2E89">
      <w:pPr>
        <w:rPr>
          <w:rFonts w:ascii="Arial Black" w:hAnsi="Arial Black"/>
          <w:sz w:val="28"/>
          <w:szCs w:val="28"/>
        </w:rPr>
      </w:pPr>
    </w:p>
    <w:p w:rsidR="00AC2E89" w:rsidRPr="00AC2E89" w:rsidRDefault="00AC2E89" w:rsidP="00AC2E89">
      <w:pPr>
        <w:rPr>
          <w:rFonts w:ascii="Arial Black" w:hAnsi="Arial Black"/>
          <w:sz w:val="28"/>
          <w:szCs w:val="28"/>
        </w:rPr>
      </w:pPr>
    </w:p>
    <w:p w:rsidR="00AC2E89" w:rsidRPr="00AB159C" w:rsidRDefault="00A844E7" w:rsidP="00A844E7">
      <w:pPr>
        <w:tabs>
          <w:tab w:val="left" w:pos="1691"/>
        </w:tabs>
        <w:rPr>
          <w:rFonts w:ascii="Arial Black" w:hAnsi="Arial Black"/>
          <w:sz w:val="36"/>
          <w:szCs w:val="36"/>
        </w:rPr>
      </w:pPr>
      <w:r>
        <w:rPr>
          <w:rFonts w:ascii="Arial Black" w:hAnsi="Arial Black"/>
          <w:sz w:val="28"/>
          <w:szCs w:val="28"/>
        </w:rPr>
        <w:lastRenderedPageBreak/>
        <w:tab/>
      </w:r>
      <w:r w:rsidRPr="00AB159C">
        <w:rPr>
          <w:rFonts w:ascii="Arial Black" w:hAnsi="Arial Black"/>
          <w:sz w:val="36"/>
          <w:szCs w:val="36"/>
        </w:rPr>
        <w:t>3. RESULT</w:t>
      </w:r>
    </w:p>
    <w:p w:rsidR="00AC2E89" w:rsidRDefault="00A844E7" w:rsidP="00A844E7">
      <w:pPr>
        <w:tabs>
          <w:tab w:val="left" w:pos="2378"/>
        </w:tabs>
        <w:rPr>
          <w:rFonts w:ascii="Arial Black" w:hAnsi="Arial Black"/>
          <w:sz w:val="28"/>
          <w:szCs w:val="28"/>
        </w:rPr>
      </w:pPr>
      <w:r>
        <w:rPr>
          <w:rFonts w:ascii="Arial Black" w:hAnsi="Arial Black"/>
          <w:sz w:val="28"/>
          <w:szCs w:val="28"/>
        </w:rPr>
        <w:tab/>
        <w:t>3.1 DATA MODEL</w:t>
      </w:r>
    </w:p>
    <w:tbl>
      <w:tblPr>
        <w:tblStyle w:val="TableGrid"/>
        <w:tblW w:w="0" w:type="auto"/>
        <w:tblLook w:val="04A0"/>
      </w:tblPr>
      <w:tblGrid>
        <w:gridCol w:w="4484"/>
        <w:gridCol w:w="5092"/>
      </w:tblGrid>
      <w:tr w:rsidR="00A844E7" w:rsidTr="00A844E7">
        <w:tc>
          <w:tcPr>
            <w:tcW w:w="4788" w:type="dxa"/>
          </w:tcPr>
          <w:p w:rsidR="00A844E7" w:rsidRPr="00A844E7" w:rsidRDefault="00A844E7" w:rsidP="00A844E7">
            <w:pPr>
              <w:tabs>
                <w:tab w:val="left" w:pos="2378"/>
              </w:tabs>
              <w:rPr>
                <w:rFonts w:ascii="Arial Black" w:hAnsi="Arial Black"/>
                <w:sz w:val="24"/>
                <w:szCs w:val="24"/>
              </w:rPr>
            </w:pPr>
            <w:r>
              <w:rPr>
                <w:rFonts w:ascii="Arial Black" w:hAnsi="Arial Black"/>
                <w:sz w:val="24"/>
                <w:szCs w:val="24"/>
              </w:rPr>
              <w:t>Object name</w:t>
            </w:r>
          </w:p>
        </w:tc>
        <w:tc>
          <w:tcPr>
            <w:tcW w:w="4788" w:type="dxa"/>
          </w:tcPr>
          <w:p w:rsidR="00A844E7" w:rsidRPr="00A844E7" w:rsidRDefault="00A844E7" w:rsidP="00A844E7">
            <w:pPr>
              <w:tabs>
                <w:tab w:val="left" w:pos="2378"/>
              </w:tabs>
              <w:rPr>
                <w:rFonts w:ascii="Arial Black" w:hAnsi="Arial Black"/>
                <w:sz w:val="24"/>
                <w:szCs w:val="24"/>
              </w:rPr>
            </w:pPr>
            <w:r>
              <w:rPr>
                <w:rFonts w:ascii="Arial Black" w:hAnsi="Arial Black"/>
                <w:sz w:val="24"/>
                <w:szCs w:val="24"/>
              </w:rPr>
              <w:t>Field in the object</w:t>
            </w:r>
          </w:p>
        </w:tc>
      </w:tr>
      <w:tr w:rsidR="00A844E7" w:rsidTr="00A844E7">
        <w:tc>
          <w:tcPr>
            <w:tcW w:w="4788" w:type="dxa"/>
          </w:tcPr>
          <w:p w:rsidR="00A844E7" w:rsidRPr="00A844E7" w:rsidRDefault="00A844E7" w:rsidP="00A844E7">
            <w:pPr>
              <w:tabs>
                <w:tab w:val="left" w:pos="2378"/>
              </w:tabs>
              <w:rPr>
                <w:rFonts w:ascii="Arial Black" w:hAnsi="Arial Black"/>
                <w:sz w:val="24"/>
                <w:szCs w:val="24"/>
              </w:rPr>
            </w:pPr>
            <w:r>
              <w:rPr>
                <w:rFonts w:ascii="Arial Black" w:hAnsi="Arial Black"/>
                <w:sz w:val="24"/>
                <w:szCs w:val="24"/>
              </w:rPr>
              <w:t xml:space="preserve">Job Application </w:t>
            </w:r>
          </w:p>
        </w:tc>
        <w:tc>
          <w:tcPr>
            <w:tcW w:w="4788" w:type="dxa"/>
          </w:tcPr>
          <w:tbl>
            <w:tblPr>
              <w:tblStyle w:val="TableGrid"/>
              <w:tblW w:w="0" w:type="auto"/>
              <w:tblLook w:val="04A0"/>
            </w:tblPr>
            <w:tblGrid>
              <w:gridCol w:w="2278"/>
              <w:gridCol w:w="2279"/>
            </w:tblGrid>
            <w:tr w:rsidR="00A844E7" w:rsidTr="00A844E7">
              <w:tc>
                <w:tcPr>
                  <w:tcW w:w="2278" w:type="dxa"/>
                </w:tcPr>
                <w:p w:rsidR="00A844E7" w:rsidRPr="00A844E7" w:rsidRDefault="00A844E7" w:rsidP="00A844E7">
                  <w:pPr>
                    <w:tabs>
                      <w:tab w:val="left" w:pos="2378"/>
                    </w:tabs>
                    <w:rPr>
                      <w:rFonts w:ascii="Arial Black" w:hAnsi="Arial Black"/>
                      <w:sz w:val="24"/>
                      <w:szCs w:val="24"/>
                    </w:rPr>
                  </w:pPr>
                  <w:r>
                    <w:rPr>
                      <w:rFonts w:ascii="Arial Black" w:hAnsi="Arial Black"/>
                      <w:sz w:val="24"/>
                      <w:szCs w:val="24"/>
                    </w:rPr>
                    <w:t xml:space="preserve">Field label </w:t>
                  </w:r>
                </w:p>
              </w:tc>
              <w:tc>
                <w:tcPr>
                  <w:tcW w:w="2279" w:type="dxa"/>
                </w:tcPr>
                <w:p w:rsidR="00A844E7" w:rsidRPr="00A844E7" w:rsidRDefault="00A844E7" w:rsidP="00A844E7">
                  <w:pPr>
                    <w:tabs>
                      <w:tab w:val="left" w:pos="2378"/>
                    </w:tabs>
                    <w:rPr>
                      <w:rFonts w:ascii="Arial Black" w:hAnsi="Arial Black"/>
                      <w:sz w:val="24"/>
                      <w:szCs w:val="24"/>
                    </w:rPr>
                  </w:pPr>
                  <w:r>
                    <w:rPr>
                      <w:rFonts w:ascii="Arial Black" w:hAnsi="Arial Black"/>
                      <w:sz w:val="24"/>
                      <w:szCs w:val="24"/>
                    </w:rPr>
                    <w:t>Data type</w:t>
                  </w:r>
                </w:p>
              </w:tc>
            </w:tr>
            <w:tr w:rsidR="00A844E7" w:rsidTr="00A844E7">
              <w:tc>
                <w:tcPr>
                  <w:tcW w:w="2278" w:type="dxa"/>
                </w:tcPr>
                <w:p w:rsidR="00A844E7" w:rsidRPr="00A844E7" w:rsidRDefault="00A844E7" w:rsidP="00A844E7">
                  <w:pPr>
                    <w:tabs>
                      <w:tab w:val="left" w:pos="2378"/>
                    </w:tabs>
                    <w:rPr>
                      <w:rFonts w:ascii="Arial Black" w:hAnsi="Arial Black"/>
                    </w:rPr>
                  </w:pPr>
                  <w:r>
                    <w:rPr>
                      <w:rFonts w:ascii="Arial Black" w:hAnsi="Arial Black"/>
                    </w:rPr>
                    <w:t>Job application name</w:t>
                  </w:r>
                </w:p>
              </w:tc>
              <w:tc>
                <w:tcPr>
                  <w:tcW w:w="2279" w:type="dxa"/>
                </w:tcPr>
                <w:p w:rsidR="00A844E7" w:rsidRPr="00A844E7" w:rsidRDefault="00A844E7" w:rsidP="00A844E7">
                  <w:pPr>
                    <w:tabs>
                      <w:tab w:val="left" w:pos="2378"/>
                    </w:tabs>
                    <w:rPr>
                      <w:rFonts w:ascii="Arial Black" w:hAnsi="Arial Black"/>
                    </w:rPr>
                  </w:pPr>
                  <w:r>
                    <w:rPr>
                      <w:rFonts w:ascii="Arial Black" w:hAnsi="Arial Black"/>
                    </w:rPr>
                    <w:t>Auto number</w:t>
                  </w:r>
                </w:p>
              </w:tc>
            </w:tr>
            <w:tr w:rsidR="00A844E7" w:rsidTr="00A844E7">
              <w:tc>
                <w:tcPr>
                  <w:tcW w:w="2278" w:type="dxa"/>
                </w:tcPr>
                <w:p w:rsidR="00A844E7" w:rsidRPr="00A844E7" w:rsidRDefault="00A844E7" w:rsidP="00A844E7">
                  <w:pPr>
                    <w:tabs>
                      <w:tab w:val="left" w:pos="2378"/>
                    </w:tabs>
                    <w:rPr>
                      <w:rFonts w:ascii="Arial Black" w:hAnsi="Arial Black"/>
                    </w:rPr>
                  </w:pPr>
                  <w:r>
                    <w:rPr>
                      <w:rFonts w:ascii="Arial Black" w:hAnsi="Arial Black"/>
                    </w:rPr>
                    <w:t>candidate</w:t>
                  </w:r>
                </w:p>
              </w:tc>
              <w:tc>
                <w:tcPr>
                  <w:tcW w:w="2279" w:type="dxa"/>
                </w:tcPr>
                <w:p w:rsidR="00A844E7" w:rsidRPr="00A844E7" w:rsidRDefault="00A844E7" w:rsidP="00A844E7">
                  <w:pPr>
                    <w:tabs>
                      <w:tab w:val="left" w:pos="2378"/>
                    </w:tabs>
                    <w:rPr>
                      <w:rFonts w:ascii="Arial Black" w:hAnsi="Arial Black"/>
                    </w:rPr>
                  </w:pPr>
                  <w:r>
                    <w:rPr>
                      <w:rFonts w:ascii="Arial Black" w:hAnsi="Arial Black"/>
                    </w:rPr>
                    <w:t>Look up(candidate)</w:t>
                  </w:r>
                </w:p>
              </w:tc>
            </w:tr>
            <w:tr w:rsidR="00A844E7" w:rsidTr="00A844E7">
              <w:tc>
                <w:tcPr>
                  <w:tcW w:w="2278" w:type="dxa"/>
                </w:tcPr>
                <w:p w:rsidR="00A844E7" w:rsidRPr="00A844E7" w:rsidRDefault="00A844E7" w:rsidP="00A844E7">
                  <w:pPr>
                    <w:tabs>
                      <w:tab w:val="left" w:pos="2378"/>
                    </w:tabs>
                    <w:rPr>
                      <w:rFonts w:ascii="Arial Black" w:hAnsi="Arial Black"/>
                    </w:rPr>
                  </w:pPr>
                  <w:r>
                    <w:rPr>
                      <w:rFonts w:ascii="Arial Black" w:hAnsi="Arial Black"/>
                    </w:rPr>
                    <w:t xml:space="preserve">total review score </w:t>
                  </w:r>
                </w:p>
              </w:tc>
              <w:tc>
                <w:tcPr>
                  <w:tcW w:w="2279" w:type="dxa"/>
                </w:tcPr>
                <w:p w:rsidR="00A844E7" w:rsidRPr="00A844E7" w:rsidRDefault="00A844E7" w:rsidP="00A844E7">
                  <w:pPr>
                    <w:tabs>
                      <w:tab w:val="left" w:pos="2378"/>
                    </w:tabs>
                    <w:rPr>
                      <w:rFonts w:ascii="Arial Black" w:hAnsi="Arial Black"/>
                    </w:rPr>
                  </w:pPr>
                  <w:r>
                    <w:rPr>
                      <w:rFonts w:ascii="Arial Black" w:hAnsi="Arial Black"/>
                    </w:rPr>
                    <w:t>Roll up summary</w:t>
                  </w:r>
                </w:p>
              </w:tc>
            </w:tr>
          </w:tbl>
          <w:p w:rsidR="00A844E7" w:rsidRDefault="00A844E7" w:rsidP="00A844E7">
            <w:pPr>
              <w:tabs>
                <w:tab w:val="left" w:pos="2378"/>
              </w:tabs>
              <w:rPr>
                <w:rFonts w:ascii="Arial Black" w:hAnsi="Arial Black"/>
                <w:sz w:val="28"/>
                <w:szCs w:val="28"/>
              </w:rPr>
            </w:pPr>
          </w:p>
        </w:tc>
      </w:tr>
      <w:tr w:rsidR="00A844E7" w:rsidTr="00A844E7">
        <w:tc>
          <w:tcPr>
            <w:tcW w:w="4788" w:type="dxa"/>
          </w:tcPr>
          <w:p w:rsidR="00A844E7" w:rsidRPr="00210050" w:rsidRDefault="00210050" w:rsidP="00A844E7">
            <w:pPr>
              <w:tabs>
                <w:tab w:val="left" w:pos="2378"/>
              </w:tabs>
              <w:rPr>
                <w:rFonts w:ascii="Arial Black" w:hAnsi="Arial Black"/>
                <w:sz w:val="24"/>
                <w:szCs w:val="24"/>
              </w:rPr>
            </w:pPr>
            <w:r>
              <w:rPr>
                <w:rFonts w:ascii="Arial Black" w:hAnsi="Arial Black"/>
                <w:sz w:val="24"/>
                <w:szCs w:val="24"/>
              </w:rPr>
              <w:t>Job posting site</w:t>
            </w:r>
          </w:p>
        </w:tc>
        <w:tc>
          <w:tcPr>
            <w:tcW w:w="4788" w:type="dxa"/>
          </w:tcPr>
          <w:tbl>
            <w:tblPr>
              <w:tblStyle w:val="TableGrid"/>
              <w:tblW w:w="0" w:type="auto"/>
              <w:tblLook w:val="04A0"/>
            </w:tblPr>
            <w:tblGrid>
              <w:gridCol w:w="2278"/>
              <w:gridCol w:w="2279"/>
            </w:tblGrid>
            <w:tr w:rsidR="00210050" w:rsidTr="00210050">
              <w:tc>
                <w:tcPr>
                  <w:tcW w:w="2278" w:type="dxa"/>
                </w:tcPr>
                <w:p w:rsidR="00210050" w:rsidRPr="00210050" w:rsidRDefault="00210050" w:rsidP="00A844E7">
                  <w:pPr>
                    <w:tabs>
                      <w:tab w:val="left" w:pos="2378"/>
                    </w:tabs>
                    <w:rPr>
                      <w:rFonts w:ascii="Arial Black" w:hAnsi="Arial Black"/>
                      <w:sz w:val="24"/>
                      <w:szCs w:val="24"/>
                    </w:rPr>
                  </w:pPr>
                  <w:r>
                    <w:rPr>
                      <w:rFonts w:ascii="Arial Black" w:hAnsi="Arial Black"/>
                      <w:sz w:val="24"/>
                      <w:szCs w:val="24"/>
                    </w:rPr>
                    <w:t>Field label</w:t>
                  </w:r>
                </w:p>
              </w:tc>
              <w:tc>
                <w:tcPr>
                  <w:tcW w:w="2279" w:type="dxa"/>
                </w:tcPr>
                <w:p w:rsidR="00210050" w:rsidRPr="00210050" w:rsidRDefault="00210050" w:rsidP="00A844E7">
                  <w:pPr>
                    <w:tabs>
                      <w:tab w:val="left" w:pos="2378"/>
                    </w:tabs>
                    <w:rPr>
                      <w:rFonts w:ascii="Arial Black" w:hAnsi="Arial Black"/>
                      <w:sz w:val="24"/>
                      <w:szCs w:val="24"/>
                    </w:rPr>
                  </w:pPr>
                  <w:r>
                    <w:rPr>
                      <w:rFonts w:ascii="Arial Black" w:hAnsi="Arial Black"/>
                      <w:sz w:val="24"/>
                      <w:szCs w:val="24"/>
                    </w:rPr>
                    <w:t>Data type</w:t>
                  </w:r>
                </w:p>
              </w:tc>
            </w:tr>
            <w:tr w:rsidR="00210050" w:rsidTr="00210050">
              <w:tc>
                <w:tcPr>
                  <w:tcW w:w="2278" w:type="dxa"/>
                </w:tcPr>
                <w:p w:rsidR="00210050" w:rsidRPr="00210050" w:rsidRDefault="00210050" w:rsidP="00A844E7">
                  <w:pPr>
                    <w:tabs>
                      <w:tab w:val="left" w:pos="2378"/>
                    </w:tabs>
                    <w:rPr>
                      <w:rFonts w:ascii="Arial Black" w:hAnsi="Arial Black"/>
                    </w:rPr>
                  </w:pPr>
                  <w:r>
                    <w:rPr>
                      <w:rFonts w:ascii="Arial Black" w:hAnsi="Arial Black"/>
                    </w:rPr>
                    <w:t xml:space="preserve">Description </w:t>
                  </w:r>
                </w:p>
              </w:tc>
              <w:tc>
                <w:tcPr>
                  <w:tcW w:w="2279" w:type="dxa"/>
                </w:tcPr>
                <w:p w:rsidR="00210050" w:rsidRPr="00210050" w:rsidRDefault="00210050" w:rsidP="00A844E7">
                  <w:pPr>
                    <w:tabs>
                      <w:tab w:val="left" w:pos="2378"/>
                    </w:tabs>
                    <w:rPr>
                      <w:rFonts w:ascii="Arial Black" w:hAnsi="Arial Black"/>
                    </w:rPr>
                  </w:pPr>
                  <w:r>
                    <w:rPr>
                      <w:rFonts w:ascii="Arial Black" w:hAnsi="Arial Black"/>
                    </w:rPr>
                    <w:t>Text area</w:t>
                  </w:r>
                  <w:r w:rsidR="00317A30">
                    <w:rPr>
                      <w:rFonts w:ascii="Arial Black" w:hAnsi="Arial Black"/>
                    </w:rPr>
                    <w:t>(255)</w:t>
                  </w:r>
                </w:p>
              </w:tc>
            </w:tr>
            <w:tr w:rsidR="00210050" w:rsidTr="00210050">
              <w:tc>
                <w:tcPr>
                  <w:tcW w:w="2278" w:type="dxa"/>
                </w:tcPr>
                <w:p w:rsidR="00210050" w:rsidRPr="00317A30" w:rsidRDefault="00317A30" w:rsidP="00A844E7">
                  <w:pPr>
                    <w:tabs>
                      <w:tab w:val="left" w:pos="2378"/>
                    </w:tabs>
                    <w:rPr>
                      <w:rFonts w:ascii="Arial Black" w:hAnsi="Arial Black"/>
                    </w:rPr>
                  </w:pPr>
                  <w:r>
                    <w:rPr>
                      <w:rFonts w:ascii="Arial Black" w:hAnsi="Arial Black"/>
                    </w:rPr>
                    <w:t xml:space="preserve">Site Name </w:t>
                  </w:r>
                </w:p>
              </w:tc>
              <w:tc>
                <w:tcPr>
                  <w:tcW w:w="2279" w:type="dxa"/>
                </w:tcPr>
                <w:p w:rsidR="00210050" w:rsidRPr="00317A30" w:rsidRDefault="00317A30" w:rsidP="00A844E7">
                  <w:pPr>
                    <w:tabs>
                      <w:tab w:val="left" w:pos="2378"/>
                    </w:tabs>
                    <w:rPr>
                      <w:rFonts w:ascii="Arial Black" w:hAnsi="Arial Black"/>
                    </w:rPr>
                  </w:pPr>
                  <w:r>
                    <w:rPr>
                      <w:rFonts w:ascii="Arial Black" w:hAnsi="Arial Black"/>
                    </w:rPr>
                    <w:t>Text (80)</w:t>
                  </w:r>
                </w:p>
              </w:tc>
            </w:tr>
            <w:tr w:rsidR="00210050" w:rsidTr="00210050">
              <w:tc>
                <w:tcPr>
                  <w:tcW w:w="2278" w:type="dxa"/>
                </w:tcPr>
                <w:p w:rsidR="00210050" w:rsidRPr="00317A30" w:rsidRDefault="00317A30" w:rsidP="00A844E7">
                  <w:pPr>
                    <w:tabs>
                      <w:tab w:val="left" w:pos="2378"/>
                    </w:tabs>
                    <w:rPr>
                      <w:rFonts w:ascii="Arial Black" w:hAnsi="Arial Black"/>
                    </w:rPr>
                  </w:pPr>
                  <w:r>
                    <w:rPr>
                      <w:rFonts w:ascii="Arial Black" w:hAnsi="Arial Black"/>
                    </w:rPr>
                    <w:t>Status</w:t>
                  </w:r>
                </w:p>
              </w:tc>
              <w:tc>
                <w:tcPr>
                  <w:tcW w:w="2279" w:type="dxa"/>
                </w:tcPr>
                <w:p w:rsidR="00210050" w:rsidRPr="00317A30" w:rsidRDefault="00317A30" w:rsidP="00A844E7">
                  <w:pPr>
                    <w:tabs>
                      <w:tab w:val="left" w:pos="2378"/>
                    </w:tabs>
                    <w:rPr>
                      <w:rFonts w:ascii="Arial Black" w:hAnsi="Arial Black"/>
                      <w:sz w:val="28"/>
                      <w:szCs w:val="28"/>
                    </w:rPr>
                  </w:pPr>
                  <w:r>
                    <w:rPr>
                      <w:rFonts w:ascii="Arial Black" w:hAnsi="Arial Black"/>
                    </w:rPr>
                    <w:t>Picklist</w:t>
                  </w:r>
                </w:p>
              </w:tc>
            </w:tr>
          </w:tbl>
          <w:p w:rsidR="00A844E7" w:rsidRDefault="00A844E7" w:rsidP="00A844E7">
            <w:pPr>
              <w:tabs>
                <w:tab w:val="left" w:pos="2378"/>
              </w:tabs>
              <w:rPr>
                <w:rFonts w:ascii="Arial Black" w:hAnsi="Arial Black"/>
                <w:sz w:val="28"/>
                <w:szCs w:val="28"/>
              </w:rPr>
            </w:pPr>
          </w:p>
        </w:tc>
      </w:tr>
      <w:tr w:rsidR="00A844E7" w:rsidTr="00A844E7">
        <w:tc>
          <w:tcPr>
            <w:tcW w:w="4788" w:type="dxa"/>
          </w:tcPr>
          <w:p w:rsidR="00A844E7" w:rsidRPr="00317A30" w:rsidRDefault="00317A30" w:rsidP="00A844E7">
            <w:pPr>
              <w:tabs>
                <w:tab w:val="left" w:pos="2378"/>
              </w:tabs>
              <w:rPr>
                <w:rFonts w:ascii="Arial Black" w:hAnsi="Arial Black"/>
                <w:sz w:val="24"/>
                <w:szCs w:val="24"/>
              </w:rPr>
            </w:pPr>
            <w:r>
              <w:rPr>
                <w:rFonts w:ascii="Arial Black" w:hAnsi="Arial Black"/>
                <w:sz w:val="24"/>
                <w:szCs w:val="24"/>
              </w:rPr>
              <w:t>Review</w:t>
            </w:r>
          </w:p>
        </w:tc>
        <w:tc>
          <w:tcPr>
            <w:tcW w:w="4788" w:type="dxa"/>
          </w:tcPr>
          <w:tbl>
            <w:tblPr>
              <w:tblStyle w:val="TableGrid"/>
              <w:tblW w:w="4866" w:type="dxa"/>
              <w:tblLook w:val="04A0"/>
            </w:tblPr>
            <w:tblGrid>
              <w:gridCol w:w="2405"/>
              <w:gridCol w:w="2461"/>
            </w:tblGrid>
            <w:tr w:rsidR="00317A30" w:rsidTr="00317A30">
              <w:trPr>
                <w:trHeight w:val="364"/>
              </w:trPr>
              <w:tc>
                <w:tcPr>
                  <w:tcW w:w="2405" w:type="dxa"/>
                </w:tcPr>
                <w:p w:rsidR="00317A30" w:rsidRPr="00317A30" w:rsidRDefault="00317A30" w:rsidP="00A844E7">
                  <w:pPr>
                    <w:tabs>
                      <w:tab w:val="left" w:pos="2378"/>
                    </w:tabs>
                    <w:rPr>
                      <w:rFonts w:ascii="Arial Black" w:hAnsi="Arial Black"/>
                      <w:sz w:val="24"/>
                      <w:szCs w:val="24"/>
                    </w:rPr>
                  </w:pPr>
                  <w:r>
                    <w:rPr>
                      <w:rFonts w:ascii="Arial Black" w:hAnsi="Arial Black"/>
                      <w:sz w:val="24"/>
                      <w:szCs w:val="24"/>
                    </w:rPr>
                    <w:t>Field label</w:t>
                  </w:r>
                </w:p>
              </w:tc>
              <w:tc>
                <w:tcPr>
                  <w:tcW w:w="2461" w:type="dxa"/>
                </w:tcPr>
                <w:p w:rsidR="00317A30" w:rsidRPr="00317A30" w:rsidRDefault="00317A30" w:rsidP="00A844E7">
                  <w:pPr>
                    <w:tabs>
                      <w:tab w:val="left" w:pos="2378"/>
                    </w:tabs>
                    <w:rPr>
                      <w:rFonts w:ascii="Arial Black" w:hAnsi="Arial Black"/>
                      <w:sz w:val="24"/>
                      <w:szCs w:val="24"/>
                    </w:rPr>
                  </w:pPr>
                  <w:r>
                    <w:rPr>
                      <w:rFonts w:ascii="Arial Black" w:hAnsi="Arial Black"/>
                      <w:sz w:val="24"/>
                      <w:szCs w:val="24"/>
                    </w:rPr>
                    <w:t>Data type</w:t>
                  </w:r>
                </w:p>
              </w:tc>
            </w:tr>
            <w:tr w:rsidR="00317A30" w:rsidTr="00317A30">
              <w:trPr>
                <w:trHeight w:val="673"/>
              </w:trPr>
              <w:tc>
                <w:tcPr>
                  <w:tcW w:w="2405" w:type="dxa"/>
                </w:tcPr>
                <w:p w:rsidR="00317A30" w:rsidRPr="00317A30" w:rsidRDefault="00317A30" w:rsidP="00A844E7">
                  <w:pPr>
                    <w:tabs>
                      <w:tab w:val="left" w:pos="2378"/>
                    </w:tabs>
                    <w:rPr>
                      <w:rFonts w:ascii="Arial Black" w:hAnsi="Arial Black"/>
                    </w:rPr>
                  </w:pPr>
                  <w:r>
                    <w:rPr>
                      <w:rFonts w:ascii="Arial Black" w:hAnsi="Arial Black"/>
                    </w:rPr>
                    <w:t>Interviewer</w:t>
                  </w:r>
                </w:p>
              </w:tc>
              <w:tc>
                <w:tcPr>
                  <w:tcW w:w="2461" w:type="dxa"/>
                </w:tcPr>
                <w:p w:rsidR="00317A30" w:rsidRPr="00317A30" w:rsidRDefault="00317A30" w:rsidP="00A844E7">
                  <w:pPr>
                    <w:tabs>
                      <w:tab w:val="left" w:pos="2378"/>
                    </w:tabs>
                    <w:rPr>
                      <w:rFonts w:ascii="Arial Black" w:hAnsi="Arial Black"/>
                    </w:rPr>
                  </w:pPr>
                  <w:r>
                    <w:rPr>
                      <w:rFonts w:ascii="Arial Black" w:hAnsi="Arial Black"/>
                    </w:rPr>
                    <w:t>Look up(interviewer)</w:t>
                  </w:r>
                </w:p>
              </w:tc>
            </w:tr>
            <w:tr w:rsidR="00317A30" w:rsidTr="00317A30">
              <w:trPr>
                <w:trHeight w:val="1000"/>
              </w:trPr>
              <w:tc>
                <w:tcPr>
                  <w:tcW w:w="2405" w:type="dxa"/>
                </w:tcPr>
                <w:p w:rsidR="00317A30" w:rsidRPr="00317A30" w:rsidRDefault="00317A30" w:rsidP="00A844E7">
                  <w:pPr>
                    <w:tabs>
                      <w:tab w:val="left" w:pos="2378"/>
                    </w:tabs>
                    <w:rPr>
                      <w:rFonts w:ascii="Arial Black" w:hAnsi="Arial Black"/>
                    </w:rPr>
                  </w:pPr>
                  <w:r>
                    <w:rPr>
                      <w:rFonts w:ascii="Arial Black" w:hAnsi="Arial Black"/>
                    </w:rPr>
                    <w:t>Job application</w:t>
                  </w:r>
                </w:p>
              </w:tc>
              <w:tc>
                <w:tcPr>
                  <w:tcW w:w="2461" w:type="dxa"/>
                </w:tcPr>
                <w:p w:rsidR="00317A30" w:rsidRPr="00317A30" w:rsidRDefault="00317A30" w:rsidP="00A844E7">
                  <w:pPr>
                    <w:tabs>
                      <w:tab w:val="left" w:pos="2378"/>
                    </w:tabs>
                    <w:rPr>
                      <w:rFonts w:ascii="Arial Black" w:hAnsi="Arial Black"/>
                    </w:rPr>
                  </w:pPr>
                  <w:r>
                    <w:rPr>
                      <w:rFonts w:ascii="Arial Black" w:hAnsi="Arial Black"/>
                    </w:rPr>
                    <w:t>Master-Detail(Job application )</w:t>
                  </w:r>
                </w:p>
              </w:tc>
            </w:tr>
            <w:tr w:rsidR="00317A30" w:rsidTr="00317A30">
              <w:trPr>
                <w:trHeight w:val="673"/>
              </w:trPr>
              <w:tc>
                <w:tcPr>
                  <w:tcW w:w="2405" w:type="dxa"/>
                </w:tcPr>
                <w:p w:rsidR="00317A30" w:rsidRPr="00317A30" w:rsidRDefault="00317A30" w:rsidP="00A844E7">
                  <w:pPr>
                    <w:tabs>
                      <w:tab w:val="left" w:pos="2378"/>
                    </w:tabs>
                    <w:rPr>
                      <w:rFonts w:ascii="Arial Black" w:hAnsi="Arial Black"/>
                    </w:rPr>
                  </w:pPr>
                  <w:r>
                    <w:rPr>
                      <w:rFonts w:ascii="Arial Black" w:hAnsi="Arial Black"/>
                    </w:rPr>
                    <w:t>Overall Review score</w:t>
                  </w:r>
                </w:p>
              </w:tc>
              <w:tc>
                <w:tcPr>
                  <w:tcW w:w="2461" w:type="dxa"/>
                </w:tcPr>
                <w:p w:rsidR="00317A30" w:rsidRPr="00317A30" w:rsidRDefault="00317A30" w:rsidP="00A844E7">
                  <w:pPr>
                    <w:tabs>
                      <w:tab w:val="left" w:pos="2378"/>
                    </w:tabs>
                    <w:rPr>
                      <w:rFonts w:ascii="Arial Black" w:hAnsi="Arial Black"/>
                    </w:rPr>
                  </w:pPr>
                  <w:r>
                    <w:rPr>
                      <w:rFonts w:ascii="Arial Black" w:hAnsi="Arial Black"/>
                    </w:rPr>
                    <w:t>Formula(Number)</w:t>
                  </w:r>
                </w:p>
              </w:tc>
            </w:tr>
          </w:tbl>
          <w:p w:rsidR="00A844E7" w:rsidRDefault="00A844E7" w:rsidP="00A844E7">
            <w:pPr>
              <w:tabs>
                <w:tab w:val="left" w:pos="2378"/>
              </w:tabs>
              <w:rPr>
                <w:rFonts w:ascii="Arial Black" w:hAnsi="Arial Black"/>
                <w:sz w:val="28"/>
                <w:szCs w:val="28"/>
              </w:rPr>
            </w:pPr>
          </w:p>
        </w:tc>
      </w:tr>
    </w:tbl>
    <w:p w:rsidR="00A844E7" w:rsidRDefault="00A844E7" w:rsidP="00A844E7">
      <w:pPr>
        <w:tabs>
          <w:tab w:val="left" w:pos="2378"/>
        </w:tabs>
        <w:rPr>
          <w:rFonts w:ascii="Arial Black" w:hAnsi="Arial Black"/>
          <w:sz w:val="28"/>
          <w:szCs w:val="28"/>
        </w:rPr>
      </w:pPr>
    </w:p>
    <w:p w:rsidR="00C76ED7" w:rsidRDefault="00C76ED7" w:rsidP="00C76ED7">
      <w:pPr>
        <w:tabs>
          <w:tab w:val="left" w:pos="3221"/>
        </w:tabs>
        <w:rPr>
          <w:rFonts w:ascii="Arial Black" w:hAnsi="Arial Black"/>
          <w:sz w:val="28"/>
          <w:szCs w:val="28"/>
        </w:rPr>
      </w:pPr>
      <w:r>
        <w:rPr>
          <w:rFonts w:ascii="Arial Black" w:hAnsi="Arial Black"/>
          <w:sz w:val="28"/>
          <w:szCs w:val="28"/>
        </w:rPr>
        <w:tab/>
      </w:r>
    </w:p>
    <w:p w:rsidR="00C76ED7" w:rsidRDefault="00AC2E89">
      <w:pPr>
        <w:rPr>
          <w:rFonts w:ascii="Arial Black" w:hAnsi="Arial Black"/>
          <w:sz w:val="28"/>
          <w:szCs w:val="28"/>
        </w:rPr>
      </w:pPr>
      <w:r w:rsidRPr="00C76ED7">
        <w:rPr>
          <w:rFonts w:ascii="Arial Black" w:hAnsi="Arial Black"/>
          <w:sz w:val="28"/>
          <w:szCs w:val="28"/>
        </w:rPr>
        <w:br w:type="page"/>
      </w:r>
    </w:p>
    <w:p w:rsidR="00320FE9" w:rsidRDefault="00320FE9">
      <w:pPr>
        <w:rPr>
          <w:rFonts w:ascii="Arial Black" w:hAnsi="Arial Black"/>
          <w:sz w:val="28"/>
          <w:szCs w:val="28"/>
        </w:rPr>
      </w:pPr>
      <w:r>
        <w:rPr>
          <w:rFonts w:ascii="Arial Black" w:hAnsi="Arial Black"/>
          <w:sz w:val="28"/>
          <w:szCs w:val="28"/>
        </w:rPr>
        <w:lastRenderedPageBreak/>
        <w:t>3.2.Activity and screenshot</w:t>
      </w:r>
    </w:p>
    <w:p w:rsidR="00320FE9" w:rsidRDefault="00320FE9">
      <w:pPr>
        <w:rPr>
          <w:rFonts w:ascii="Arial Black" w:hAnsi="Arial Black"/>
          <w:sz w:val="28"/>
          <w:szCs w:val="28"/>
        </w:rPr>
      </w:pPr>
      <w:r>
        <w:rPr>
          <w:rFonts w:ascii="Arial Black" w:hAnsi="Arial Black"/>
          <w:sz w:val="28"/>
          <w:szCs w:val="28"/>
        </w:rPr>
        <w:t>1.</w:t>
      </w:r>
      <w:r w:rsidR="00B45A40">
        <w:rPr>
          <w:rFonts w:ascii="Arial Black" w:hAnsi="Arial Black"/>
          <w:sz w:val="28"/>
          <w:szCs w:val="28"/>
        </w:rPr>
        <w:t>Object:</w:t>
      </w:r>
    </w:p>
    <w:p w:rsidR="00B45A40" w:rsidRDefault="00B45A40">
      <w:pPr>
        <w:rPr>
          <w:rFonts w:ascii="Arial Black" w:hAnsi="Arial Black"/>
          <w:sz w:val="28"/>
          <w:szCs w:val="28"/>
        </w:rPr>
      </w:pPr>
      <w:r>
        <w:rPr>
          <w:rFonts w:ascii="Arial Black" w:hAnsi="Arial Black"/>
          <w:sz w:val="28"/>
          <w:szCs w:val="28"/>
        </w:rPr>
        <w:t>Create a custom object for Recruiter:</w:t>
      </w:r>
      <w:r w:rsidRPr="00B45A40">
        <w:rPr>
          <w:rFonts w:ascii="Arial Black" w:hAnsi="Arial Black"/>
          <w:noProof/>
          <w:sz w:val="28"/>
          <w:szCs w:val="28"/>
        </w:rPr>
        <w:t xml:space="preserve"> </w:t>
      </w:r>
    </w:p>
    <w:p w:rsidR="00B45A40" w:rsidRDefault="00B45A40">
      <w:pPr>
        <w:rPr>
          <w:rFonts w:ascii="Arial Black" w:hAnsi="Arial Black"/>
          <w:sz w:val="28"/>
          <w:szCs w:val="28"/>
        </w:rPr>
      </w:pPr>
    </w:p>
    <w:p w:rsidR="00B45A40" w:rsidRDefault="00B45A40">
      <w:pPr>
        <w:rPr>
          <w:rFonts w:ascii="Arial Black" w:hAnsi="Arial Black"/>
          <w:sz w:val="28"/>
          <w:szCs w:val="28"/>
        </w:rPr>
      </w:pPr>
    </w:p>
    <w:p w:rsidR="00B45A40" w:rsidRDefault="00B45A40" w:rsidP="00B45A40">
      <w:pPr>
        <w:tabs>
          <w:tab w:val="left" w:pos="3700"/>
        </w:tabs>
        <w:rPr>
          <w:rFonts w:ascii="Arial Black" w:hAnsi="Arial Black"/>
          <w:sz w:val="28"/>
          <w:szCs w:val="28"/>
        </w:rPr>
      </w:pPr>
      <w:r>
        <w:rPr>
          <w:rFonts w:ascii="Arial Black" w:hAnsi="Arial Black"/>
          <w:sz w:val="28"/>
          <w:szCs w:val="28"/>
        </w:rPr>
        <w:tab/>
      </w:r>
      <w:r>
        <w:rPr>
          <w:rFonts w:ascii="Arial Black" w:hAnsi="Arial Black"/>
          <w:noProof/>
          <w:sz w:val="28"/>
          <w:szCs w:val="28"/>
        </w:rPr>
        <w:drawing>
          <wp:inline distT="0" distB="0" distL="0" distR="0">
            <wp:extent cx="5943600" cy="4196715"/>
            <wp:effectExtent l="19050" t="0" r="0" b="0"/>
            <wp:docPr id="7" name="Picture 6" descr="Screenshot (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png"/>
                    <pic:cNvPicPr/>
                  </pic:nvPicPr>
                  <pic:blipFill>
                    <a:blip r:embed="rId9"/>
                    <a:stretch>
                      <a:fillRect/>
                    </a:stretch>
                  </pic:blipFill>
                  <pic:spPr>
                    <a:xfrm>
                      <a:off x="0" y="0"/>
                      <a:ext cx="5943600" cy="4196715"/>
                    </a:xfrm>
                    <a:prstGeom prst="rect">
                      <a:avLst/>
                    </a:prstGeom>
                  </pic:spPr>
                </pic:pic>
              </a:graphicData>
            </a:graphic>
          </wp:inline>
        </w:drawing>
      </w:r>
    </w:p>
    <w:p w:rsidR="00C76ED7" w:rsidRDefault="00C76ED7">
      <w:pPr>
        <w:rPr>
          <w:rFonts w:ascii="Arial Black" w:hAnsi="Arial Black"/>
          <w:sz w:val="28"/>
          <w:szCs w:val="28"/>
        </w:rPr>
      </w:pPr>
      <w:r w:rsidRPr="00B45A40">
        <w:rPr>
          <w:rFonts w:ascii="Arial Black" w:hAnsi="Arial Black"/>
          <w:sz w:val="28"/>
          <w:szCs w:val="28"/>
        </w:rPr>
        <w:br w:type="page"/>
      </w:r>
    </w:p>
    <w:p w:rsidR="00C76ED7" w:rsidRDefault="00C76ED7">
      <w:pPr>
        <w:rPr>
          <w:rFonts w:ascii="Arial Black" w:hAnsi="Arial Black"/>
          <w:sz w:val="28"/>
          <w:szCs w:val="28"/>
        </w:rPr>
      </w:pPr>
    </w:p>
    <w:p w:rsidR="00560936" w:rsidRDefault="00B45A40">
      <w:pPr>
        <w:rPr>
          <w:rFonts w:ascii="Arial Black" w:hAnsi="Arial Black"/>
          <w:sz w:val="28"/>
          <w:szCs w:val="28"/>
        </w:rPr>
      </w:pPr>
      <w:r>
        <w:rPr>
          <w:rFonts w:ascii="Arial Black" w:hAnsi="Arial Black"/>
          <w:sz w:val="28"/>
          <w:szCs w:val="28"/>
        </w:rPr>
        <w:t>2.</w:t>
      </w:r>
      <w:r w:rsidR="00AC7C27">
        <w:rPr>
          <w:rFonts w:ascii="Arial Black" w:hAnsi="Arial Black"/>
          <w:sz w:val="28"/>
          <w:szCs w:val="28"/>
        </w:rPr>
        <w:t xml:space="preserve"> </w:t>
      </w:r>
      <w:r>
        <w:rPr>
          <w:rFonts w:ascii="Arial Black" w:hAnsi="Arial Black"/>
          <w:sz w:val="28"/>
          <w:szCs w:val="28"/>
        </w:rPr>
        <w:t>Create a jobs , candidate</w:t>
      </w:r>
      <w:r w:rsidR="00AC7C27">
        <w:rPr>
          <w:rFonts w:ascii="Arial Black" w:hAnsi="Arial Black"/>
          <w:sz w:val="28"/>
          <w:szCs w:val="28"/>
        </w:rPr>
        <w:t>, job application object and tap:</w:t>
      </w:r>
    </w:p>
    <w:p w:rsidR="00C76ED7" w:rsidRDefault="00560936">
      <w:pPr>
        <w:rPr>
          <w:rFonts w:ascii="Arial Black" w:hAnsi="Arial Black"/>
          <w:sz w:val="28"/>
          <w:szCs w:val="28"/>
        </w:rPr>
      </w:pPr>
      <w:r>
        <w:rPr>
          <w:rFonts w:ascii="Arial Black" w:hAnsi="Arial Black"/>
          <w:noProof/>
          <w:sz w:val="28"/>
          <w:szCs w:val="28"/>
        </w:rPr>
        <w:drawing>
          <wp:inline distT="0" distB="0" distL="0" distR="0">
            <wp:extent cx="5943600" cy="4197350"/>
            <wp:effectExtent l="19050" t="0" r="0" b="0"/>
            <wp:docPr id="8" name="Picture 7" descr="Screenshot (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png"/>
                    <pic:cNvPicPr/>
                  </pic:nvPicPr>
                  <pic:blipFill>
                    <a:blip r:embed="rId10"/>
                    <a:stretch>
                      <a:fillRect/>
                    </a:stretch>
                  </pic:blipFill>
                  <pic:spPr>
                    <a:xfrm>
                      <a:off x="0" y="0"/>
                      <a:ext cx="5943600" cy="4197350"/>
                    </a:xfrm>
                    <a:prstGeom prst="rect">
                      <a:avLst/>
                    </a:prstGeom>
                  </pic:spPr>
                </pic:pic>
              </a:graphicData>
            </a:graphic>
          </wp:inline>
        </w:drawing>
      </w:r>
      <w:r w:rsidR="00C76ED7">
        <w:rPr>
          <w:rFonts w:ascii="Arial Black" w:hAnsi="Arial Black"/>
          <w:sz w:val="28"/>
          <w:szCs w:val="28"/>
        </w:rPr>
        <w:br w:type="page"/>
      </w:r>
      <w:r w:rsidR="00DB1FB2">
        <w:rPr>
          <w:rFonts w:ascii="Arial Black" w:hAnsi="Arial Black"/>
          <w:noProof/>
          <w:sz w:val="28"/>
          <w:szCs w:val="28"/>
        </w:rPr>
        <w:lastRenderedPageBreak/>
        <w:drawing>
          <wp:inline distT="0" distB="0" distL="0" distR="0">
            <wp:extent cx="5943600" cy="4234180"/>
            <wp:effectExtent l="19050" t="0" r="0" b="0"/>
            <wp:docPr id="9" name="Picture 8" descr="Screenshot (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2).png"/>
                    <pic:cNvPicPr/>
                  </pic:nvPicPr>
                  <pic:blipFill>
                    <a:blip r:embed="rId11"/>
                    <a:stretch>
                      <a:fillRect/>
                    </a:stretch>
                  </pic:blipFill>
                  <pic:spPr>
                    <a:xfrm>
                      <a:off x="0" y="0"/>
                      <a:ext cx="5943600" cy="4234180"/>
                    </a:xfrm>
                    <a:prstGeom prst="rect">
                      <a:avLst/>
                    </a:prstGeom>
                  </pic:spPr>
                </pic:pic>
              </a:graphicData>
            </a:graphic>
          </wp:inline>
        </w:drawing>
      </w:r>
    </w:p>
    <w:p w:rsidR="00AC2E89" w:rsidRDefault="00AC2E89">
      <w:pPr>
        <w:rPr>
          <w:rFonts w:ascii="Arial Black" w:hAnsi="Arial Black"/>
          <w:sz w:val="28"/>
          <w:szCs w:val="28"/>
        </w:rPr>
      </w:pPr>
    </w:p>
    <w:p w:rsidR="00C76ED7" w:rsidRDefault="00C76ED7" w:rsidP="00AC2E89">
      <w:pPr>
        <w:jc w:val="right"/>
        <w:rPr>
          <w:rFonts w:ascii="Arial Black" w:hAnsi="Arial Black"/>
          <w:sz w:val="28"/>
          <w:szCs w:val="28"/>
        </w:rPr>
      </w:pPr>
    </w:p>
    <w:p w:rsidR="00C76ED7" w:rsidRDefault="00356D40" w:rsidP="00A27EF6">
      <w:pPr>
        <w:tabs>
          <w:tab w:val="left" w:pos="6430"/>
        </w:tabs>
        <w:rPr>
          <w:rFonts w:ascii="Arial Black" w:hAnsi="Arial Black"/>
          <w:sz w:val="28"/>
          <w:szCs w:val="28"/>
        </w:rPr>
      </w:pPr>
      <w:r>
        <w:rPr>
          <w:rFonts w:ascii="Arial Black" w:hAnsi="Arial Black"/>
          <w:noProof/>
          <w:sz w:val="28"/>
          <w:szCs w:val="28"/>
        </w:rPr>
        <w:drawing>
          <wp:inline distT="0" distB="0" distL="0" distR="0">
            <wp:extent cx="5626838" cy="2526960"/>
            <wp:effectExtent l="19050" t="0" r="0" b="0"/>
            <wp:docPr id="13" name="Picture 12" descr="Screenshot (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4).png"/>
                    <pic:cNvPicPr/>
                  </pic:nvPicPr>
                  <pic:blipFill>
                    <a:blip r:embed="rId12"/>
                    <a:stretch>
                      <a:fillRect/>
                    </a:stretch>
                  </pic:blipFill>
                  <pic:spPr>
                    <a:xfrm>
                      <a:off x="0" y="0"/>
                      <a:ext cx="5626138" cy="2526646"/>
                    </a:xfrm>
                    <a:prstGeom prst="rect">
                      <a:avLst/>
                    </a:prstGeom>
                  </pic:spPr>
                </pic:pic>
              </a:graphicData>
            </a:graphic>
          </wp:inline>
        </w:drawing>
      </w:r>
    </w:p>
    <w:p w:rsidR="00A27EF6" w:rsidRDefault="00A27EF6" w:rsidP="00A27EF6">
      <w:pPr>
        <w:tabs>
          <w:tab w:val="left" w:pos="6430"/>
        </w:tabs>
        <w:rPr>
          <w:rFonts w:ascii="Arial Black" w:hAnsi="Arial Black"/>
          <w:sz w:val="28"/>
          <w:szCs w:val="28"/>
        </w:rPr>
      </w:pPr>
    </w:p>
    <w:p w:rsidR="00A27EF6" w:rsidRDefault="00A27EF6" w:rsidP="00A27EF6">
      <w:pPr>
        <w:tabs>
          <w:tab w:val="left" w:pos="6430"/>
        </w:tabs>
        <w:rPr>
          <w:rFonts w:ascii="Arial Black" w:hAnsi="Arial Black"/>
          <w:sz w:val="28"/>
          <w:szCs w:val="28"/>
        </w:rPr>
      </w:pPr>
      <w:r>
        <w:rPr>
          <w:rFonts w:ascii="Arial Black" w:hAnsi="Arial Black"/>
          <w:sz w:val="28"/>
          <w:szCs w:val="28"/>
        </w:rPr>
        <w:lastRenderedPageBreak/>
        <w:t>3. Create a custom profile</w:t>
      </w:r>
    </w:p>
    <w:p w:rsidR="00C76ED7" w:rsidRDefault="00C76ED7" w:rsidP="00A27EF6">
      <w:pPr>
        <w:tabs>
          <w:tab w:val="left" w:pos="2364"/>
          <w:tab w:val="left" w:pos="2842"/>
        </w:tabs>
        <w:rPr>
          <w:rFonts w:ascii="Arial Black" w:hAnsi="Arial Black"/>
          <w:sz w:val="28"/>
          <w:szCs w:val="28"/>
        </w:rPr>
      </w:pPr>
      <w:r>
        <w:rPr>
          <w:rFonts w:ascii="Arial Black" w:hAnsi="Arial Black"/>
          <w:sz w:val="28"/>
          <w:szCs w:val="28"/>
        </w:rPr>
        <w:tab/>
      </w:r>
      <w:r w:rsidR="00A27EF6">
        <w:rPr>
          <w:rFonts w:ascii="Arial Black" w:hAnsi="Arial Black"/>
          <w:noProof/>
          <w:sz w:val="28"/>
          <w:szCs w:val="28"/>
        </w:rPr>
        <w:drawing>
          <wp:inline distT="0" distB="0" distL="0" distR="0">
            <wp:extent cx="5943600" cy="2825750"/>
            <wp:effectExtent l="19050" t="0" r="0" b="0"/>
            <wp:docPr id="1" name="Picture 0" descr="Screenshot (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6).png"/>
                    <pic:cNvPicPr/>
                  </pic:nvPicPr>
                  <pic:blipFill>
                    <a:blip r:embed="rId13"/>
                    <a:stretch>
                      <a:fillRect/>
                    </a:stretch>
                  </pic:blipFill>
                  <pic:spPr>
                    <a:xfrm>
                      <a:off x="0" y="0"/>
                      <a:ext cx="5943600" cy="2825750"/>
                    </a:xfrm>
                    <a:prstGeom prst="rect">
                      <a:avLst/>
                    </a:prstGeom>
                  </pic:spPr>
                </pic:pic>
              </a:graphicData>
            </a:graphic>
          </wp:inline>
        </w:drawing>
      </w:r>
      <w:r w:rsidR="00A27EF6">
        <w:rPr>
          <w:rFonts w:ascii="Arial Black" w:hAnsi="Arial Black"/>
          <w:sz w:val="28"/>
          <w:szCs w:val="28"/>
        </w:rPr>
        <w:tab/>
      </w:r>
    </w:p>
    <w:p w:rsidR="00A27EF6" w:rsidRDefault="00A27EF6">
      <w:pPr>
        <w:rPr>
          <w:rFonts w:ascii="Arial Black" w:hAnsi="Arial Black"/>
          <w:sz w:val="28"/>
          <w:szCs w:val="28"/>
        </w:rPr>
      </w:pPr>
    </w:p>
    <w:p w:rsidR="00A27EF6" w:rsidRDefault="00A27EF6">
      <w:pPr>
        <w:rPr>
          <w:rFonts w:ascii="Arial Black" w:hAnsi="Arial Black"/>
          <w:sz w:val="28"/>
          <w:szCs w:val="28"/>
        </w:rPr>
      </w:pPr>
      <w:r>
        <w:rPr>
          <w:rFonts w:ascii="Arial Black" w:hAnsi="Arial Black"/>
          <w:sz w:val="28"/>
          <w:szCs w:val="28"/>
        </w:rPr>
        <w:br w:type="page"/>
      </w:r>
      <w:r>
        <w:rPr>
          <w:rFonts w:ascii="Arial Black" w:hAnsi="Arial Black"/>
          <w:noProof/>
          <w:sz w:val="28"/>
          <w:szCs w:val="28"/>
        </w:rPr>
        <w:lastRenderedPageBreak/>
        <w:drawing>
          <wp:inline distT="0" distB="0" distL="0" distR="0">
            <wp:extent cx="5943600" cy="3100070"/>
            <wp:effectExtent l="19050" t="0" r="0" b="0"/>
            <wp:docPr id="6" name="Picture 5" descr="Screenshot (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7).png"/>
                    <pic:cNvPicPr/>
                  </pic:nvPicPr>
                  <pic:blipFill>
                    <a:blip r:embed="rId14"/>
                    <a:stretch>
                      <a:fillRect/>
                    </a:stretch>
                  </pic:blipFill>
                  <pic:spPr>
                    <a:xfrm>
                      <a:off x="0" y="0"/>
                      <a:ext cx="5943600" cy="3100070"/>
                    </a:xfrm>
                    <a:prstGeom prst="rect">
                      <a:avLst/>
                    </a:prstGeom>
                  </pic:spPr>
                </pic:pic>
              </a:graphicData>
            </a:graphic>
          </wp:inline>
        </w:drawing>
      </w:r>
    </w:p>
    <w:p w:rsidR="00C76ED7" w:rsidRDefault="00A27EF6" w:rsidP="00A27EF6">
      <w:pPr>
        <w:ind w:firstLine="720"/>
        <w:rPr>
          <w:rFonts w:ascii="Arial Black" w:hAnsi="Arial Black"/>
          <w:sz w:val="28"/>
          <w:szCs w:val="28"/>
        </w:rPr>
      </w:pPr>
      <w:r>
        <w:rPr>
          <w:rFonts w:ascii="Arial Black" w:hAnsi="Arial Black"/>
          <w:sz w:val="28"/>
          <w:szCs w:val="28"/>
        </w:rPr>
        <w:t>4. Sharing settings</w:t>
      </w:r>
    </w:p>
    <w:p w:rsidR="00A27EF6" w:rsidRDefault="00A27EF6" w:rsidP="00C76ED7">
      <w:pPr>
        <w:rPr>
          <w:rFonts w:ascii="Arial Black" w:hAnsi="Arial Black"/>
          <w:sz w:val="28"/>
          <w:szCs w:val="28"/>
        </w:rPr>
      </w:pPr>
      <w:r>
        <w:rPr>
          <w:rFonts w:ascii="Arial Black" w:hAnsi="Arial Black"/>
          <w:noProof/>
          <w:sz w:val="28"/>
          <w:szCs w:val="28"/>
        </w:rPr>
        <w:drawing>
          <wp:inline distT="0" distB="0" distL="0" distR="0">
            <wp:extent cx="5943600" cy="2715895"/>
            <wp:effectExtent l="19050" t="0" r="0" b="0"/>
            <wp:docPr id="10" name="Picture 9" descr="Screenshot (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8).png"/>
                    <pic:cNvPicPr/>
                  </pic:nvPicPr>
                  <pic:blipFill>
                    <a:blip r:embed="rId15"/>
                    <a:stretch>
                      <a:fillRect/>
                    </a:stretch>
                  </pic:blipFill>
                  <pic:spPr>
                    <a:xfrm>
                      <a:off x="0" y="0"/>
                      <a:ext cx="5943600" cy="2715895"/>
                    </a:xfrm>
                    <a:prstGeom prst="rect">
                      <a:avLst/>
                    </a:prstGeom>
                  </pic:spPr>
                </pic:pic>
              </a:graphicData>
            </a:graphic>
          </wp:inline>
        </w:drawing>
      </w:r>
    </w:p>
    <w:p w:rsidR="00A27EF6" w:rsidRDefault="00A27EF6">
      <w:pPr>
        <w:rPr>
          <w:rFonts w:ascii="Arial Black" w:hAnsi="Arial Black"/>
          <w:sz w:val="28"/>
          <w:szCs w:val="28"/>
        </w:rPr>
      </w:pPr>
      <w:r>
        <w:rPr>
          <w:rFonts w:ascii="Arial Black" w:hAnsi="Arial Black"/>
          <w:sz w:val="28"/>
          <w:szCs w:val="28"/>
        </w:rPr>
        <w:br w:type="page"/>
      </w:r>
    </w:p>
    <w:p w:rsidR="00A27EF6" w:rsidRPr="00A27EF6" w:rsidRDefault="00A27EF6" w:rsidP="00A27EF6">
      <w:pPr>
        <w:rPr>
          <w:rFonts w:ascii="Arial Black" w:hAnsi="Arial Black"/>
          <w:sz w:val="28"/>
          <w:szCs w:val="28"/>
        </w:rPr>
      </w:pPr>
    </w:p>
    <w:p w:rsidR="00A27EF6" w:rsidRPr="00AB159C" w:rsidRDefault="005F06E6" w:rsidP="00A27EF6">
      <w:pPr>
        <w:tabs>
          <w:tab w:val="left" w:pos="6211"/>
        </w:tabs>
        <w:rPr>
          <w:rFonts w:ascii="Arial Black" w:hAnsi="Arial Black"/>
          <w:sz w:val="36"/>
          <w:szCs w:val="36"/>
        </w:rPr>
      </w:pPr>
      <w:r w:rsidRPr="00AB159C">
        <w:rPr>
          <w:rFonts w:ascii="Arial Black" w:hAnsi="Arial Black"/>
          <w:sz w:val="36"/>
          <w:szCs w:val="36"/>
        </w:rPr>
        <w:t>4. Trailhead Profile public URL</w:t>
      </w:r>
      <w:r w:rsidR="00A27EF6" w:rsidRPr="00AB159C">
        <w:rPr>
          <w:rFonts w:ascii="Arial Black" w:hAnsi="Arial Black"/>
          <w:sz w:val="36"/>
          <w:szCs w:val="36"/>
        </w:rPr>
        <w:tab/>
      </w:r>
    </w:p>
    <w:p w:rsidR="00A27EF6" w:rsidRPr="005F06E6" w:rsidRDefault="005F06E6" w:rsidP="005F06E6">
      <w:pPr>
        <w:ind w:firstLine="720"/>
        <w:rPr>
          <w:rFonts w:ascii="Arial Black" w:hAnsi="Arial Black"/>
          <w:sz w:val="28"/>
          <w:szCs w:val="28"/>
        </w:rPr>
      </w:pPr>
      <w:r>
        <w:rPr>
          <w:rFonts w:ascii="Arial Black" w:hAnsi="Arial Black"/>
          <w:sz w:val="28"/>
          <w:szCs w:val="28"/>
        </w:rPr>
        <w:t>Team leader-</w:t>
      </w:r>
      <w:r w:rsidR="00D426C5">
        <w:rPr>
          <w:rFonts w:ascii="Arial Black" w:hAnsi="Arial Black"/>
          <w:sz w:val="28"/>
          <w:szCs w:val="28"/>
        </w:rPr>
        <w:t xml:space="preserve"> https://trailblazer.me/id/mmurugaiyan</w:t>
      </w:r>
    </w:p>
    <w:p w:rsidR="00A27EF6" w:rsidRDefault="00A27EF6">
      <w:pPr>
        <w:rPr>
          <w:rFonts w:ascii="Arial Black" w:hAnsi="Arial Black"/>
          <w:sz w:val="28"/>
          <w:szCs w:val="28"/>
        </w:rPr>
      </w:pPr>
    </w:p>
    <w:p w:rsidR="00A27EF6" w:rsidRPr="005F06E6" w:rsidRDefault="005F06E6" w:rsidP="005F06E6">
      <w:pPr>
        <w:ind w:firstLine="720"/>
        <w:rPr>
          <w:rFonts w:ascii="Arial Black" w:hAnsi="Arial Black"/>
          <w:sz w:val="28"/>
          <w:szCs w:val="28"/>
        </w:rPr>
      </w:pPr>
      <w:r>
        <w:rPr>
          <w:rFonts w:ascii="Arial Black" w:hAnsi="Arial Black"/>
          <w:sz w:val="28"/>
          <w:szCs w:val="28"/>
        </w:rPr>
        <w:t>Team Member1-</w:t>
      </w:r>
      <w:r w:rsidR="00D426C5">
        <w:rPr>
          <w:rFonts w:ascii="Arial Black" w:hAnsi="Arial Black"/>
          <w:sz w:val="28"/>
          <w:szCs w:val="28"/>
        </w:rPr>
        <w:t>https://login.salesforce.com/</w:t>
      </w:r>
    </w:p>
    <w:p w:rsidR="005F06E6" w:rsidRDefault="005F06E6">
      <w:pPr>
        <w:rPr>
          <w:rFonts w:ascii="Arial Black" w:hAnsi="Arial Black"/>
          <w:sz w:val="28"/>
          <w:szCs w:val="28"/>
        </w:rPr>
      </w:pPr>
      <w:r>
        <w:rPr>
          <w:rFonts w:ascii="Arial Black" w:hAnsi="Arial Black"/>
          <w:sz w:val="28"/>
          <w:szCs w:val="28"/>
        </w:rPr>
        <w:t xml:space="preserve">         </w:t>
      </w:r>
    </w:p>
    <w:p w:rsidR="005F06E6" w:rsidRDefault="005F06E6">
      <w:pPr>
        <w:rPr>
          <w:rFonts w:ascii="Arial Black" w:hAnsi="Arial Black"/>
          <w:sz w:val="28"/>
          <w:szCs w:val="28"/>
        </w:rPr>
      </w:pPr>
      <w:r>
        <w:rPr>
          <w:rFonts w:ascii="Arial Black" w:hAnsi="Arial Black"/>
          <w:sz w:val="28"/>
          <w:szCs w:val="28"/>
        </w:rPr>
        <w:t xml:space="preserve">         Team Member2-</w:t>
      </w:r>
      <w:r w:rsidR="00D426C5">
        <w:rPr>
          <w:rFonts w:ascii="Arial Black" w:hAnsi="Arial Black"/>
          <w:sz w:val="28"/>
          <w:szCs w:val="28"/>
        </w:rPr>
        <w:t>https://trailblazer.me/id/sathananatarajan69</w:t>
      </w:r>
    </w:p>
    <w:p w:rsidR="005F06E6" w:rsidRDefault="005F06E6">
      <w:pPr>
        <w:rPr>
          <w:rFonts w:ascii="Arial Black" w:hAnsi="Arial Black"/>
          <w:sz w:val="28"/>
          <w:szCs w:val="28"/>
        </w:rPr>
      </w:pPr>
      <w:r>
        <w:rPr>
          <w:rFonts w:ascii="Arial Black" w:hAnsi="Arial Black"/>
          <w:sz w:val="28"/>
          <w:szCs w:val="28"/>
        </w:rPr>
        <w:t xml:space="preserve">         </w:t>
      </w:r>
    </w:p>
    <w:p w:rsidR="005F06E6" w:rsidRDefault="005F06E6">
      <w:pPr>
        <w:rPr>
          <w:rFonts w:ascii="Arial Black" w:hAnsi="Arial Black"/>
          <w:sz w:val="28"/>
          <w:szCs w:val="28"/>
        </w:rPr>
      </w:pPr>
      <w:r>
        <w:rPr>
          <w:rFonts w:ascii="Arial Black" w:hAnsi="Arial Black"/>
          <w:sz w:val="28"/>
          <w:szCs w:val="28"/>
        </w:rPr>
        <w:t xml:space="preserve">          Team Member3-</w:t>
      </w:r>
      <w:r w:rsidR="00D426C5">
        <w:rPr>
          <w:rFonts w:ascii="Arial Black" w:hAnsi="Arial Black"/>
          <w:sz w:val="28"/>
          <w:szCs w:val="28"/>
        </w:rPr>
        <w:t>https://trailblazer.mr/id/sabinanatarajan69</w:t>
      </w:r>
    </w:p>
    <w:p w:rsidR="005F06E6" w:rsidRDefault="005F06E6">
      <w:pPr>
        <w:rPr>
          <w:rFonts w:ascii="Arial Black" w:hAnsi="Arial Black"/>
          <w:sz w:val="28"/>
          <w:szCs w:val="28"/>
        </w:rPr>
      </w:pPr>
    </w:p>
    <w:p w:rsidR="005F06E6" w:rsidRPr="00AB159C" w:rsidRDefault="005F06E6">
      <w:pPr>
        <w:rPr>
          <w:rFonts w:ascii="Arial Black" w:hAnsi="Arial Black"/>
          <w:sz w:val="36"/>
          <w:szCs w:val="36"/>
        </w:rPr>
      </w:pPr>
      <w:r w:rsidRPr="00AB159C">
        <w:rPr>
          <w:rFonts w:ascii="Arial Black" w:hAnsi="Arial Black"/>
          <w:sz w:val="36"/>
          <w:szCs w:val="36"/>
        </w:rPr>
        <w:t>5. ADVANTAGES &amp; DISADVANDAGES</w:t>
      </w:r>
    </w:p>
    <w:p w:rsidR="005F06E6" w:rsidRDefault="005F06E6">
      <w:pPr>
        <w:rPr>
          <w:rFonts w:ascii="Arial Black" w:hAnsi="Arial Black"/>
          <w:sz w:val="28"/>
          <w:szCs w:val="28"/>
        </w:rPr>
      </w:pPr>
      <w:r>
        <w:rPr>
          <w:rFonts w:ascii="Arial Black" w:hAnsi="Arial Black"/>
          <w:sz w:val="32"/>
          <w:szCs w:val="32"/>
        </w:rPr>
        <w:t xml:space="preserve">          </w:t>
      </w:r>
      <w:r>
        <w:rPr>
          <w:rFonts w:ascii="Arial Black" w:hAnsi="Arial Black"/>
          <w:sz w:val="28"/>
          <w:szCs w:val="28"/>
        </w:rPr>
        <w:t>ADVANTAGES</w:t>
      </w:r>
    </w:p>
    <w:p w:rsidR="005F06E6" w:rsidRDefault="005F06E6">
      <w:pPr>
        <w:rPr>
          <w:rFonts w:ascii="Arial Black" w:hAnsi="Arial Black"/>
          <w:sz w:val="28"/>
          <w:szCs w:val="28"/>
        </w:rPr>
      </w:pPr>
      <w:r>
        <w:rPr>
          <w:rFonts w:ascii="Arial Black" w:hAnsi="Arial Black"/>
          <w:sz w:val="28"/>
          <w:szCs w:val="28"/>
        </w:rPr>
        <w:t xml:space="preserve">        </w:t>
      </w:r>
    </w:p>
    <w:p w:rsidR="0007781E" w:rsidRPr="00E309F7" w:rsidRDefault="0007781E" w:rsidP="00E309F7">
      <w:pPr>
        <w:pStyle w:val="ListParagraph"/>
        <w:numPr>
          <w:ilvl w:val="0"/>
          <w:numId w:val="2"/>
        </w:numPr>
        <w:rPr>
          <w:rFonts w:ascii="Arial Black" w:hAnsi="Arial Black"/>
          <w:b/>
          <w:sz w:val="28"/>
          <w:szCs w:val="28"/>
        </w:rPr>
      </w:pPr>
      <w:r w:rsidRPr="00E309F7">
        <w:rPr>
          <w:rFonts w:ascii="Arial Black" w:hAnsi="Arial Black"/>
          <w:b/>
          <w:sz w:val="28"/>
          <w:szCs w:val="28"/>
        </w:rPr>
        <w:t>Reduces time spent on time tasks:</w:t>
      </w:r>
      <w:r w:rsidR="005F06E6" w:rsidRPr="00E309F7">
        <w:rPr>
          <w:rFonts w:ascii="Arial Black" w:hAnsi="Arial Black"/>
          <w:b/>
          <w:sz w:val="28"/>
          <w:szCs w:val="28"/>
        </w:rPr>
        <w:t xml:space="preserve">  </w:t>
      </w:r>
    </w:p>
    <w:p w:rsidR="0007781E" w:rsidRDefault="0007781E" w:rsidP="00E309F7">
      <w:pPr>
        <w:spacing w:line="360" w:lineRule="auto"/>
        <w:rPr>
          <w:rFonts w:ascii="Arial Black" w:hAnsi="Arial Black"/>
          <w:sz w:val="28"/>
          <w:szCs w:val="28"/>
        </w:rPr>
      </w:pPr>
      <w:r>
        <w:rPr>
          <w:rFonts w:ascii="Arial Black" w:hAnsi="Arial Black"/>
          <w:sz w:val="28"/>
          <w:szCs w:val="28"/>
        </w:rPr>
        <w:t xml:space="preserve">                      ATS software allows you to automate various tasks of the  hiring process that can save you a lot of time and free up your recruiting personal for other high- value tasks.</w:t>
      </w:r>
      <w:r w:rsidR="005F06E6">
        <w:rPr>
          <w:rFonts w:ascii="Arial Black" w:hAnsi="Arial Black"/>
          <w:sz w:val="28"/>
          <w:szCs w:val="28"/>
        </w:rPr>
        <w:t xml:space="preserve"> </w:t>
      </w:r>
    </w:p>
    <w:p w:rsidR="0007781E" w:rsidRPr="00E309F7" w:rsidRDefault="0007781E" w:rsidP="00E309F7">
      <w:pPr>
        <w:pStyle w:val="ListParagraph"/>
        <w:numPr>
          <w:ilvl w:val="0"/>
          <w:numId w:val="3"/>
        </w:numPr>
        <w:rPr>
          <w:rFonts w:ascii="Arial Black" w:hAnsi="Arial Black"/>
          <w:b/>
          <w:sz w:val="28"/>
          <w:szCs w:val="28"/>
        </w:rPr>
      </w:pPr>
      <w:r w:rsidRPr="00E309F7">
        <w:rPr>
          <w:rFonts w:ascii="Arial Black" w:hAnsi="Arial Black"/>
          <w:b/>
          <w:sz w:val="28"/>
          <w:szCs w:val="28"/>
        </w:rPr>
        <w:lastRenderedPageBreak/>
        <w:t>Resume and CV screening:</w:t>
      </w:r>
      <w:r w:rsidR="005F06E6" w:rsidRPr="00E309F7">
        <w:rPr>
          <w:rFonts w:ascii="Arial Black" w:hAnsi="Arial Black"/>
          <w:b/>
          <w:sz w:val="28"/>
          <w:szCs w:val="28"/>
        </w:rPr>
        <w:t xml:space="preserve">     </w:t>
      </w:r>
    </w:p>
    <w:p w:rsidR="00E7554C" w:rsidRDefault="0007781E" w:rsidP="00E309F7">
      <w:pPr>
        <w:spacing w:line="360" w:lineRule="auto"/>
        <w:rPr>
          <w:rFonts w:ascii="Arial Black" w:hAnsi="Arial Black"/>
          <w:sz w:val="28"/>
          <w:szCs w:val="28"/>
        </w:rPr>
      </w:pPr>
      <w:r>
        <w:rPr>
          <w:rFonts w:ascii="Arial Black" w:hAnsi="Arial Black"/>
          <w:sz w:val="28"/>
          <w:szCs w:val="28"/>
        </w:rPr>
        <w:t xml:space="preserve">                   </w:t>
      </w:r>
      <w:r w:rsidR="00E7554C">
        <w:rPr>
          <w:rFonts w:ascii="Arial Black" w:hAnsi="Arial Black"/>
          <w:sz w:val="28"/>
          <w:szCs w:val="28"/>
        </w:rPr>
        <w:t>With recruiters receiving 100s of resumes per role, even scanning can take a lot of time.  ATS software can be utilized to review applications and filter out candidates that don’t  meet the minimum requirements of the role.</w:t>
      </w:r>
    </w:p>
    <w:p w:rsidR="00E7554C" w:rsidRPr="00E309F7" w:rsidRDefault="00E7554C" w:rsidP="00E309F7">
      <w:pPr>
        <w:pStyle w:val="ListParagraph"/>
        <w:numPr>
          <w:ilvl w:val="0"/>
          <w:numId w:val="4"/>
        </w:numPr>
        <w:rPr>
          <w:rFonts w:ascii="Arial Black" w:hAnsi="Arial Black"/>
          <w:b/>
          <w:sz w:val="28"/>
          <w:szCs w:val="28"/>
        </w:rPr>
      </w:pPr>
      <w:r w:rsidRPr="00E309F7">
        <w:rPr>
          <w:rFonts w:ascii="Arial Black" w:hAnsi="Arial Black"/>
          <w:b/>
          <w:sz w:val="28"/>
          <w:szCs w:val="28"/>
        </w:rPr>
        <w:t>Speed up the recruitment cycle:</w:t>
      </w:r>
    </w:p>
    <w:p w:rsidR="00E7554C" w:rsidRDefault="00E7554C" w:rsidP="00E309F7">
      <w:pPr>
        <w:spacing w:line="360" w:lineRule="auto"/>
        <w:rPr>
          <w:rFonts w:ascii="Arial Black" w:hAnsi="Arial Black"/>
          <w:sz w:val="28"/>
          <w:szCs w:val="28"/>
        </w:rPr>
      </w:pPr>
      <w:r>
        <w:rPr>
          <w:rFonts w:ascii="Arial Black" w:hAnsi="Arial Black"/>
          <w:sz w:val="28"/>
          <w:szCs w:val="28"/>
        </w:rPr>
        <w:t xml:space="preserve">                 Having candidates information centralized on a single platform gives recruiters access to organized information allowing them to review and compare candidates more easily and quickly.</w:t>
      </w:r>
    </w:p>
    <w:p w:rsidR="00E7554C" w:rsidRDefault="00E7554C">
      <w:pPr>
        <w:rPr>
          <w:rFonts w:ascii="Arial Black" w:hAnsi="Arial Black"/>
          <w:sz w:val="28"/>
          <w:szCs w:val="28"/>
        </w:rPr>
      </w:pPr>
    </w:p>
    <w:p w:rsidR="00E7554C" w:rsidRPr="00E309F7" w:rsidRDefault="00E7554C" w:rsidP="00E309F7">
      <w:pPr>
        <w:pStyle w:val="ListParagraph"/>
        <w:numPr>
          <w:ilvl w:val="0"/>
          <w:numId w:val="4"/>
        </w:numPr>
        <w:rPr>
          <w:rFonts w:ascii="Arial Black" w:hAnsi="Arial Black"/>
          <w:b/>
          <w:sz w:val="28"/>
          <w:szCs w:val="28"/>
        </w:rPr>
      </w:pPr>
      <w:r w:rsidRPr="00E309F7">
        <w:rPr>
          <w:rFonts w:ascii="Arial Black" w:hAnsi="Arial Black"/>
          <w:b/>
          <w:sz w:val="28"/>
          <w:szCs w:val="28"/>
        </w:rPr>
        <w:t>Improves the quality of hire:</w:t>
      </w:r>
    </w:p>
    <w:p w:rsidR="00E309F7" w:rsidRDefault="00E7554C" w:rsidP="00E309F7">
      <w:pPr>
        <w:spacing w:line="360" w:lineRule="auto"/>
        <w:rPr>
          <w:rFonts w:ascii="Arial Black" w:hAnsi="Arial Black"/>
          <w:sz w:val="28"/>
          <w:szCs w:val="28"/>
        </w:rPr>
      </w:pPr>
      <w:r>
        <w:rPr>
          <w:rFonts w:ascii="Arial Black" w:hAnsi="Arial Black"/>
          <w:sz w:val="28"/>
          <w:szCs w:val="28"/>
        </w:rPr>
        <w:t xml:space="preserve">                  Not only do ATS create more efficient workflows, </w:t>
      </w:r>
      <w:r w:rsidR="00E309F7">
        <w:rPr>
          <w:rFonts w:ascii="Arial Black" w:hAnsi="Arial Black"/>
          <w:sz w:val="28"/>
          <w:szCs w:val="28"/>
        </w:rPr>
        <w:t>as previously discussed , they can also improve the quality of your hire.</w:t>
      </w:r>
    </w:p>
    <w:p w:rsidR="00E309F7" w:rsidRDefault="00E309F7">
      <w:pPr>
        <w:rPr>
          <w:rFonts w:ascii="Arial Black" w:hAnsi="Arial Black"/>
          <w:sz w:val="28"/>
          <w:szCs w:val="28"/>
        </w:rPr>
      </w:pPr>
    </w:p>
    <w:p w:rsidR="00E309F7" w:rsidRPr="00E309F7" w:rsidRDefault="00E309F7" w:rsidP="00E309F7">
      <w:pPr>
        <w:pStyle w:val="ListParagraph"/>
        <w:numPr>
          <w:ilvl w:val="0"/>
          <w:numId w:val="4"/>
        </w:numPr>
        <w:rPr>
          <w:rFonts w:ascii="Arial Black" w:hAnsi="Arial Black"/>
          <w:b/>
          <w:sz w:val="28"/>
          <w:szCs w:val="28"/>
        </w:rPr>
      </w:pPr>
      <w:r w:rsidRPr="00E309F7">
        <w:rPr>
          <w:rFonts w:ascii="Arial Black" w:hAnsi="Arial Black"/>
          <w:b/>
          <w:sz w:val="28"/>
          <w:szCs w:val="28"/>
        </w:rPr>
        <w:t>Enhances reporting and compliance:</w:t>
      </w:r>
    </w:p>
    <w:p w:rsidR="00A27EF6" w:rsidRDefault="00E309F7" w:rsidP="00E309F7">
      <w:pPr>
        <w:spacing w:line="360" w:lineRule="auto"/>
        <w:rPr>
          <w:rFonts w:ascii="Arial Black" w:hAnsi="Arial Black"/>
          <w:sz w:val="28"/>
          <w:szCs w:val="28"/>
        </w:rPr>
      </w:pPr>
      <w:r>
        <w:rPr>
          <w:rFonts w:ascii="Arial Black" w:hAnsi="Arial Black"/>
          <w:sz w:val="28"/>
          <w:szCs w:val="28"/>
        </w:rPr>
        <w:t xml:space="preserve">                Lack of compliance in the recruiting process can devastate your business and brand.</w:t>
      </w:r>
      <w:r w:rsidR="00A27EF6">
        <w:rPr>
          <w:rFonts w:ascii="Arial Black" w:hAnsi="Arial Black"/>
          <w:sz w:val="28"/>
          <w:szCs w:val="28"/>
        </w:rPr>
        <w:br w:type="page"/>
      </w:r>
    </w:p>
    <w:p w:rsidR="00A27EF6" w:rsidRDefault="00A27EF6">
      <w:pPr>
        <w:rPr>
          <w:rFonts w:ascii="Arial Black" w:hAnsi="Arial Black"/>
          <w:sz w:val="28"/>
          <w:szCs w:val="28"/>
        </w:rPr>
      </w:pPr>
    </w:p>
    <w:p w:rsidR="006B109D" w:rsidRDefault="006B109D">
      <w:pPr>
        <w:rPr>
          <w:rFonts w:ascii="Arial Black" w:hAnsi="Arial Black"/>
          <w:sz w:val="32"/>
          <w:szCs w:val="32"/>
        </w:rPr>
      </w:pPr>
      <w:r>
        <w:rPr>
          <w:rFonts w:ascii="Arial Black" w:hAnsi="Arial Black"/>
          <w:sz w:val="32"/>
          <w:szCs w:val="32"/>
        </w:rPr>
        <w:t>DISADVANTAGE</w:t>
      </w:r>
    </w:p>
    <w:p w:rsidR="006B109D" w:rsidRDefault="006B109D">
      <w:pPr>
        <w:rPr>
          <w:rFonts w:ascii="Arial Black" w:hAnsi="Arial Black"/>
          <w:sz w:val="32"/>
          <w:szCs w:val="32"/>
        </w:rPr>
      </w:pPr>
    </w:p>
    <w:p w:rsidR="009336F9" w:rsidRPr="009336F9" w:rsidRDefault="006B109D" w:rsidP="009336F9">
      <w:pPr>
        <w:pStyle w:val="ListParagraph"/>
        <w:numPr>
          <w:ilvl w:val="0"/>
          <w:numId w:val="5"/>
        </w:numPr>
        <w:spacing w:line="360" w:lineRule="auto"/>
        <w:rPr>
          <w:rFonts w:ascii="Arial Black" w:hAnsi="Arial Black"/>
          <w:sz w:val="28"/>
          <w:szCs w:val="28"/>
        </w:rPr>
      </w:pPr>
      <w:r w:rsidRPr="009336F9">
        <w:rPr>
          <w:rFonts w:ascii="Arial Black" w:hAnsi="Arial Black"/>
          <w:sz w:val="28"/>
          <w:szCs w:val="28"/>
        </w:rPr>
        <w:t xml:space="preserve">When programming your recruiting software to recognize </w:t>
      </w:r>
      <w:r w:rsidR="009336F9" w:rsidRPr="009336F9">
        <w:rPr>
          <w:rFonts w:ascii="Arial Black" w:hAnsi="Arial Black"/>
          <w:sz w:val="28"/>
          <w:szCs w:val="28"/>
        </w:rPr>
        <w:t>common keywords around roles and responsibilities you could end filtering out good candidates experience or lack looking for.</w:t>
      </w:r>
    </w:p>
    <w:p w:rsidR="009336F9" w:rsidRDefault="009336F9" w:rsidP="009336F9">
      <w:pPr>
        <w:spacing w:line="360" w:lineRule="auto"/>
        <w:rPr>
          <w:rFonts w:ascii="Arial Black" w:hAnsi="Arial Black"/>
          <w:sz w:val="28"/>
          <w:szCs w:val="28"/>
        </w:rPr>
      </w:pPr>
    </w:p>
    <w:p w:rsidR="009336F9" w:rsidRPr="009336F9" w:rsidRDefault="009336F9" w:rsidP="009336F9">
      <w:pPr>
        <w:pStyle w:val="ListParagraph"/>
        <w:numPr>
          <w:ilvl w:val="0"/>
          <w:numId w:val="5"/>
        </w:numPr>
        <w:spacing w:line="360" w:lineRule="auto"/>
        <w:rPr>
          <w:rFonts w:ascii="Arial Black" w:hAnsi="Arial Black"/>
          <w:sz w:val="28"/>
          <w:szCs w:val="28"/>
        </w:rPr>
      </w:pPr>
      <w:r w:rsidRPr="009336F9">
        <w:rPr>
          <w:rFonts w:ascii="Arial Black" w:hAnsi="Arial Black"/>
          <w:sz w:val="28"/>
          <w:szCs w:val="28"/>
        </w:rPr>
        <w:t>It also much better to send a less personalized communication at all.</w:t>
      </w:r>
    </w:p>
    <w:p w:rsidR="009336F9" w:rsidRDefault="009336F9" w:rsidP="009336F9">
      <w:pPr>
        <w:spacing w:line="360" w:lineRule="auto"/>
        <w:rPr>
          <w:rFonts w:ascii="Arial Black" w:hAnsi="Arial Black"/>
          <w:sz w:val="28"/>
          <w:szCs w:val="28"/>
        </w:rPr>
      </w:pPr>
    </w:p>
    <w:p w:rsidR="0023584F" w:rsidRDefault="009336F9" w:rsidP="009336F9">
      <w:pPr>
        <w:pStyle w:val="ListParagraph"/>
        <w:numPr>
          <w:ilvl w:val="0"/>
          <w:numId w:val="5"/>
        </w:numPr>
        <w:spacing w:line="360" w:lineRule="auto"/>
        <w:rPr>
          <w:rFonts w:ascii="Arial Black" w:hAnsi="Arial Black"/>
          <w:sz w:val="28"/>
          <w:szCs w:val="28"/>
        </w:rPr>
      </w:pPr>
      <w:r w:rsidRPr="009336F9">
        <w:rPr>
          <w:rFonts w:ascii="Arial Black" w:hAnsi="Arial Black"/>
          <w:sz w:val="28"/>
          <w:szCs w:val="28"/>
        </w:rPr>
        <w:t>Taking additional time to construct good communication can help make it feel more personalized.</w:t>
      </w:r>
    </w:p>
    <w:p w:rsidR="0023584F" w:rsidRPr="0023584F" w:rsidRDefault="0023584F" w:rsidP="0023584F">
      <w:pPr>
        <w:pStyle w:val="ListParagraph"/>
        <w:rPr>
          <w:rFonts w:ascii="Arial Black" w:hAnsi="Arial Black"/>
          <w:sz w:val="28"/>
          <w:szCs w:val="28"/>
        </w:rPr>
      </w:pPr>
    </w:p>
    <w:p w:rsidR="0023584F" w:rsidRDefault="0023584F" w:rsidP="0023584F">
      <w:pPr>
        <w:spacing w:line="360" w:lineRule="auto"/>
        <w:rPr>
          <w:rFonts w:ascii="Arial Black" w:hAnsi="Arial Black"/>
          <w:sz w:val="28"/>
          <w:szCs w:val="28"/>
        </w:rPr>
      </w:pPr>
    </w:p>
    <w:p w:rsidR="0023584F" w:rsidRDefault="0023584F" w:rsidP="0023584F">
      <w:pPr>
        <w:spacing w:line="360" w:lineRule="auto"/>
        <w:rPr>
          <w:rFonts w:ascii="Arial Black" w:hAnsi="Arial Black"/>
          <w:sz w:val="28"/>
          <w:szCs w:val="28"/>
        </w:rPr>
      </w:pPr>
      <w:r>
        <w:rPr>
          <w:rFonts w:ascii="Arial Black" w:hAnsi="Arial Black"/>
          <w:sz w:val="36"/>
          <w:szCs w:val="36"/>
        </w:rPr>
        <w:t>6. APPLICATIONS</w:t>
      </w:r>
    </w:p>
    <w:p w:rsidR="0023584F" w:rsidRPr="00ED3094" w:rsidRDefault="0023584F" w:rsidP="00ED3094">
      <w:pPr>
        <w:pStyle w:val="ListParagraph"/>
        <w:numPr>
          <w:ilvl w:val="0"/>
          <w:numId w:val="6"/>
        </w:numPr>
        <w:spacing w:line="360" w:lineRule="auto"/>
        <w:rPr>
          <w:rFonts w:ascii="Arial Black" w:hAnsi="Arial Black"/>
          <w:sz w:val="28"/>
          <w:szCs w:val="28"/>
        </w:rPr>
      </w:pPr>
      <w:r w:rsidRPr="00ED3094">
        <w:rPr>
          <w:rFonts w:ascii="Arial Black" w:hAnsi="Arial Black"/>
          <w:sz w:val="28"/>
          <w:szCs w:val="28"/>
        </w:rPr>
        <w:t>Many jobseekers attest that looking for job online lacks a personal touch.</w:t>
      </w:r>
    </w:p>
    <w:p w:rsidR="0023584F" w:rsidRPr="00ED3094" w:rsidRDefault="0023584F" w:rsidP="00ED3094">
      <w:pPr>
        <w:pStyle w:val="ListParagraph"/>
        <w:numPr>
          <w:ilvl w:val="0"/>
          <w:numId w:val="6"/>
        </w:numPr>
        <w:spacing w:line="360" w:lineRule="auto"/>
        <w:rPr>
          <w:rFonts w:ascii="Arial Black" w:hAnsi="Arial Black"/>
          <w:sz w:val="28"/>
          <w:szCs w:val="28"/>
        </w:rPr>
      </w:pPr>
      <w:r w:rsidRPr="00ED3094">
        <w:rPr>
          <w:rFonts w:ascii="Arial Black" w:hAnsi="Arial Black"/>
          <w:sz w:val="28"/>
          <w:szCs w:val="28"/>
        </w:rPr>
        <w:lastRenderedPageBreak/>
        <w:t>This is has been so far the biggest complaint. Outdated job posting it’s the biggest drawback of online recruitment job applications detest.</w:t>
      </w:r>
    </w:p>
    <w:p w:rsidR="0023584F" w:rsidRDefault="0023584F" w:rsidP="00ED3094">
      <w:pPr>
        <w:spacing w:line="360" w:lineRule="auto"/>
        <w:rPr>
          <w:rFonts w:ascii="Arial Black" w:hAnsi="Arial Black"/>
          <w:sz w:val="28"/>
          <w:szCs w:val="28"/>
        </w:rPr>
      </w:pPr>
    </w:p>
    <w:p w:rsidR="006B1F5F" w:rsidRDefault="0023584F" w:rsidP="00ED3094">
      <w:pPr>
        <w:pStyle w:val="ListParagraph"/>
        <w:numPr>
          <w:ilvl w:val="0"/>
          <w:numId w:val="6"/>
        </w:numPr>
        <w:spacing w:line="360" w:lineRule="auto"/>
        <w:rPr>
          <w:rFonts w:ascii="Arial Black" w:hAnsi="Arial Black"/>
          <w:sz w:val="28"/>
          <w:szCs w:val="28"/>
        </w:rPr>
      </w:pPr>
      <w:r w:rsidRPr="00ED3094">
        <w:rPr>
          <w:rFonts w:ascii="Arial Black" w:hAnsi="Arial Black"/>
          <w:sz w:val="28"/>
          <w:szCs w:val="28"/>
        </w:rPr>
        <w:t>Had the aspirant known the position was filled she/he would have never applied it. This is simply a worker.</w:t>
      </w:r>
    </w:p>
    <w:p w:rsidR="006B1F5F" w:rsidRPr="006B1F5F" w:rsidRDefault="006B1F5F" w:rsidP="006B1F5F">
      <w:pPr>
        <w:pStyle w:val="ListParagraph"/>
        <w:rPr>
          <w:rFonts w:ascii="Arial Black" w:hAnsi="Arial Black"/>
          <w:sz w:val="28"/>
          <w:szCs w:val="28"/>
        </w:rPr>
      </w:pPr>
    </w:p>
    <w:p w:rsidR="006B1F5F" w:rsidRDefault="006B1F5F" w:rsidP="006B1F5F">
      <w:pPr>
        <w:spacing w:line="360" w:lineRule="auto"/>
        <w:rPr>
          <w:rFonts w:ascii="Arial Black" w:hAnsi="Arial Black"/>
          <w:sz w:val="28"/>
          <w:szCs w:val="28"/>
        </w:rPr>
      </w:pPr>
    </w:p>
    <w:p w:rsidR="006B1F5F" w:rsidRDefault="006B1F5F" w:rsidP="006B1F5F">
      <w:pPr>
        <w:spacing w:line="360" w:lineRule="auto"/>
        <w:rPr>
          <w:rFonts w:ascii="Arial Black" w:hAnsi="Arial Black"/>
          <w:sz w:val="36"/>
          <w:szCs w:val="36"/>
        </w:rPr>
      </w:pPr>
      <w:r>
        <w:rPr>
          <w:rFonts w:ascii="Arial Black" w:hAnsi="Arial Black"/>
          <w:sz w:val="36"/>
          <w:szCs w:val="36"/>
        </w:rPr>
        <w:t>7. CONCLUSION</w:t>
      </w:r>
    </w:p>
    <w:p w:rsidR="006B1F5F" w:rsidRDefault="006B1F5F" w:rsidP="006B1F5F">
      <w:pPr>
        <w:spacing w:line="360" w:lineRule="auto"/>
        <w:rPr>
          <w:rFonts w:ascii="Arial Black" w:hAnsi="Arial Black"/>
          <w:sz w:val="28"/>
          <w:szCs w:val="28"/>
        </w:rPr>
      </w:pPr>
      <w:r>
        <w:rPr>
          <w:rFonts w:ascii="Arial Black" w:hAnsi="Arial Black"/>
          <w:sz w:val="36"/>
          <w:szCs w:val="36"/>
        </w:rPr>
        <w:t xml:space="preserve">          </w:t>
      </w:r>
      <w:r>
        <w:rPr>
          <w:rFonts w:ascii="Arial Black" w:hAnsi="Arial Black"/>
          <w:sz w:val="28"/>
          <w:szCs w:val="28"/>
        </w:rPr>
        <w:t>The end result of the recruitment process is essential a pool of applicants. Next to recruitment the logical step in the HR process is the selection of qualifies and complement people. As such this process concentrates of differentiating between applications in order to organization recruitments ultimately fulfilling the goal organization.</w:t>
      </w:r>
    </w:p>
    <w:p w:rsidR="006B1F5F" w:rsidRDefault="006B1F5F" w:rsidP="006B1F5F">
      <w:pPr>
        <w:spacing w:line="360" w:lineRule="auto"/>
        <w:rPr>
          <w:rFonts w:ascii="Arial Black" w:hAnsi="Arial Black"/>
          <w:sz w:val="28"/>
          <w:szCs w:val="28"/>
        </w:rPr>
      </w:pPr>
    </w:p>
    <w:p w:rsidR="00E60678" w:rsidRDefault="00E60678" w:rsidP="006B1F5F">
      <w:pPr>
        <w:spacing w:line="360" w:lineRule="auto"/>
        <w:rPr>
          <w:rFonts w:ascii="Arial Black" w:hAnsi="Arial Black"/>
          <w:sz w:val="36"/>
          <w:szCs w:val="36"/>
        </w:rPr>
      </w:pPr>
    </w:p>
    <w:p w:rsidR="00E60678" w:rsidRDefault="006B1F5F" w:rsidP="006B1F5F">
      <w:pPr>
        <w:spacing w:line="360" w:lineRule="auto"/>
        <w:rPr>
          <w:rFonts w:ascii="Arial Black" w:hAnsi="Arial Black"/>
          <w:sz w:val="36"/>
          <w:szCs w:val="36"/>
        </w:rPr>
      </w:pPr>
      <w:r>
        <w:rPr>
          <w:rFonts w:ascii="Arial Black" w:hAnsi="Arial Black"/>
          <w:sz w:val="36"/>
          <w:szCs w:val="36"/>
        </w:rPr>
        <w:lastRenderedPageBreak/>
        <w:t>8. FUTURE SCOP</w:t>
      </w:r>
      <w:r w:rsidR="00E60678">
        <w:rPr>
          <w:rFonts w:ascii="Arial Black" w:hAnsi="Arial Black"/>
          <w:sz w:val="36"/>
          <w:szCs w:val="36"/>
        </w:rPr>
        <w:t>E</w:t>
      </w:r>
    </w:p>
    <w:p w:rsidR="00E04B60" w:rsidRPr="009E648E" w:rsidRDefault="006B1F5F" w:rsidP="009E648E">
      <w:pPr>
        <w:spacing w:line="360" w:lineRule="auto"/>
        <w:rPr>
          <w:rFonts w:ascii="Arial Black" w:hAnsi="Arial Black"/>
          <w:sz w:val="36"/>
          <w:szCs w:val="36"/>
        </w:rPr>
      </w:pPr>
      <w:r>
        <w:rPr>
          <w:rFonts w:ascii="Arial Black" w:hAnsi="Arial Black"/>
          <w:sz w:val="28"/>
          <w:szCs w:val="28"/>
        </w:rPr>
        <w:t xml:space="preserve">    </w:t>
      </w:r>
      <w:r w:rsidR="00325CD1">
        <w:rPr>
          <w:rFonts w:ascii="Arial Black" w:hAnsi="Arial Black"/>
          <w:sz w:val="28"/>
          <w:szCs w:val="28"/>
        </w:rPr>
        <w:t xml:space="preserve">Applicant tracking system in recruitment will continue to provide an opportunity to boost the quality of the new hires that you bring into your corporation. </w:t>
      </w:r>
      <w:r w:rsidR="00E60678">
        <w:rPr>
          <w:rFonts w:ascii="Arial Black" w:hAnsi="Arial Black"/>
          <w:sz w:val="28"/>
          <w:szCs w:val="28"/>
        </w:rPr>
        <w:t>Now and into the future, you will be able to use applicant tracking system in your recruiting procedure to comply with local, state and federal hiring recruitments. For Ex. If your organization were to receive a complaint about the recruitment of hiring practices ,you applicant tracking system to back up your practices and provide key details about the number of applicants and their demographic information.</w:t>
      </w:r>
    </w:p>
    <w:sectPr w:rsidR="00E04B60" w:rsidRPr="009E648E" w:rsidSect="0003018C">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029AC" w:rsidRDefault="001029AC" w:rsidP="00433219">
      <w:pPr>
        <w:spacing w:after="0" w:line="240" w:lineRule="auto"/>
      </w:pPr>
      <w:r>
        <w:separator/>
      </w:r>
    </w:p>
  </w:endnote>
  <w:endnote w:type="continuationSeparator" w:id="1">
    <w:p w:rsidR="001029AC" w:rsidRDefault="001029AC" w:rsidP="0043321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029AC" w:rsidRDefault="001029AC" w:rsidP="00433219">
      <w:pPr>
        <w:spacing w:after="0" w:line="240" w:lineRule="auto"/>
      </w:pPr>
      <w:r>
        <w:separator/>
      </w:r>
    </w:p>
  </w:footnote>
  <w:footnote w:type="continuationSeparator" w:id="1">
    <w:p w:rsidR="001029AC" w:rsidRDefault="001029AC" w:rsidP="0043321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3B0FB4"/>
    <w:multiLevelType w:val="hybridMultilevel"/>
    <w:tmpl w:val="3664E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FA137D1"/>
    <w:multiLevelType w:val="hybridMultilevel"/>
    <w:tmpl w:val="08002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40C353C"/>
    <w:multiLevelType w:val="hybridMultilevel"/>
    <w:tmpl w:val="0B68D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62A73AE"/>
    <w:multiLevelType w:val="hybridMultilevel"/>
    <w:tmpl w:val="76249F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2DA5F54"/>
    <w:multiLevelType w:val="hybridMultilevel"/>
    <w:tmpl w:val="B8981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53E1325"/>
    <w:multiLevelType w:val="hybridMultilevel"/>
    <w:tmpl w:val="27F4463C"/>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num w:numId="1">
    <w:abstractNumId w:val="1"/>
  </w:num>
  <w:num w:numId="2">
    <w:abstractNumId w:val="0"/>
  </w:num>
  <w:num w:numId="3">
    <w:abstractNumId w:val="2"/>
  </w:num>
  <w:num w:numId="4">
    <w:abstractNumId w:val="5"/>
  </w:num>
  <w:num w:numId="5">
    <w:abstractNumId w:val="4"/>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rsids>
    <w:rsidRoot w:val="004E032C"/>
    <w:rsid w:val="0003018C"/>
    <w:rsid w:val="00052710"/>
    <w:rsid w:val="0007781E"/>
    <w:rsid w:val="001029AC"/>
    <w:rsid w:val="0019520E"/>
    <w:rsid w:val="00210050"/>
    <w:rsid w:val="00217023"/>
    <w:rsid w:val="00223826"/>
    <w:rsid w:val="0023584F"/>
    <w:rsid w:val="00304A82"/>
    <w:rsid w:val="00317A30"/>
    <w:rsid w:val="00320FE9"/>
    <w:rsid w:val="00325CD1"/>
    <w:rsid w:val="00356D40"/>
    <w:rsid w:val="003C729E"/>
    <w:rsid w:val="0042784C"/>
    <w:rsid w:val="00433219"/>
    <w:rsid w:val="004442F6"/>
    <w:rsid w:val="00470570"/>
    <w:rsid w:val="004E032C"/>
    <w:rsid w:val="00507C5F"/>
    <w:rsid w:val="00560936"/>
    <w:rsid w:val="00582A7F"/>
    <w:rsid w:val="005F06E6"/>
    <w:rsid w:val="00612E11"/>
    <w:rsid w:val="006B109D"/>
    <w:rsid w:val="006B1F5F"/>
    <w:rsid w:val="007A7636"/>
    <w:rsid w:val="00801ECD"/>
    <w:rsid w:val="00827C90"/>
    <w:rsid w:val="00870B15"/>
    <w:rsid w:val="0089568A"/>
    <w:rsid w:val="008F38F6"/>
    <w:rsid w:val="00920522"/>
    <w:rsid w:val="009336F9"/>
    <w:rsid w:val="00946E06"/>
    <w:rsid w:val="0095005A"/>
    <w:rsid w:val="009E648E"/>
    <w:rsid w:val="009F7E77"/>
    <w:rsid w:val="00A27EF6"/>
    <w:rsid w:val="00A844E7"/>
    <w:rsid w:val="00AB159C"/>
    <w:rsid w:val="00AC2E89"/>
    <w:rsid w:val="00AC7C27"/>
    <w:rsid w:val="00B26BCC"/>
    <w:rsid w:val="00B45A40"/>
    <w:rsid w:val="00B75D79"/>
    <w:rsid w:val="00C76ED7"/>
    <w:rsid w:val="00D426C5"/>
    <w:rsid w:val="00D554A9"/>
    <w:rsid w:val="00DB1FB2"/>
    <w:rsid w:val="00DB71ED"/>
    <w:rsid w:val="00DE0328"/>
    <w:rsid w:val="00E04B60"/>
    <w:rsid w:val="00E309F7"/>
    <w:rsid w:val="00E60678"/>
    <w:rsid w:val="00E7554C"/>
    <w:rsid w:val="00ED3094"/>
    <w:rsid w:val="00F426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018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7E77"/>
    <w:pPr>
      <w:ind w:left="720"/>
      <w:contextualSpacing/>
    </w:pPr>
  </w:style>
  <w:style w:type="paragraph" w:styleId="BalloonText">
    <w:name w:val="Balloon Text"/>
    <w:basedOn w:val="Normal"/>
    <w:link w:val="BalloonTextChar"/>
    <w:uiPriority w:val="99"/>
    <w:semiHidden/>
    <w:unhideWhenUsed/>
    <w:rsid w:val="004332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3219"/>
    <w:rPr>
      <w:rFonts w:ascii="Tahoma" w:hAnsi="Tahoma" w:cs="Tahoma"/>
      <w:sz w:val="16"/>
      <w:szCs w:val="16"/>
    </w:rPr>
  </w:style>
  <w:style w:type="paragraph" w:styleId="Header">
    <w:name w:val="header"/>
    <w:basedOn w:val="Normal"/>
    <w:link w:val="HeaderChar"/>
    <w:uiPriority w:val="99"/>
    <w:semiHidden/>
    <w:unhideWhenUsed/>
    <w:rsid w:val="0043321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33219"/>
  </w:style>
  <w:style w:type="paragraph" w:styleId="Footer">
    <w:name w:val="footer"/>
    <w:basedOn w:val="Normal"/>
    <w:link w:val="FooterChar"/>
    <w:uiPriority w:val="99"/>
    <w:semiHidden/>
    <w:unhideWhenUsed/>
    <w:rsid w:val="0043321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33219"/>
  </w:style>
  <w:style w:type="table" w:styleId="TableGrid">
    <w:name w:val="Table Grid"/>
    <w:basedOn w:val="TableNormal"/>
    <w:uiPriority w:val="59"/>
    <w:rsid w:val="00A844E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558</TotalTime>
  <Pages>15</Pages>
  <Words>782</Words>
  <Characters>4459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5231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M.SathiyaPriya</dc:creator>
  <cp:lastModifiedBy>M.SathiyaPriya</cp:lastModifiedBy>
  <cp:revision>25</cp:revision>
  <dcterms:created xsi:type="dcterms:W3CDTF">2023-04-19T15:14:00Z</dcterms:created>
  <dcterms:modified xsi:type="dcterms:W3CDTF">2023-04-21T15:58:00Z</dcterms:modified>
</cp:coreProperties>
</file>