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48AF" w14:textId="5E0F0B99" w:rsidR="001D3697" w:rsidRPr="001D3697" w:rsidRDefault="001D3697" w:rsidP="001D3697">
      <w:pPr>
        <w:rPr>
          <w:rFonts w:hint="eastAsia"/>
        </w:rPr>
      </w:pPr>
      <w:r w:rsidRPr="001D3697">
        <w:t>《ESP32-P4 巡检机器人开发环境配置手册》</w:t>
      </w:r>
    </w:p>
    <w:p w14:paraId="70F76D03" w14:textId="77777777" w:rsidR="001D3697" w:rsidRPr="001D3697" w:rsidRDefault="001D3697" w:rsidP="001D3697">
      <w:r w:rsidRPr="001D3697">
        <w:pict w14:anchorId="6D5D7C0D">
          <v:rect id="_x0000_i1073" style="width:0;height:1.5pt" o:hralign="center" o:hrstd="t" o:hrnoshade="t" o:hr="t" fillcolor="gray" stroked="f"/>
        </w:pict>
      </w:r>
    </w:p>
    <w:p w14:paraId="5F1E0DA4" w14:textId="77777777" w:rsidR="001D3697" w:rsidRPr="001D3697" w:rsidRDefault="001D3697" w:rsidP="001D3697">
      <w:pPr>
        <w:rPr>
          <w:b/>
          <w:bCs/>
        </w:rPr>
      </w:pPr>
      <w:r w:rsidRPr="001D3697">
        <w:rPr>
          <w:rFonts w:ascii="Segoe UI Emoji" w:hAnsi="Segoe UI Emoji" w:cs="Segoe UI Emoji"/>
          <w:b/>
          <w:bCs/>
        </w:rPr>
        <w:t>🛠️</w:t>
      </w:r>
      <w:r w:rsidRPr="001D3697">
        <w:rPr>
          <w:b/>
          <w:bCs/>
        </w:rPr>
        <w:t xml:space="preserve"> ESP32-P4 巡检机器人环境配置手册 (v1.0)</w:t>
      </w:r>
    </w:p>
    <w:p w14:paraId="1EFE28AB" w14:textId="77777777" w:rsidR="001D3697" w:rsidRPr="001D3697" w:rsidRDefault="001D3697" w:rsidP="001D3697">
      <w:r w:rsidRPr="001D3697">
        <w:rPr>
          <w:b/>
          <w:bCs/>
        </w:rPr>
        <w:t>开发者：</w:t>
      </w:r>
      <w:r w:rsidRPr="001D3697">
        <w:t xml:space="preserve"> 金康</w:t>
      </w:r>
    </w:p>
    <w:p w14:paraId="176AE4AA" w14:textId="77777777" w:rsidR="001D3697" w:rsidRPr="001D3697" w:rsidRDefault="001D3697" w:rsidP="001D3697">
      <w:r w:rsidRPr="001D3697">
        <w:rPr>
          <w:b/>
          <w:bCs/>
        </w:rPr>
        <w:t>核心硬件：</w:t>
      </w:r>
      <w:r w:rsidRPr="001D3697">
        <w:t xml:space="preserve"> ESP32-P4-Function-EV-Board (官方开发板)</w:t>
      </w:r>
    </w:p>
    <w:p w14:paraId="7AD31E9A" w14:textId="77777777" w:rsidR="001D3697" w:rsidRPr="001D3697" w:rsidRDefault="001D3697" w:rsidP="001D3697">
      <w:r w:rsidRPr="001D3697">
        <w:rPr>
          <w:b/>
          <w:bCs/>
        </w:rPr>
        <w:t>软件环境：</w:t>
      </w:r>
      <w:r w:rsidRPr="001D3697">
        <w:t xml:space="preserve"> VS Code + ESP-IDF v5.3.5</w:t>
      </w:r>
    </w:p>
    <w:p w14:paraId="1049F9C7" w14:textId="77777777" w:rsidR="001D3697" w:rsidRPr="001D3697" w:rsidRDefault="001D3697" w:rsidP="001D3697">
      <w:r w:rsidRPr="001D3697">
        <w:pict w14:anchorId="366CE719">
          <v:rect id="_x0000_i1074" style="width:0;height:1.5pt" o:hralign="center" o:hrstd="t" o:hrnoshade="t" o:hr="t" fillcolor="gray" stroked="f"/>
        </w:pict>
      </w:r>
    </w:p>
    <w:p w14:paraId="00FFF647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一、 软件安装与目录规范</w:t>
      </w:r>
    </w:p>
    <w:p w14:paraId="7697B0FF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1. SDK 与工具链安装</w:t>
      </w:r>
    </w:p>
    <w:p w14:paraId="346E111D" w14:textId="77777777" w:rsidR="001D3697" w:rsidRPr="001D3697" w:rsidRDefault="001D3697" w:rsidP="001D3697">
      <w:pPr>
        <w:numPr>
          <w:ilvl w:val="0"/>
          <w:numId w:val="1"/>
        </w:numPr>
      </w:pPr>
      <w:r w:rsidRPr="001D3697">
        <w:rPr>
          <w:b/>
          <w:bCs/>
        </w:rPr>
        <w:t>安装路径建议</w:t>
      </w:r>
      <w:r w:rsidRPr="001D3697">
        <w:t>：</w:t>
      </w:r>
    </w:p>
    <w:p w14:paraId="7D9348E4" w14:textId="77777777" w:rsidR="001D3697" w:rsidRPr="001D3697" w:rsidRDefault="001D3697" w:rsidP="001D3697">
      <w:pPr>
        <w:numPr>
          <w:ilvl w:val="1"/>
          <w:numId w:val="1"/>
        </w:numPr>
      </w:pPr>
      <w:r w:rsidRPr="001D3697">
        <w:rPr>
          <w:b/>
          <w:bCs/>
        </w:rPr>
        <w:t>SDK (ESP-IDF)</w:t>
      </w:r>
      <w:r w:rsidRPr="001D3697">
        <w:t>：建议放在 D:\ESP32（避开 C 盘空间压力）。</w:t>
      </w:r>
    </w:p>
    <w:p w14:paraId="16605E59" w14:textId="77777777" w:rsidR="001D3697" w:rsidRPr="001D3697" w:rsidRDefault="001D3697" w:rsidP="001D3697">
      <w:pPr>
        <w:numPr>
          <w:ilvl w:val="1"/>
          <w:numId w:val="1"/>
        </w:numPr>
      </w:pPr>
      <w:r w:rsidRPr="001D3697">
        <w:rPr>
          <w:b/>
          <w:bCs/>
        </w:rPr>
        <w:t>Tools (.</w:t>
      </w:r>
      <w:proofErr w:type="spellStart"/>
      <w:r w:rsidRPr="001D3697">
        <w:rPr>
          <w:b/>
          <w:bCs/>
        </w:rPr>
        <w:t>espressif</w:t>
      </w:r>
      <w:proofErr w:type="spellEnd"/>
      <w:r w:rsidRPr="001D3697">
        <w:rPr>
          <w:b/>
          <w:bCs/>
        </w:rPr>
        <w:t>)</w:t>
      </w:r>
      <w:r w:rsidRPr="001D3697">
        <w:t xml:space="preserve">：默认位于 C:\Espressif，包含编译器、Python 虚拟环境及 </w:t>
      </w:r>
      <w:proofErr w:type="spellStart"/>
      <w:r w:rsidRPr="001D3697">
        <w:t>CMake</w:t>
      </w:r>
      <w:proofErr w:type="spellEnd"/>
      <w:r w:rsidRPr="001D3697">
        <w:t>。</w:t>
      </w:r>
    </w:p>
    <w:p w14:paraId="0A103834" w14:textId="77777777" w:rsidR="001D3697" w:rsidRPr="001D3697" w:rsidRDefault="001D3697" w:rsidP="001D3697">
      <w:pPr>
        <w:numPr>
          <w:ilvl w:val="0"/>
          <w:numId w:val="1"/>
        </w:numPr>
      </w:pPr>
      <w:r w:rsidRPr="001D3697">
        <w:rPr>
          <w:b/>
          <w:bCs/>
        </w:rPr>
        <w:t>版本选择</w:t>
      </w:r>
      <w:r w:rsidRPr="001D3697">
        <w:t xml:space="preserve">：ESP32-P4 是新技术，务必使用 </w:t>
      </w:r>
      <w:r w:rsidRPr="001D3697">
        <w:rPr>
          <w:b/>
          <w:bCs/>
        </w:rPr>
        <w:t>v5.3.5</w:t>
      </w:r>
      <w:r w:rsidRPr="001D3697">
        <w:t xml:space="preserve"> 或更高版本，否则无法识别 RISC-V 架构。</w:t>
      </w:r>
    </w:p>
    <w:p w14:paraId="2B48DB63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2. 路径“三大禁忌”</w:t>
      </w:r>
    </w:p>
    <w:p w14:paraId="25153D28" w14:textId="77777777" w:rsidR="001D3697" w:rsidRPr="001D3697" w:rsidRDefault="001D3697" w:rsidP="001D3697">
      <w:pPr>
        <w:numPr>
          <w:ilvl w:val="0"/>
          <w:numId w:val="2"/>
        </w:numPr>
      </w:pPr>
      <w:r w:rsidRPr="001D3697">
        <w:rPr>
          <w:b/>
          <w:bCs/>
        </w:rPr>
        <w:t>禁中文</w:t>
      </w:r>
      <w:r w:rsidRPr="001D3697">
        <w:t>：所有路径严禁出现中文。</w:t>
      </w:r>
    </w:p>
    <w:p w14:paraId="3AD7F95B" w14:textId="77777777" w:rsidR="001D3697" w:rsidRPr="001D3697" w:rsidRDefault="001D3697" w:rsidP="001D3697">
      <w:pPr>
        <w:numPr>
          <w:ilvl w:val="0"/>
          <w:numId w:val="2"/>
        </w:numPr>
      </w:pPr>
      <w:r w:rsidRPr="001D3697">
        <w:rPr>
          <w:b/>
          <w:bCs/>
        </w:rPr>
        <w:t>禁空格</w:t>
      </w:r>
      <w:r w:rsidRPr="001D3697">
        <w:t>：文件夹名严禁带空格（如 Ken Zou 会导致 Python 脚本解析失败）。</w:t>
      </w:r>
    </w:p>
    <w:p w14:paraId="0A85D906" w14:textId="77777777" w:rsidR="001D3697" w:rsidRPr="001D3697" w:rsidRDefault="001D3697" w:rsidP="001D3697">
      <w:pPr>
        <w:numPr>
          <w:ilvl w:val="0"/>
          <w:numId w:val="2"/>
        </w:numPr>
      </w:pPr>
      <w:r w:rsidRPr="001D3697">
        <w:rPr>
          <w:b/>
          <w:bCs/>
        </w:rPr>
        <w:t>层级对齐</w:t>
      </w:r>
      <w:r w:rsidRPr="001D3697">
        <w:t>：VS Code 必须直接打开包含 CMakeLists.txt 的</w:t>
      </w:r>
      <w:r w:rsidRPr="001D3697">
        <w:rPr>
          <w:b/>
          <w:bCs/>
        </w:rPr>
        <w:t>子文件夹</w:t>
      </w:r>
      <w:r w:rsidRPr="001D3697">
        <w:t xml:space="preserve">（如 </w:t>
      </w:r>
      <w:proofErr w:type="spellStart"/>
      <w:r w:rsidRPr="001D3697">
        <w:t>hello_world</w:t>
      </w:r>
      <w:proofErr w:type="spellEnd"/>
      <w:r w:rsidRPr="001D3697">
        <w:t>），不能只打开其父目录。</w:t>
      </w:r>
    </w:p>
    <w:p w14:paraId="4BE3812A" w14:textId="77777777" w:rsidR="001D3697" w:rsidRPr="001D3697" w:rsidRDefault="001D3697" w:rsidP="001D3697">
      <w:r w:rsidRPr="001D3697">
        <w:pict w14:anchorId="0AEA84F9">
          <v:rect id="_x0000_i1075" style="width:0;height:1.5pt" o:hralign="center" o:hrstd="t" o:hrnoshade="t" o:hr="t" fillcolor="gray" stroked="f"/>
        </w:pict>
      </w:r>
    </w:p>
    <w:p w14:paraId="71DEF4C2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二、 VS Code 插件配置</w:t>
      </w:r>
    </w:p>
    <w:p w14:paraId="1160A1C7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1. 核心设置</w:t>
      </w:r>
    </w:p>
    <w:p w14:paraId="432B06F7" w14:textId="77777777" w:rsidR="001D3697" w:rsidRPr="001D3697" w:rsidRDefault="001D3697" w:rsidP="001D3697">
      <w:pPr>
        <w:numPr>
          <w:ilvl w:val="0"/>
          <w:numId w:val="3"/>
        </w:numPr>
      </w:pPr>
      <w:r w:rsidRPr="001D3697">
        <w:t xml:space="preserve">安装 </w:t>
      </w:r>
      <w:r w:rsidRPr="001D3697">
        <w:rPr>
          <w:b/>
          <w:bCs/>
        </w:rPr>
        <w:t>ESP-IDF Extension</w:t>
      </w:r>
      <w:r w:rsidRPr="001D3697">
        <w:t xml:space="preserve"> 后，按 F1 搜索 Configure ESP-IDF extension。</w:t>
      </w:r>
    </w:p>
    <w:p w14:paraId="64B709FE" w14:textId="77777777" w:rsidR="001D3697" w:rsidRPr="001D3697" w:rsidRDefault="001D3697" w:rsidP="001D3697">
      <w:pPr>
        <w:numPr>
          <w:ilvl w:val="0"/>
          <w:numId w:val="3"/>
        </w:numPr>
      </w:pPr>
      <w:r w:rsidRPr="001D3697">
        <w:rPr>
          <w:b/>
          <w:bCs/>
        </w:rPr>
        <w:t>配置模式</w:t>
      </w:r>
      <w:r w:rsidRPr="001D3697">
        <w:t>：选择 ADVANCED。</w:t>
      </w:r>
    </w:p>
    <w:p w14:paraId="5D07546D" w14:textId="77777777" w:rsidR="001D3697" w:rsidRPr="001D3697" w:rsidRDefault="001D3697" w:rsidP="001D3697">
      <w:pPr>
        <w:numPr>
          <w:ilvl w:val="0"/>
          <w:numId w:val="3"/>
        </w:numPr>
      </w:pPr>
      <w:r w:rsidRPr="001D3697">
        <w:rPr>
          <w:b/>
          <w:bCs/>
        </w:rPr>
        <w:t>路径校验</w:t>
      </w:r>
      <w:r w:rsidRPr="001D3697">
        <w:t>：确保 IDF_PATH 指向 D 盘，IDF_TOOLS_PATH 指向 C 盘工具目录。</w:t>
      </w:r>
    </w:p>
    <w:p w14:paraId="7D3EBCCD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lastRenderedPageBreak/>
        <w:t>2. 项目初始化</w:t>
      </w:r>
    </w:p>
    <w:p w14:paraId="6ADDF131" w14:textId="77777777" w:rsidR="001D3697" w:rsidRPr="001D3697" w:rsidRDefault="001D3697" w:rsidP="001D3697">
      <w:pPr>
        <w:numPr>
          <w:ilvl w:val="0"/>
          <w:numId w:val="4"/>
        </w:numPr>
      </w:pPr>
      <w:r w:rsidRPr="001D3697">
        <w:rPr>
          <w:b/>
          <w:bCs/>
        </w:rPr>
        <w:t>创建项目</w:t>
      </w:r>
      <w:r w:rsidRPr="001D3697">
        <w:t xml:space="preserve">：使用 ESP-IDF: New Project -&gt; Choose Template -&gt; get-started -&gt; </w:t>
      </w:r>
      <w:proofErr w:type="spellStart"/>
      <w:r w:rsidRPr="001D3697">
        <w:t>hello_world</w:t>
      </w:r>
      <w:proofErr w:type="spellEnd"/>
      <w:r w:rsidRPr="001D3697">
        <w:t>。</w:t>
      </w:r>
    </w:p>
    <w:p w14:paraId="5F7AD438" w14:textId="77777777" w:rsidR="001D3697" w:rsidRPr="001D3697" w:rsidRDefault="001D3697" w:rsidP="001D3697">
      <w:pPr>
        <w:numPr>
          <w:ilvl w:val="0"/>
          <w:numId w:val="4"/>
        </w:numPr>
      </w:pPr>
      <w:r w:rsidRPr="001D3697">
        <w:rPr>
          <w:b/>
          <w:bCs/>
        </w:rPr>
        <w:t>Target 选择</w:t>
      </w:r>
      <w:r w:rsidRPr="001D3697">
        <w:t xml:space="preserve">：务必点击底部蓝条，将芯片设置为 </w:t>
      </w:r>
      <w:r w:rsidRPr="001D3697">
        <w:rPr>
          <w:b/>
          <w:bCs/>
        </w:rPr>
        <w:t>esp32p4</w:t>
      </w:r>
      <w:r w:rsidRPr="001D3697">
        <w:t>。</w:t>
      </w:r>
    </w:p>
    <w:p w14:paraId="062C4615" w14:textId="77777777" w:rsidR="001D3697" w:rsidRPr="001D3697" w:rsidRDefault="001D3697" w:rsidP="001D3697">
      <w:r w:rsidRPr="001D3697">
        <w:pict w14:anchorId="61FC0498">
          <v:rect id="_x0000_i1076" style="width:0;height:1.5pt" o:hralign="center" o:hrstd="t" o:hrnoshade="t" o:hr="t" fillcolor="gray" stroked="f"/>
        </w:pict>
      </w:r>
    </w:p>
    <w:p w14:paraId="6B895005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三、 硬件连接与驱动安装</w:t>
      </w:r>
    </w:p>
    <w:p w14:paraId="0DCFB918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1. 物理接口辨析</w:t>
      </w:r>
    </w:p>
    <w:p w14:paraId="74FC8922" w14:textId="77777777" w:rsidR="001D3697" w:rsidRPr="001D3697" w:rsidRDefault="001D3697" w:rsidP="001D3697">
      <w:r w:rsidRPr="001D3697">
        <w:t>P4 官方开发板右侧有三个 Type-C 接口：</w:t>
      </w:r>
    </w:p>
    <w:p w14:paraId="1725DF21" w14:textId="77777777" w:rsidR="001D3697" w:rsidRPr="001D3697" w:rsidRDefault="001D3697" w:rsidP="001D3697">
      <w:pPr>
        <w:numPr>
          <w:ilvl w:val="0"/>
          <w:numId w:val="5"/>
        </w:numPr>
      </w:pPr>
      <w:r w:rsidRPr="001D3697">
        <w:rPr>
          <w:b/>
          <w:bCs/>
        </w:rPr>
        <w:t>USB-UART (上方)</w:t>
      </w:r>
      <w:r w:rsidRPr="001D3697">
        <w:t>：内置 CP2102N 芯片。</w:t>
      </w:r>
      <w:r w:rsidRPr="001D3697">
        <w:rPr>
          <w:b/>
          <w:bCs/>
        </w:rPr>
        <w:t>最稳定</w:t>
      </w:r>
      <w:r w:rsidRPr="001D3697">
        <w:t>，适合初次烧录和查看日志。</w:t>
      </w:r>
    </w:p>
    <w:p w14:paraId="22EDBF8B" w14:textId="77777777" w:rsidR="001D3697" w:rsidRPr="001D3697" w:rsidRDefault="001D3697" w:rsidP="001D3697">
      <w:pPr>
        <w:numPr>
          <w:ilvl w:val="0"/>
          <w:numId w:val="5"/>
        </w:numPr>
      </w:pPr>
      <w:r w:rsidRPr="001D3697">
        <w:rPr>
          <w:b/>
          <w:bCs/>
        </w:rPr>
        <w:t>USB-OTG (下方)</w:t>
      </w:r>
      <w:r w:rsidRPr="001D3697">
        <w:t xml:space="preserve">：P4 原生接口。支持 </w:t>
      </w:r>
      <w:r w:rsidRPr="001D3697">
        <w:rPr>
          <w:b/>
          <w:bCs/>
        </w:rPr>
        <w:t>USB-JTAG</w:t>
      </w:r>
      <w:r w:rsidRPr="001D3697">
        <w:t xml:space="preserve"> 高速调试，但对线材和驱动要求高。</w:t>
      </w:r>
    </w:p>
    <w:p w14:paraId="15DA0713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2. 驱动安装 (CP210x)</w:t>
      </w:r>
    </w:p>
    <w:p w14:paraId="684E13A1" w14:textId="77777777" w:rsidR="001D3697" w:rsidRPr="001D3697" w:rsidRDefault="001D3697" w:rsidP="001D3697">
      <w:pPr>
        <w:numPr>
          <w:ilvl w:val="0"/>
          <w:numId w:val="6"/>
        </w:numPr>
      </w:pPr>
      <w:r w:rsidRPr="001D3697">
        <w:rPr>
          <w:b/>
          <w:bCs/>
        </w:rPr>
        <w:t>现象</w:t>
      </w:r>
      <w:r w:rsidRPr="001D3697">
        <w:t>：设备管理器中出现带黄色感叹号的 CP2102N。</w:t>
      </w:r>
    </w:p>
    <w:p w14:paraId="1653FC61" w14:textId="77777777" w:rsidR="001D3697" w:rsidRPr="001D3697" w:rsidRDefault="001D3697" w:rsidP="001D3697">
      <w:pPr>
        <w:numPr>
          <w:ilvl w:val="0"/>
          <w:numId w:val="6"/>
        </w:numPr>
      </w:pPr>
      <w:r w:rsidRPr="001D3697">
        <w:rPr>
          <w:b/>
          <w:bCs/>
        </w:rPr>
        <w:t>解决</w:t>
      </w:r>
      <w:r w:rsidRPr="001D3697">
        <w:t xml:space="preserve">：下载 </w:t>
      </w:r>
      <w:r w:rsidRPr="001D3697">
        <w:rPr>
          <w:b/>
          <w:bCs/>
        </w:rPr>
        <w:t>Silicon Labs v11.5.0 通用驱动</w:t>
      </w:r>
      <w:r w:rsidRPr="001D3697">
        <w:t>。</w:t>
      </w:r>
    </w:p>
    <w:p w14:paraId="2F05D681" w14:textId="77777777" w:rsidR="001D3697" w:rsidRPr="001D3697" w:rsidRDefault="001D3697" w:rsidP="001D3697">
      <w:pPr>
        <w:numPr>
          <w:ilvl w:val="0"/>
          <w:numId w:val="6"/>
        </w:numPr>
      </w:pPr>
      <w:r w:rsidRPr="001D3697">
        <w:rPr>
          <w:b/>
          <w:bCs/>
        </w:rPr>
        <w:t>安装方式</w:t>
      </w:r>
      <w:r w:rsidRPr="001D3697">
        <w:t>：解压后右键点击 silabser.inf 选择“安装”。</w:t>
      </w:r>
    </w:p>
    <w:p w14:paraId="0E02CE5C" w14:textId="77777777" w:rsidR="001D3697" w:rsidRPr="001D3697" w:rsidRDefault="001D3697" w:rsidP="001D3697">
      <w:r w:rsidRPr="001D3697">
        <w:pict w14:anchorId="1C4927A4">
          <v:rect id="_x0000_i1077" style="width:0;height:1.5pt" o:hralign="center" o:hrstd="t" o:hrnoshade="t" o:hr="t" fillcolor="gray" stroked="f"/>
        </w:pict>
      </w:r>
    </w:p>
    <w:p w14:paraId="1CB35B71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四、 编译、</w:t>
      </w:r>
      <w:proofErr w:type="gramStart"/>
      <w:r w:rsidRPr="001D3697">
        <w:rPr>
          <w:b/>
          <w:bCs/>
        </w:rPr>
        <w:t>烧录与调试</w:t>
      </w:r>
      <w:proofErr w:type="gramEnd"/>
      <w:r w:rsidRPr="001D3697">
        <w:rPr>
          <w:b/>
          <w:bCs/>
        </w:rPr>
        <w:t xml:space="preserve"> (核心流)</w:t>
      </w:r>
    </w:p>
    <w:p w14:paraId="27C7C47C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1. 状态栏“五大金刚”</w:t>
      </w:r>
    </w:p>
    <w:p w14:paraId="35C998FF" w14:textId="77777777" w:rsidR="001D3697" w:rsidRPr="001D3697" w:rsidRDefault="001D3697" w:rsidP="001D3697">
      <w:pPr>
        <w:numPr>
          <w:ilvl w:val="0"/>
          <w:numId w:val="7"/>
        </w:numPr>
      </w:pPr>
      <w:r w:rsidRPr="001D3697">
        <w:rPr>
          <w:b/>
          <w:bCs/>
        </w:rPr>
        <w:t>插头图标</w:t>
      </w:r>
      <w:r w:rsidRPr="001D3697">
        <w:t>：选择正确的 COM 口（如 COM9）。</w:t>
      </w:r>
    </w:p>
    <w:p w14:paraId="11FF4136" w14:textId="77777777" w:rsidR="001D3697" w:rsidRPr="001D3697" w:rsidRDefault="001D3697" w:rsidP="001D3697">
      <w:pPr>
        <w:numPr>
          <w:ilvl w:val="0"/>
          <w:numId w:val="7"/>
        </w:numPr>
      </w:pPr>
      <w:r w:rsidRPr="001D3697">
        <w:rPr>
          <w:b/>
          <w:bCs/>
        </w:rPr>
        <w:t>芯片图标</w:t>
      </w:r>
      <w:r w:rsidRPr="001D3697">
        <w:t>：确认是 esp32p4。</w:t>
      </w:r>
    </w:p>
    <w:p w14:paraId="08756E8A" w14:textId="77777777" w:rsidR="001D3697" w:rsidRPr="001D3697" w:rsidRDefault="001D3697" w:rsidP="001D3697">
      <w:pPr>
        <w:numPr>
          <w:ilvl w:val="0"/>
          <w:numId w:val="7"/>
        </w:numPr>
      </w:pPr>
      <w:r w:rsidRPr="001D3697">
        <w:rPr>
          <w:b/>
          <w:bCs/>
        </w:rPr>
        <w:t>文件夹图标</w:t>
      </w:r>
      <w:r w:rsidRPr="001D3697">
        <w:t>：确认当前 Workspace 路径。</w:t>
      </w:r>
    </w:p>
    <w:p w14:paraId="1C1E6745" w14:textId="77777777" w:rsidR="001D3697" w:rsidRPr="001D3697" w:rsidRDefault="001D3697" w:rsidP="001D3697">
      <w:pPr>
        <w:numPr>
          <w:ilvl w:val="0"/>
          <w:numId w:val="7"/>
        </w:numPr>
      </w:pPr>
      <w:r w:rsidRPr="001D3697">
        <w:rPr>
          <w:b/>
          <w:bCs/>
        </w:rPr>
        <w:t>小火苗 (Build, Flash, Monitor)</w:t>
      </w:r>
      <w:r w:rsidRPr="001D3697">
        <w:t>：一键编译、下载并打开监视器。</w:t>
      </w:r>
    </w:p>
    <w:p w14:paraId="556C9250" w14:textId="77777777" w:rsidR="001D3697" w:rsidRPr="001D3697" w:rsidRDefault="001D3697" w:rsidP="001D3697">
      <w:pPr>
        <w:numPr>
          <w:ilvl w:val="0"/>
          <w:numId w:val="7"/>
        </w:numPr>
      </w:pPr>
      <w:r w:rsidRPr="001D3697">
        <w:rPr>
          <w:b/>
          <w:bCs/>
        </w:rPr>
        <w:t>小电脑 (Monitor)</w:t>
      </w:r>
      <w:r w:rsidRPr="001D3697">
        <w:t>：</w:t>
      </w:r>
      <w:proofErr w:type="gramStart"/>
      <w:r w:rsidRPr="001D3697">
        <w:t>仅打开</w:t>
      </w:r>
      <w:proofErr w:type="gramEnd"/>
      <w:r w:rsidRPr="001D3697">
        <w:t>串口监视器。</w:t>
      </w:r>
    </w:p>
    <w:p w14:paraId="4135F582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2. 强制烧录模式</w:t>
      </w:r>
    </w:p>
    <w:p w14:paraId="4E184C06" w14:textId="77777777" w:rsidR="001D3697" w:rsidRPr="001D3697" w:rsidRDefault="001D3697" w:rsidP="001D3697">
      <w:r w:rsidRPr="001D3697">
        <w:t>若连接失败，执行“三部曲”：</w:t>
      </w:r>
    </w:p>
    <w:p w14:paraId="15296D2E" w14:textId="77777777" w:rsidR="001D3697" w:rsidRPr="001D3697" w:rsidRDefault="001D3697" w:rsidP="001D3697">
      <w:pPr>
        <w:numPr>
          <w:ilvl w:val="0"/>
          <w:numId w:val="8"/>
        </w:numPr>
      </w:pPr>
      <w:proofErr w:type="gramStart"/>
      <w:r w:rsidRPr="001D3697">
        <w:t>按住板载</w:t>
      </w:r>
      <w:proofErr w:type="gramEnd"/>
      <w:r w:rsidRPr="001D3697">
        <w:t xml:space="preserve"> </w:t>
      </w:r>
      <w:r w:rsidRPr="001D3697">
        <w:rPr>
          <w:b/>
          <w:bCs/>
        </w:rPr>
        <w:t>BOOT</w:t>
      </w:r>
      <w:r w:rsidRPr="001D3697">
        <w:t xml:space="preserve"> 键。</w:t>
      </w:r>
    </w:p>
    <w:p w14:paraId="714E3FDF" w14:textId="77777777" w:rsidR="001D3697" w:rsidRPr="001D3697" w:rsidRDefault="001D3697" w:rsidP="001D3697">
      <w:pPr>
        <w:numPr>
          <w:ilvl w:val="0"/>
          <w:numId w:val="8"/>
        </w:numPr>
      </w:pPr>
      <w:r w:rsidRPr="001D3697">
        <w:t xml:space="preserve">点按一下 </w:t>
      </w:r>
      <w:r w:rsidRPr="001D3697">
        <w:rPr>
          <w:b/>
          <w:bCs/>
        </w:rPr>
        <w:t>RST</w:t>
      </w:r>
      <w:r w:rsidRPr="001D3697">
        <w:t xml:space="preserve"> 键。</w:t>
      </w:r>
    </w:p>
    <w:p w14:paraId="61F536C2" w14:textId="77777777" w:rsidR="001D3697" w:rsidRPr="001D3697" w:rsidRDefault="001D3697" w:rsidP="001D3697">
      <w:pPr>
        <w:numPr>
          <w:ilvl w:val="0"/>
          <w:numId w:val="8"/>
        </w:numPr>
      </w:pPr>
      <w:r w:rsidRPr="001D3697">
        <w:lastRenderedPageBreak/>
        <w:t xml:space="preserve">松开 </w:t>
      </w:r>
      <w:r w:rsidRPr="001D3697">
        <w:rPr>
          <w:b/>
          <w:bCs/>
        </w:rPr>
        <w:t>BOOT</w:t>
      </w:r>
      <w:r w:rsidRPr="001D3697">
        <w:t xml:space="preserve"> 键（此时进入下载模式）。</w:t>
      </w:r>
    </w:p>
    <w:p w14:paraId="1742AE49" w14:textId="77777777" w:rsidR="001D3697" w:rsidRPr="001D3697" w:rsidRDefault="001D3697" w:rsidP="001D3697">
      <w:r w:rsidRPr="001D3697">
        <w:pict w14:anchorId="3D82920C">
          <v:rect id="_x0000_i1078" style="width:0;height:1.5pt" o:hralign="center" o:hrstd="t" o:hrnoshade="t" o:hr="t" fillcolor="gray" stroked="f"/>
        </w:pict>
      </w:r>
    </w:p>
    <w:p w14:paraId="7424D905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>五、 常见故障排除 (</w:t>
      </w:r>
      <w:proofErr w:type="gramStart"/>
      <w:r w:rsidRPr="001D3697">
        <w:rPr>
          <w:b/>
          <w:bCs/>
        </w:rPr>
        <w:t>金康实战</w:t>
      </w:r>
      <w:proofErr w:type="gramEnd"/>
      <w:r w:rsidRPr="001D3697">
        <w:rPr>
          <w:b/>
          <w:bCs/>
        </w:rPr>
        <w:t>版)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2340"/>
        <w:gridCol w:w="3759"/>
      </w:tblGrid>
      <w:tr w:rsidR="001D3697" w:rsidRPr="001D3697" w14:paraId="059B5A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67EFD" w14:textId="77777777" w:rsidR="001D3697" w:rsidRPr="001D3697" w:rsidRDefault="001D3697" w:rsidP="001D3697">
            <w:r w:rsidRPr="001D3697">
              <w:rPr>
                <w:b/>
                <w:bCs/>
              </w:rPr>
              <w:t>报</w:t>
            </w:r>
            <w:proofErr w:type="gramStart"/>
            <w:r w:rsidRPr="001D3697">
              <w:rPr>
                <w:b/>
                <w:bCs/>
              </w:rPr>
              <w:t>错信息</w:t>
            </w:r>
            <w:proofErr w:type="gramEnd"/>
            <w:r w:rsidRPr="001D3697">
              <w:rPr>
                <w:b/>
                <w:bCs/>
              </w:rPr>
              <w:t xml:space="preserve"> / 现象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29896" w14:textId="77777777" w:rsidR="001D3697" w:rsidRPr="001D3697" w:rsidRDefault="001D3697" w:rsidP="001D3697">
            <w:r w:rsidRPr="001D3697">
              <w:rPr>
                <w:b/>
                <w:bCs/>
              </w:rPr>
              <w:t>根本原因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8482D0" w14:textId="77777777" w:rsidR="001D3697" w:rsidRPr="001D3697" w:rsidRDefault="001D3697" w:rsidP="001D3697">
            <w:r w:rsidRPr="001D3697">
              <w:rPr>
                <w:b/>
                <w:bCs/>
              </w:rPr>
              <w:t>解决方案</w:t>
            </w:r>
          </w:p>
        </w:tc>
      </w:tr>
      <w:tr w:rsidR="001D3697" w:rsidRPr="001D3697" w14:paraId="7A2B1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DF480" w14:textId="77777777" w:rsidR="001D3697" w:rsidRPr="001D3697" w:rsidRDefault="001D3697" w:rsidP="001D3697">
            <w:r w:rsidRPr="001D3697">
              <w:t>CMakeLists.txt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99783" w14:textId="77777777" w:rsidR="001D3697" w:rsidRPr="001D3697" w:rsidRDefault="001D3697" w:rsidP="001D3697">
            <w:r w:rsidRPr="001D3697">
              <w:t>VS Code 打开的文件</w:t>
            </w:r>
            <w:proofErr w:type="gramStart"/>
            <w:r w:rsidRPr="001D3697">
              <w:t>夹层级</w:t>
            </w:r>
            <w:proofErr w:type="gramEnd"/>
            <w:r w:rsidRPr="001D3697">
              <w:t>不对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63B3C" w14:textId="77777777" w:rsidR="001D3697" w:rsidRPr="001D3697" w:rsidRDefault="001D3697" w:rsidP="001D3697">
            <w:r w:rsidRPr="001D3697">
              <w:t>文件 -&gt; 打开文件夹 -&gt; 选中项目子目录</w:t>
            </w:r>
          </w:p>
        </w:tc>
      </w:tr>
      <w:tr w:rsidR="001D3697" w:rsidRPr="001D3697" w14:paraId="5812B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778EE" w14:textId="77777777" w:rsidR="001D3697" w:rsidRPr="001D3697" w:rsidRDefault="001D3697" w:rsidP="001D3697">
            <w:r w:rsidRPr="001D3697">
              <w:t>Checksum 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7224B" w14:textId="77777777" w:rsidR="001D3697" w:rsidRPr="001D3697" w:rsidRDefault="001D3697" w:rsidP="001D3697">
            <w:r w:rsidRPr="001D3697">
              <w:t>芯片里的程序和电脑代码不一致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B7D4C" w14:textId="77777777" w:rsidR="001D3697" w:rsidRPr="001D3697" w:rsidRDefault="001D3697" w:rsidP="001D3697">
            <w:r w:rsidRPr="001D3697">
              <w:t>点击“垃圾桶”图标 Full Clean，重新烧录</w:t>
            </w:r>
          </w:p>
        </w:tc>
      </w:tr>
      <w:tr w:rsidR="001D3697" w:rsidRPr="001D3697" w14:paraId="135068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D0153" w14:textId="77777777" w:rsidR="001D3697" w:rsidRPr="001D3697" w:rsidRDefault="001D3697" w:rsidP="001D3697">
            <w:r w:rsidRPr="001D3697">
              <w:t>I2C transaction 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8B215" w14:textId="77777777" w:rsidR="001D3697" w:rsidRPr="001D3697" w:rsidRDefault="001D3697" w:rsidP="001D3697">
            <w:r w:rsidRPr="001D3697">
              <w:t>运行了 UI Demo 但没接屏幕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949CCE" w14:textId="77777777" w:rsidR="001D3697" w:rsidRPr="001D3697" w:rsidRDefault="001D3697" w:rsidP="001D3697">
            <w:r w:rsidRPr="001D3697">
              <w:t xml:space="preserve">换回 </w:t>
            </w:r>
            <w:proofErr w:type="spellStart"/>
            <w:r w:rsidRPr="001D3697">
              <w:t>hello_world</w:t>
            </w:r>
            <w:proofErr w:type="spellEnd"/>
            <w:r w:rsidRPr="001D3697">
              <w:t xml:space="preserve"> 示例，或修改 SDK 配置关闭屏幕检测</w:t>
            </w:r>
          </w:p>
        </w:tc>
      </w:tr>
      <w:tr w:rsidR="001D3697" w:rsidRPr="001D3697" w14:paraId="127EC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74C93" w14:textId="77777777" w:rsidR="001D3697" w:rsidRPr="001D3697" w:rsidRDefault="001D3697" w:rsidP="001D3697">
            <w:r w:rsidRPr="001D3697">
              <w:t>Restarting in 10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158AE" w14:textId="77777777" w:rsidR="001D3697" w:rsidRPr="001D3697" w:rsidRDefault="001D3697" w:rsidP="001D3697">
            <w:r w:rsidRPr="001D3697">
              <w:t>Hello World 示例的正常逻辑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3C44F" w14:textId="77777777" w:rsidR="001D3697" w:rsidRPr="001D3697" w:rsidRDefault="001D3697" w:rsidP="001D3697">
            <w:r w:rsidRPr="001D3697">
              <w:t>无需处理，这是代码里写的循环测试</w:t>
            </w:r>
          </w:p>
        </w:tc>
      </w:tr>
      <w:tr w:rsidR="001D3697" w:rsidRPr="001D3697" w14:paraId="3C625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E3ADD" w14:textId="77777777" w:rsidR="001D3697" w:rsidRPr="001D3697" w:rsidRDefault="001D3697" w:rsidP="001D3697">
            <w:r w:rsidRPr="001D3697">
              <w:t>Write 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4F43F" w14:textId="77777777" w:rsidR="001D3697" w:rsidRPr="001D3697" w:rsidRDefault="001D3697" w:rsidP="001D3697">
            <w:r w:rsidRPr="001D3697">
              <w:t>使用了纯</w:t>
            </w:r>
            <w:proofErr w:type="gramStart"/>
            <w:r w:rsidRPr="001D3697">
              <w:t>充电线</w:t>
            </w:r>
            <w:proofErr w:type="gramEnd"/>
            <w:r w:rsidRPr="001D3697">
              <w:t>或插错接口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AE50F" w14:textId="77777777" w:rsidR="001D3697" w:rsidRPr="001D3697" w:rsidRDefault="001D3697" w:rsidP="001D3697">
            <w:r w:rsidRPr="001D3697">
              <w:t>换用数据线，并将 Flash Method 选为 UART 或 JTAG</w:t>
            </w:r>
          </w:p>
        </w:tc>
      </w:tr>
    </w:tbl>
    <w:p w14:paraId="23D3F305" w14:textId="77777777" w:rsidR="001D3697" w:rsidRPr="001D3697" w:rsidRDefault="001D3697" w:rsidP="001D3697">
      <w:r w:rsidRPr="001D3697">
        <w:pict w14:anchorId="5529BD89">
          <v:rect id="_x0000_i1079" style="width:0;height:1.5pt" o:hralign="center" o:hrstd="t" o:hrnoshade="t" o:hr="t" fillcolor="gray" stroked="f"/>
        </w:pict>
      </w:r>
    </w:p>
    <w:p w14:paraId="151ECB14" w14:textId="77777777" w:rsidR="001D3697" w:rsidRPr="001D3697" w:rsidRDefault="001D3697" w:rsidP="001D3697">
      <w:pPr>
        <w:rPr>
          <w:b/>
          <w:bCs/>
        </w:rPr>
      </w:pPr>
      <w:r w:rsidRPr="001D3697">
        <w:rPr>
          <w:b/>
          <w:bCs/>
        </w:rPr>
        <w:t xml:space="preserve">六、 队长寄语：PCB </w:t>
      </w:r>
      <w:proofErr w:type="gramStart"/>
      <w:r w:rsidRPr="001D3697">
        <w:rPr>
          <w:b/>
          <w:bCs/>
        </w:rPr>
        <w:t>载板设计避坑</w:t>
      </w:r>
      <w:proofErr w:type="gramEnd"/>
      <w:r w:rsidRPr="001D3697">
        <w:rPr>
          <w:b/>
          <w:bCs/>
        </w:rPr>
        <w:t>指南</w:t>
      </w:r>
    </w:p>
    <w:p w14:paraId="596183F3" w14:textId="77777777" w:rsidR="001D3697" w:rsidRPr="001D3697" w:rsidRDefault="001D3697" w:rsidP="001D3697">
      <w:pPr>
        <w:numPr>
          <w:ilvl w:val="0"/>
          <w:numId w:val="9"/>
        </w:numPr>
      </w:pPr>
      <w:r w:rsidRPr="001D3697">
        <w:rPr>
          <w:b/>
          <w:bCs/>
        </w:rPr>
        <w:t>电源稳定性</w:t>
      </w:r>
      <w:r w:rsidRPr="001D3697">
        <w:t>：P4 在 360MHz 运行时电流波动大，</w:t>
      </w:r>
      <w:proofErr w:type="gramStart"/>
      <w:r w:rsidRPr="001D3697">
        <w:t>载板</w:t>
      </w:r>
      <w:proofErr w:type="gramEnd"/>
      <w:r w:rsidRPr="001D3697">
        <w:t xml:space="preserve"> 3.3V 进线处必须放置 </w:t>
      </w:r>
      <w:r w:rsidRPr="001D3697">
        <w:rPr>
          <w:b/>
          <w:bCs/>
        </w:rPr>
        <w:t>10uF + 100nF</w:t>
      </w:r>
      <w:r w:rsidRPr="001D3697">
        <w:t xml:space="preserve"> 陶瓷电容。</w:t>
      </w:r>
    </w:p>
    <w:p w14:paraId="0D0FD846" w14:textId="77777777" w:rsidR="001D3697" w:rsidRPr="001D3697" w:rsidRDefault="001D3697" w:rsidP="001D3697">
      <w:pPr>
        <w:numPr>
          <w:ilvl w:val="0"/>
          <w:numId w:val="9"/>
        </w:numPr>
      </w:pPr>
      <w:r w:rsidRPr="001D3697">
        <w:rPr>
          <w:b/>
          <w:bCs/>
        </w:rPr>
        <w:t>串口保护</w:t>
      </w:r>
      <w:r w:rsidRPr="001D3697">
        <w:t>：</w:t>
      </w:r>
      <w:proofErr w:type="gramStart"/>
      <w:r w:rsidRPr="001D3697">
        <w:t>载板与</w:t>
      </w:r>
      <w:proofErr w:type="gramEnd"/>
      <w:r w:rsidRPr="001D3697">
        <w:t xml:space="preserve">机械臂通信的 TX/RX 线要加 </w:t>
      </w:r>
      <w:r w:rsidRPr="001D3697">
        <w:rPr>
          <w:b/>
          <w:bCs/>
        </w:rPr>
        <w:t>100Ω 匹配电阻</w:t>
      </w:r>
      <w:r w:rsidRPr="001D3697">
        <w:t xml:space="preserve"> 和 </w:t>
      </w:r>
      <w:r w:rsidRPr="001D3697">
        <w:rPr>
          <w:b/>
          <w:bCs/>
        </w:rPr>
        <w:t>TVS 防浪涌管</w:t>
      </w:r>
      <w:r w:rsidRPr="001D3697">
        <w:t>。</w:t>
      </w:r>
    </w:p>
    <w:p w14:paraId="33E8A47C" w14:textId="77777777" w:rsidR="001D3697" w:rsidRPr="001D3697" w:rsidRDefault="001D3697" w:rsidP="001D3697">
      <w:pPr>
        <w:numPr>
          <w:ilvl w:val="0"/>
          <w:numId w:val="9"/>
        </w:numPr>
      </w:pPr>
      <w:r w:rsidRPr="001D3697">
        <w:rPr>
          <w:b/>
          <w:bCs/>
        </w:rPr>
        <w:t>USB 走线</w:t>
      </w:r>
      <w:r w:rsidRPr="001D3697">
        <w:t>：D+/D- 必须走差分对（90Ω 阻抗），且尽量</w:t>
      </w:r>
      <w:r w:rsidRPr="001D3697">
        <w:rPr>
          <w:b/>
          <w:bCs/>
        </w:rPr>
        <w:t>避开底部的开关电源电感</w:t>
      </w:r>
      <w:r w:rsidRPr="001D3697">
        <w:t>，防止烧录时断连。</w:t>
      </w:r>
    </w:p>
    <w:p w14:paraId="7EFB0594" w14:textId="77777777" w:rsidR="001D3697" w:rsidRPr="001D3697" w:rsidRDefault="001D3697" w:rsidP="001D3697">
      <w:pPr>
        <w:numPr>
          <w:ilvl w:val="0"/>
          <w:numId w:val="9"/>
        </w:numPr>
      </w:pPr>
      <w:r w:rsidRPr="001D3697">
        <w:rPr>
          <w:b/>
          <w:bCs/>
        </w:rPr>
        <w:t>共地原则</w:t>
      </w:r>
      <w:r w:rsidRPr="001D3697">
        <w:t>：</w:t>
      </w:r>
      <w:proofErr w:type="gramStart"/>
      <w:r w:rsidRPr="001D3697">
        <w:t>载板</w:t>
      </w:r>
      <w:proofErr w:type="gramEnd"/>
      <w:r w:rsidRPr="001D3697">
        <w:t xml:space="preserve"> GND 与机械臂主板 GND 必须用粗线连接，防止电位差烧毁 </w:t>
      </w:r>
      <w:r w:rsidRPr="001D3697">
        <w:lastRenderedPageBreak/>
        <w:t>IO 口。</w:t>
      </w:r>
    </w:p>
    <w:p w14:paraId="0707F3BB" w14:textId="023CD569" w:rsidR="00453F5B" w:rsidRPr="001D3697" w:rsidRDefault="001D3697">
      <w:pPr>
        <w:rPr>
          <w:rFonts w:hint="eastAsia"/>
        </w:rPr>
      </w:pPr>
      <w:r w:rsidRPr="001D3697">
        <w:pict w14:anchorId="3D590F2E">
          <v:rect id="_x0000_i1080" style="width:0;height:1.5pt" o:hralign="center" o:hrstd="t" o:hrnoshade="t" o:hr="t" fillcolor="gray" stroked="f"/>
        </w:pict>
      </w:r>
    </w:p>
    <w:sectPr w:rsidR="00453F5B" w:rsidRPr="001D3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ACBD0" w14:textId="77777777" w:rsidR="00FA4049" w:rsidRDefault="00FA4049" w:rsidP="001D36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526CC1" w14:textId="77777777" w:rsidR="00FA4049" w:rsidRDefault="00FA4049" w:rsidP="001D36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40FF" w14:textId="77777777" w:rsidR="00FA4049" w:rsidRDefault="00FA4049" w:rsidP="001D36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558682" w14:textId="77777777" w:rsidR="00FA4049" w:rsidRDefault="00FA4049" w:rsidP="001D36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875"/>
    <w:multiLevelType w:val="multilevel"/>
    <w:tmpl w:val="33A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B7D"/>
    <w:multiLevelType w:val="multilevel"/>
    <w:tmpl w:val="A3E0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D2AC9"/>
    <w:multiLevelType w:val="multilevel"/>
    <w:tmpl w:val="1CF2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D56FD"/>
    <w:multiLevelType w:val="multilevel"/>
    <w:tmpl w:val="D75A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B6806"/>
    <w:multiLevelType w:val="multilevel"/>
    <w:tmpl w:val="1372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B678E0"/>
    <w:multiLevelType w:val="multilevel"/>
    <w:tmpl w:val="09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31012"/>
    <w:multiLevelType w:val="multilevel"/>
    <w:tmpl w:val="4E0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E4E3C"/>
    <w:multiLevelType w:val="multilevel"/>
    <w:tmpl w:val="1DA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C7CB1"/>
    <w:multiLevelType w:val="multilevel"/>
    <w:tmpl w:val="C01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20645">
    <w:abstractNumId w:val="5"/>
  </w:num>
  <w:num w:numId="2" w16cid:durableId="955330031">
    <w:abstractNumId w:val="4"/>
  </w:num>
  <w:num w:numId="3" w16cid:durableId="1168639926">
    <w:abstractNumId w:val="8"/>
  </w:num>
  <w:num w:numId="4" w16cid:durableId="1616059703">
    <w:abstractNumId w:val="0"/>
  </w:num>
  <w:num w:numId="5" w16cid:durableId="872575776">
    <w:abstractNumId w:val="7"/>
  </w:num>
  <w:num w:numId="6" w16cid:durableId="1584797127">
    <w:abstractNumId w:val="6"/>
  </w:num>
  <w:num w:numId="7" w16cid:durableId="1173374340">
    <w:abstractNumId w:val="3"/>
  </w:num>
  <w:num w:numId="8" w16cid:durableId="222982428">
    <w:abstractNumId w:val="2"/>
  </w:num>
  <w:num w:numId="9" w16cid:durableId="158518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5B"/>
    <w:rsid w:val="001D3697"/>
    <w:rsid w:val="00453F5B"/>
    <w:rsid w:val="00A122B8"/>
    <w:rsid w:val="00FA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B2926"/>
  <w15:chartTrackingRefBased/>
  <w15:docId w15:val="{6780B2E5-4CF4-4BB5-BC87-CD893C92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F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F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F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F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F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F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F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F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F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F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3F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F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F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F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3F5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36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36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36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36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879</Words>
  <Characters>977</Characters>
  <Application>Microsoft Office Word</Application>
  <DocSecurity>0</DocSecurity>
  <Lines>33</Lines>
  <Paragraphs>27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 刍</dc:creator>
  <cp:keywords/>
  <dc:description/>
  <cp:lastModifiedBy>耳 刍</cp:lastModifiedBy>
  <cp:revision>2</cp:revision>
  <dcterms:created xsi:type="dcterms:W3CDTF">2026-04-18T10:50:00Z</dcterms:created>
  <dcterms:modified xsi:type="dcterms:W3CDTF">2026-04-18T10:51:00Z</dcterms:modified>
</cp:coreProperties>
</file>