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MY PC LOGO</w:t>
      </w:r>
      <w:r>
        <w:rPr>
          <w:rFonts w:hint="eastAsia" w:ascii="Arial" w:hAnsi="Arial"/>
        </w:rPr>
        <w:t>&gt;</w:t>
      </w:r>
      <w:r>
        <w:rPr>
          <w:rFonts w:ascii="Arial" w:hAnsi="Arial"/>
        </w:rPr>
        <w:fldChar w:fldCharType="end"/>
      </w:r>
    </w:p>
    <w:p>
      <w:pPr>
        <w:pStyle w:val="28"/>
        <w:jc w:val="right"/>
        <w:rPr>
          <w:rFonts w:ascii="Arial" w:hAnsi="Arial"/>
        </w:rPr>
      </w:pPr>
      <w:r>
        <w:rPr>
          <w:rFonts w:hint="eastAsia" w:ascii="Arial" w:hAnsi="Arial"/>
        </w:rPr>
        <w:t>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p>
    <w:p>
      <w:pPr>
        <w:pStyle w:val="28"/>
        <w:jc w:val="right"/>
        <w:rPr>
          <w:sz w:val="28"/>
        </w:rPr>
      </w:pPr>
    </w:p>
    <w:p>
      <w:pPr>
        <w:pStyle w:val="28"/>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2</w:t>
      </w:r>
      <w:r>
        <w:rPr>
          <w:rFonts w:ascii="Arial" w:hAnsi="Arial"/>
          <w:sz w:val="28"/>
        </w:rPr>
        <w:t>.0&gt;</w:t>
      </w:r>
    </w:p>
    <w:p>
      <w:pPr>
        <w:pStyle w:val="28"/>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hint="default" w:eastAsia="宋体"/>
                <w:lang w:val="en-US" w:eastAsia="zh-CN"/>
              </w:rPr>
            </w:pPr>
            <w:r>
              <w:rPr>
                <w:rFonts w:hint="eastAsia" w:ascii="Times New Roman"/>
                <w:lang w:val="en-US" w:eastAsia="zh-CN"/>
              </w:rPr>
              <w:t>2021/1/7</w:t>
            </w:r>
          </w:p>
        </w:tc>
        <w:tc>
          <w:tcPr>
            <w:tcW w:w="1152" w:type="dxa"/>
          </w:tcPr>
          <w:p>
            <w:pPr>
              <w:pStyle w:val="39"/>
            </w:pPr>
            <w:r>
              <w:rPr>
                <w:rFonts w:ascii="Times New Roman"/>
              </w:rPr>
              <w:t>&lt;</w:t>
            </w:r>
            <w:r>
              <w:rPr>
                <w:rFonts w:hint="eastAsia" w:ascii="Times New Roman"/>
                <w:lang w:val="en-US" w:eastAsia="zh-CN"/>
              </w:rPr>
              <w:t>1.0</w:t>
            </w:r>
            <w:r>
              <w:rPr>
                <w:rFonts w:ascii="Times New Roman"/>
              </w:rPr>
              <w:t>&gt;</w:t>
            </w:r>
          </w:p>
        </w:tc>
        <w:tc>
          <w:tcPr>
            <w:tcW w:w="3744" w:type="dxa"/>
          </w:tcPr>
          <w:p>
            <w:pPr>
              <w:pStyle w:val="39"/>
              <w:rPr>
                <w:rFonts w:hint="default" w:eastAsia="宋体"/>
                <w:lang w:val="en-US" w:eastAsia="zh-CN"/>
              </w:rPr>
            </w:pPr>
            <w:r>
              <w:rPr>
                <w:rFonts w:hint="eastAsia" w:ascii="Times New Roman"/>
                <w:lang w:val="en-US" w:eastAsia="zh-CN"/>
              </w:rPr>
              <w:t>编写系统测试报告</w:t>
            </w:r>
          </w:p>
        </w:tc>
        <w:tc>
          <w:tcPr>
            <w:tcW w:w="2304" w:type="dxa"/>
          </w:tcPr>
          <w:p>
            <w:pPr>
              <w:pStyle w:val="39"/>
              <w:rPr>
                <w:rFonts w:hint="default" w:eastAsia="宋体"/>
                <w:lang w:val="en-US" w:eastAsia="zh-CN"/>
              </w:rPr>
            </w:pPr>
            <w:r>
              <w:rPr>
                <w:rFonts w:hint="eastAsia"/>
                <w:lang w:val="en-US" w:eastAsia="zh-CN"/>
              </w:rPr>
              <w:t>王执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hint="default" w:ascii="Times New Roman"/>
                <w:sz w:val="21"/>
                <w:szCs w:val="22"/>
                <w:lang w:val="en-US" w:eastAsia="zh-CN"/>
              </w:rPr>
            </w:pPr>
            <w:r>
              <w:rPr>
                <w:rFonts w:hint="eastAsia" w:ascii="Times New Roman"/>
                <w:sz w:val="21"/>
                <w:szCs w:val="22"/>
                <w:lang w:val="en-US" w:eastAsia="zh-CN"/>
              </w:rPr>
              <w:t>2021/1/7</w:t>
            </w:r>
          </w:p>
        </w:tc>
        <w:tc>
          <w:tcPr>
            <w:tcW w:w="1152" w:type="dxa"/>
          </w:tcPr>
          <w:p>
            <w:pPr>
              <w:pStyle w:val="39"/>
              <w:rPr>
                <w:rFonts w:hint="default" w:ascii="Times New Roman"/>
                <w:sz w:val="21"/>
                <w:szCs w:val="22"/>
                <w:lang w:val="en-US" w:eastAsia="zh-CN"/>
              </w:rPr>
            </w:pPr>
            <w:r>
              <w:rPr>
                <w:rFonts w:hint="eastAsia" w:ascii="Times New Roman"/>
                <w:sz w:val="21"/>
                <w:szCs w:val="22"/>
                <w:lang w:val="en-US" w:eastAsia="zh-CN"/>
              </w:rPr>
              <w:t>&lt;2.0&gt;</w:t>
            </w:r>
          </w:p>
        </w:tc>
        <w:tc>
          <w:tcPr>
            <w:tcW w:w="3744" w:type="dxa"/>
          </w:tcPr>
          <w:p>
            <w:pPr>
              <w:pStyle w:val="39"/>
              <w:rPr>
                <w:rFonts w:hint="default" w:ascii="Times New Roman"/>
                <w:sz w:val="21"/>
                <w:szCs w:val="22"/>
                <w:lang w:val="en-US" w:eastAsia="zh-CN"/>
              </w:rPr>
            </w:pPr>
            <w:r>
              <w:rPr>
                <w:rFonts w:hint="eastAsia" w:ascii="Times New Roman"/>
                <w:sz w:val="21"/>
                <w:szCs w:val="22"/>
                <w:lang w:val="en-US" w:eastAsia="zh-CN"/>
              </w:rPr>
              <w:t>完善修改系统测试报告</w:t>
            </w:r>
          </w:p>
        </w:tc>
        <w:tc>
          <w:tcPr>
            <w:tcW w:w="2304" w:type="dxa"/>
          </w:tcPr>
          <w:p>
            <w:pPr>
              <w:pStyle w:val="39"/>
              <w:rPr>
                <w:rFonts w:hint="default" w:ascii="Times New Roman"/>
                <w:sz w:val="21"/>
                <w:szCs w:val="22"/>
                <w:lang w:val="en-US" w:eastAsia="zh-CN"/>
              </w:rPr>
            </w:pPr>
            <w:r>
              <w:rPr>
                <w:rFonts w:hint="eastAsia" w:ascii="Times New Roman"/>
                <w:sz w:val="21"/>
                <w:szCs w:val="22"/>
                <w:lang w:val="en-US" w:eastAsia="zh-CN"/>
              </w:rPr>
              <w:t>毛彦凯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_Toc1113 </w:instrText>
      </w:r>
      <w:r>
        <w:fldChar w:fldCharType="separate"/>
      </w:r>
      <w:r>
        <w:t>4</w:t>
      </w:r>
      <w:r>
        <w:fldChar w:fldCharType="end"/>
      </w:r>
    </w:p>
    <w:p>
      <w:pPr>
        <w:pStyle w:val="26"/>
        <w:tabs>
          <w:tab w:val="right" w:leader="dot" w:pos="9360"/>
        </w:tabs>
      </w:pPr>
      <w:r>
        <w:rPr>
          <w:snapToGrid/>
          <w:lang w:eastAsia="en-US"/>
        </w:rPr>
        <w:t xml:space="preserve">1.1 </w:t>
      </w:r>
      <w:r>
        <w:rPr>
          <w:rFonts w:hint="eastAsia"/>
          <w:snapToGrid/>
          <w:lang w:eastAsia="en-US"/>
        </w:rPr>
        <w:t>目的</w:t>
      </w:r>
      <w:r>
        <w:tab/>
      </w:r>
      <w:r>
        <w:fldChar w:fldCharType="begin"/>
      </w:r>
      <w:r>
        <w:instrText xml:space="preserve"> PAGEREF _Toc6678 </w:instrText>
      </w:r>
      <w:r>
        <w:fldChar w:fldCharType="separate"/>
      </w:r>
      <w:r>
        <w:t>4</w:t>
      </w:r>
      <w:r>
        <w:fldChar w:fldCharType="end"/>
      </w:r>
    </w:p>
    <w:p>
      <w:pPr>
        <w:pStyle w:val="26"/>
        <w:tabs>
          <w:tab w:val="right" w:leader="dot" w:pos="9360"/>
        </w:tabs>
      </w:pPr>
      <w:r>
        <w:rPr>
          <w:snapToGrid/>
          <w:lang w:eastAsia="en-US"/>
        </w:rPr>
        <w:t xml:space="preserve">1.2 </w:t>
      </w:r>
      <w:r>
        <w:rPr>
          <w:rFonts w:hint="eastAsia"/>
          <w:snapToGrid/>
          <w:lang w:eastAsia="en-US"/>
        </w:rPr>
        <w:t>范围</w:t>
      </w:r>
      <w:r>
        <w:tab/>
      </w:r>
      <w:r>
        <w:fldChar w:fldCharType="begin"/>
      </w:r>
      <w:r>
        <w:instrText xml:space="preserve"> PAGEREF _Toc29989 </w:instrText>
      </w:r>
      <w:r>
        <w:fldChar w:fldCharType="separate"/>
      </w:r>
      <w:r>
        <w:t>4</w:t>
      </w:r>
      <w:r>
        <w:fldChar w:fldCharType="end"/>
      </w:r>
    </w:p>
    <w:p>
      <w:pPr>
        <w:pStyle w:val="26"/>
        <w:tabs>
          <w:tab w:val="right" w:leader="dot" w:pos="9360"/>
        </w:tabs>
      </w:pPr>
      <w:r>
        <w:rPr>
          <w:snapToGrid/>
        </w:rPr>
        <w:t xml:space="preserve">1.3 </w:t>
      </w:r>
      <w:r>
        <w:rPr>
          <w:rFonts w:hint="eastAsia"/>
          <w:snapToGrid/>
        </w:rPr>
        <w:t>定义、首字母缩写词和缩略语</w:t>
      </w:r>
      <w:r>
        <w:tab/>
      </w:r>
      <w:r>
        <w:fldChar w:fldCharType="begin"/>
      </w:r>
      <w:r>
        <w:instrText xml:space="preserve"> PAGEREF _Toc4691 </w:instrText>
      </w:r>
      <w:r>
        <w:fldChar w:fldCharType="separate"/>
      </w:r>
      <w:r>
        <w:t>4</w:t>
      </w:r>
      <w:r>
        <w:fldChar w:fldCharType="end"/>
      </w:r>
    </w:p>
    <w:p>
      <w:pPr>
        <w:pStyle w:val="26"/>
        <w:tabs>
          <w:tab w:val="right" w:leader="dot" w:pos="9360"/>
        </w:tabs>
      </w:pPr>
      <w:r>
        <w:rPr>
          <w:snapToGrid/>
          <w:lang w:eastAsia="en-US"/>
        </w:rPr>
        <w:t xml:space="preserve">1.4 </w:t>
      </w:r>
      <w:r>
        <w:rPr>
          <w:rFonts w:hint="eastAsia"/>
          <w:snapToGrid/>
          <w:lang w:eastAsia="en-US"/>
        </w:rPr>
        <w:t>参考资料</w:t>
      </w:r>
      <w:r>
        <w:tab/>
      </w:r>
      <w:r>
        <w:fldChar w:fldCharType="begin"/>
      </w:r>
      <w:r>
        <w:instrText xml:space="preserve"> PAGEREF _Toc26151 </w:instrText>
      </w:r>
      <w:r>
        <w:fldChar w:fldCharType="separate"/>
      </w:r>
      <w:r>
        <w:t>4</w:t>
      </w:r>
      <w:r>
        <w:fldChar w:fldCharType="end"/>
      </w:r>
    </w:p>
    <w:p>
      <w:pPr>
        <w:pStyle w:val="26"/>
        <w:tabs>
          <w:tab w:val="right" w:leader="dot" w:pos="9360"/>
        </w:tabs>
      </w:pPr>
      <w:r>
        <w:rPr>
          <w:snapToGrid/>
          <w:lang w:eastAsia="en-US"/>
        </w:rPr>
        <w:t xml:space="preserve">1.5 </w:t>
      </w:r>
      <w:r>
        <w:rPr>
          <w:rFonts w:hint="eastAsia"/>
          <w:snapToGrid/>
          <w:lang w:eastAsia="en-US"/>
        </w:rPr>
        <w:t>概述</w:t>
      </w:r>
      <w:r>
        <w:tab/>
      </w:r>
      <w:r>
        <w:fldChar w:fldCharType="begin"/>
      </w:r>
      <w:r>
        <w:instrText xml:space="preserve"> PAGEREF _Toc1342 </w:instrText>
      </w:r>
      <w:r>
        <w:fldChar w:fldCharType="separate"/>
      </w:r>
      <w:r>
        <w:t>4</w:t>
      </w:r>
      <w:r>
        <w:fldChar w:fldCharType="end"/>
      </w:r>
    </w:p>
    <w:p>
      <w:pPr>
        <w:pStyle w:val="21"/>
        <w:tabs>
          <w:tab w:val="right" w:leader="dot" w:pos="9360"/>
        </w:tabs>
      </w:pPr>
      <w:r>
        <w:t xml:space="preserve">2. </w:t>
      </w:r>
      <w:r>
        <w:rPr>
          <w:rFonts w:hint="eastAsia"/>
        </w:rPr>
        <w:t>测试概要</w:t>
      </w:r>
      <w:r>
        <w:tab/>
      </w:r>
      <w:r>
        <w:fldChar w:fldCharType="begin"/>
      </w:r>
      <w:r>
        <w:instrText xml:space="preserve"> PAGEREF _Toc16948 </w:instrText>
      </w:r>
      <w:r>
        <w:fldChar w:fldCharType="separate"/>
      </w:r>
      <w:r>
        <w:t>4</w:t>
      </w:r>
      <w:r>
        <w:fldChar w:fldCharType="end"/>
      </w:r>
    </w:p>
    <w:p>
      <w:pPr>
        <w:pStyle w:val="21"/>
        <w:tabs>
          <w:tab w:val="right" w:leader="dot" w:pos="9360"/>
        </w:tabs>
      </w:pPr>
      <w:r>
        <w:t xml:space="preserve">3. </w:t>
      </w:r>
      <w:r>
        <w:rPr>
          <w:rFonts w:hint="eastAsia"/>
        </w:rPr>
        <w:t>测试环境</w:t>
      </w:r>
      <w:r>
        <w:tab/>
      </w:r>
      <w:r>
        <w:fldChar w:fldCharType="begin"/>
      </w:r>
      <w:r>
        <w:instrText xml:space="preserve"> PAGEREF _Toc16081 </w:instrText>
      </w:r>
      <w:r>
        <w:fldChar w:fldCharType="separate"/>
      </w:r>
      <w:r>
        <w:t>4</w:t>
      </w:r>
      <w:r>
        <w:fldChar w:fldCharType="end"/>
      </w:r>
    </w:p>
    <w:p>
      <w:pPr>
        <w:pStyle w:val="21"/>
        <w:tabs>
          <w:tab w:val="right" w:leader="dot" w:pos="9360"/>
        </w:tabs>
      </w:pPr>
      <w:r>
        <w:t xml:space="preserve">4. </w:t>
      </w:r>
      <w:r>
        <w:rPr>
          <w:rFonts w:hint="eastAsia"/>
        </w:rPr>
        <w:t>测试结果及分析</w:t>
      </w:r>
      <w:r>
        <w:tab/>
      </w:r>
      <w:r>
        <w:fldChar w:fldCharType="begin"/>
      </w:r>
      <w:r>
        <w:instrText xml:space="preserve"> PAGEREF _Toc26604 </w:instrText>
      </w:r>
      <w:r>
        <w:fldChar w:fldCharType="separate"/>
      </w:r>
      <w:r>
        <w:t>5</w:t>
      </w:r>
      <w:r>
        <w:fldChar w:fldCharType="end"/>
      </w:r>
    </w:p>
    <w:p>
      <w:pPr>
        <w:pStyle w:val="26"/>
        <w:tabs>
          <w:tab w:val="right" w:leader="dot" w:pos="9360"/>
        </w:tabs>
        <w:rPr>
          <w:snapToGrid/>
          <w:sz w:val="21"/>
          <w:szCs w:val="22"/>
          <w:lang w:eastAsia="en-US"/>
        </w:rPr>
      </w:pPr>
      <w:r>
        <w:rPr>
          <w:snapToGrid/>
          <w:sz w:val="21"/>
          <w:szCs w:val="22"/>
          <w:lang w:eastAsia="en-US"/>
        </w:rPr>
        <w:t xml:space="preserve">4.1 </w:t>
      </w:r>
      <w:r>
        <w:rPr>
          <w:rFonts w:hint="eastAsia"/>
          <w:snapToGrid/>
          <w:sz w:val="21"/>
          <w:szCs w:val="22"/>
          <w:lang w:eastAsia="en-US"/>
        </w:rPr>
        <w:t>需求覆盖率及缺陷分布</w:t>
      </w:r>
      <w:r>
        <w:rPr>
          <w:snapToGrid/>
          <w:sz w:val="21"/>
          <w:szCs w:val="22"/>
          <w:lang w:eastAsia="en-US"/>
        </w:rPr>
        <w:tab/>
      </w:r>
      <w:r>
        <w:rPr>
          <w:snapToGrid/>
          <w:sz w:val="21"/>
          <w:szCs w:val="22"/>
          <w:lang w:eastAsia="en-US"/>
        </w:rPr>
        <w:fldChar w:fldCharType="begin"/>
      </w:r>
      <w:r>
        <w:rPr>
          <w:snapToGrid/>
          <w:sz w:val="21"/>
          <w:szCs w:val="22"/>
          <w:lang w:eastAsia="en-US"/>
        </w:rPr>
        <w:instrText xml:space="preserve"> PAGEREF _Toc9080 </w:instrText>
      </w:r>
      <w:r>
        <w:rPr>
          <w:snapToGrid/>
          <w:sz w:val="21"/>
          <w:szCs w:val="22"/>
          <w:lang w:eastAsia="en-US"/>
        </w:rPr>
        <w:fldChar w:fldCharType="separate"/>
      </w:r>
      <w:r>
        <w:rPr>
          <w:snapToGrid/>
          <w:sz w:val="21"/>
          <w:szCs w:val="22"/>
          <w:lang w:eastAsia="en-US"/>
        </w:rPr>
        <w:t>5</w:t>
      </w:r>
      <w:r>
        <w:rPr>
          <w:snapToGrid/>
          <w:sz w:val="21"/>
          <w:szCs w:val="22"/>
          <w:lang w:eastAsia="en-US"/>
        </w:rPr>
        <w:fldChar w:fldCharType="end"/>
      </w:r>
    </w:p>
    <w:p>
      <w:pPr>
        <w:pStyle w:val="26"/>
        <w:tabs>
          <w:tab w:val="right" w:leader="dot" w:pos="9360"/>
        </w:tabs>
      </w:pPr>
      <w:r>
        <w:rPr>
          <w:snapToGrid/>
          <w:lang w:eastAsia="en-US"/>
        </w:rPr>
        <w:t xml:space="preserve">4.2 </w:t>
      </w:r>
      <w:r>
        <w:rPr>
          <w:rFonts w:hint="eastAsia"/>
          <w:snapToGrid/>
          <w:lang w:eastAsia="en-US"/>
        </w:rPr>
        <w:t>缺陷严重程度</w:t>
      </w:r>
      <w:r>
        <w:tab/>
      </w:r>
      <w:r>
        <w:fldChar w:fldCharType="begin"/>
      </w:r>
      <w:r>
        <w:instrText xml:space="preserve"> PAGEREF _Toc20782 </w:instrText>
      </w:r>
      <w:r>
        <w:fldChar w:fldCharType="separate"/>
      </w:r>
      <w:r>
        <w:t>6</w:t>
      </w:r>
      <w:r>
        <w:fldChar w:fldCharType="end"/>
      </w:r>
    </w:p>
    <w:p>
      <w:pPr>
        <w:pStyle w:val="21"/>
        <w:tabs>
          <w:tab w:val="right" w:leader="dot" w:pos="9360"/>
        </w:tabs>
        <w:rPr>
          <w:sz w:val="21"/>
          <w:szCs w:val="22"/>
        </w:rPr>
      </w:pPr>
      <w:r>
        <w:rPr>
          <w:sz w:val="21"/>
          <w:szCs w:val="22"/>
        </w:rPr>
        <w:t xml:space="preserve">5. </w:t>
      </w:r>
      <w:r>
        <w:rPr>
          <w:rFonts w:hint="eastAsia"/>
          <w:sz w:val="21"/>
          <w:szCs w:val="22"/>
        </w:rPr>
        <w:t>缺陷清单</w:t>
      </w:r>
      <w:r>
        <w:rPr>
          <w:sz w:val="21"/>
          <w:szCs w:val="22"/>
        </w:rPr>
        <w:tab/>
      </w:r>
      <w:r>
        <w:rPr>
          <w:sz w:val="21"/>
          <w:szCs w:val="22"/>
        </w:rPr>
        <w:fldChar w:fldCharType="begin"/>
      </w:r>
      <w:r>
        <w:rPr>
          <w:sz w:val="21"/>
          <w:szCs w:val="22"/>
        </w:rPr>
        <w:instrText xml:space="preserve"> PAGEREF _Toc22574 </w:instrText>
      </w:r>
      <w:r>
        <w:rPr>
          <w:sz w:val="21"/>
          <w:szCs w:val="22"/>
        </w:rPr>
        <w:fldChar w:fldCharType="separate"/>
      </w:r>
      <w:r>
        <w:rPr>
          <w:sz w:val="21"/>
          <w:szCs w:val="22"/>
        </w:rPr>
        <w:t>6</w:t>
      </w:r>
      <w:r>
        <w:rPr>
          <w:sz w:val="21"/>
          <w:szCs w:val="22"/>
        </w:rPr>
        <w:fldChar w:fldCharType="end"/>
      </w:r>
    </w:p>
    <w:p>
      <w:pPr>
        <w:pStyle w:val="26"/>
        <w:tabs>
          <w:tab w:val="right" w:leader="dot" w:pos="9360"/>
        </w:tabs>
        <w:rPr>
          <w:snapToGrid/>
          <w:sz w:val="21"/>
          <w:szCs w:val="22"/>
          <w:lang w:eastAsia="en-US"/>
        </w:rPr>
      </w:pPr>
      <w:r>
        <w:rPr>
          <w:snapToGrid/>
          <w:sz w:val="21"/>
          <w:szCs w:val="22"/>
          <w:lang w:eastAsia="en-US"/>
        </w:rPr>
        <w:t xml:space="preserve">5.1 </w:t>
      </w:r>
      <w:r>
        <w:rPr>
          <w:rFonts w:hint="eastAsia"/>
          <w:snapToGrid/>
          <w:sz w:val="21"/>
          <w:szCs w:val="22"/>
          <w:lang w:eastAsia="en-US"/>
        </w:rPr>
        <w:t>功能性缺陷</w:t>
      </w:r>
      <w:r>
        <w:rPr>
          <w:snapToGrid/>
          <w:sz w:val="21"/>
          <w:szCs w:val="22"/>
          <w:lang w:eastAsia="en-US"/>
        </w:rPr>
        <w:tab/>
      </w:r>
      <w:r>
        <w:rPr>
          <w:snapToGrid/>
          <w:sz w:val="21"/>
          <w:szCs w:val="22"/>
          <w:lang w:eastAsia="en-US"/>
        </w:rPr>
        <w:fldChar w:fldCharType="begin"/>
      </w:r>
      <w:r>
        <w:rPr>
          <w:snapToGrid/>
          <w:sz w:val="21"/>
          <w:szCs w:val="22"/>
          <w:lang w:eastAsia="en-US"/>
        </w:rPr>
        <w:instrText xml:space="preserve"> PAGEREF _Toc16188 </w:instrText>
      </w:r>
      <w:r>
        <w:rPr>
          <w:snapToGrid/>
          <w:sz w:val="21"/>
          <w:szCs w:val="22"/>
          <w:lang w:eastAsia="en-US"/>
        </w:rPr>
        <w:fldChar w:fldCharType="separate"/>
      </w:r>
      <w:r>
        <w:rPr>
          <w:snapToGrid/>
          <w:sz w:val="21"/>
          <w:szCs w:val="22"/>
          <w:lang w:eastAsia="en-US"/>
        </w:rPr>
        <w:t>6</w:t>
      </w:r>
      <w:r>
        <w:rPr>
          <w:snapToGrid/>
          <w:sz w:val="21"/>
          <w:szCs w:val="22"/>
          <w:lang w:eastAsia="en-US"/>
        </w:rPr>
        <w:fldChar w:fldCharType="end"/>
      </w:r>
    </w:p>
    <w:p>
      <w:pPr>
        <w:pStyle w:val="26"/>
        <w:tabs>
          <w:tab w:val="right" w:leader="dot" w:pos="9360"/>
        </w:tabs>
      </w:pPr>
      <w:r>
        <w:rPr>
          <w:snapToGrid/>
          <w:lang w:eastAsia="en-US"/>
        </w:rPr>
        <w:t xml:space="preserve">5.2 </w:t>
      </w:r>
      <w:r>
        <w:rPr>
          <w:rFonts w:hint="eastAsia"/>
          <w:snapToGrid/>
          <w:lang w:eastAsia="en-US"/>
        </w:rPr>
        <w:t>非功能</w:t>
      </w:r>
      <w:r>
        <w:rPr>
          <w:rFonts w:hint="eastAsia"/>
          <w:snapToGrid/>
        </w:rPr>
        <w:t>性</w:t>
      </w:r>
      <w:r>
        <w:rPr>
          <w:rFonts w:hint="eastAsia"/>
          <w:snapToGrid/>
          <w:lang w:eastAsia="en-US"/>
        </w:rPr>
        <w:t>缺陷</w:t>
      </w:r>
      <w:r>
        <w:tab/>
      </w:r>
      <w:r>
        <w:fldChar w:fldCharType="begin"/>
      </w:r>
      <w:r>
        <w:instrText xml:space="preserve"> PAGEREF _Toc20627 </w:instrText>
      </w:r>
      <w:r>
        <w:fldChar w:fldCharType="separate"/>
      </w:r>
      <w:r>
        <w:t>6</w:t>
      </w:r>
      <w:r>
        <w:fldChar w:fldCharType="end"/>
      </w:r>
    </w:p>
    <w:p>
      <w:pPr>
        <w:pStyle w:val="21"/>
        <w:tabs>
          <w:tab w:val="right" w:leader="dot" w:pos="9360"/>
        </w:tabs>
      </w:pPr>
      <w:r>
        <w:t xml:space="preserve">6. </w:t>
      </w:r>
      <w:r>
        <w:rPr>
          <w:rFonts w:hint="eastAsia"/>
        </w:rPr>
        <w:t>测试结论与建议</w:t>
      </w:r>
      <w:r>
        <w:tab/>
      </w:r>
      <w:r>
        <w:fldChar w:fldCharType="begin"/>
      </w:r>
      <w:r>
        <w:instrText xml:space="preserve"> PAGEREF _Toc22774 </w:instrText>
      </w:r>
      <w:r>
        <w:fldChar w:fldCharType="separate"/>
      </w:r>
      <w:r>
        <w:t>7</w:t>
      </w:r>
      <w:r>
        <w:fldChar w:fldCharType="end"/>
      </w:r>
    </w:p>
    <w:p>
      <w:pPr>
        <w:pStyle w:val="28"/>
        <w:rPr>
          <w:rFonts w:ascii="Arial" w:hAnsi="Arial"/>
        </w:rPr>
      </w:pPr>
      <w:r>
        <w:rPr>
          <w:rFonts w:ascii="Times New Roman"/>
        </w:rPr>
        <w:fldChar w:fldCharType="end"/>
      </w:r>
      <w:r>
        <w:br w:type="page"/>
      </w:r>
      <w:r>
        <w:rPr>
          <w:rFonts w:hint="eastAsia"/>
        </w:rPr>
        <w:t>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r>
        <w:rPr>
          <w:rFonts w:ascii="Arial" w:hAnsi="Arial"/>
        </w:rPr>
        <w:t xml:space="preserve"> </w:t>
      </w:r>
    </w:p>
    <w:p>
      <w:pPr>
        <w:pStyle w:val="2"/>
      </w:pPr>
      <w:bookmarkStart w:id="0" w:name="_Toc1113"/>
      <w:r>
        <w:rPr>
          <w:rFonts w:hint="eastAsia"/>
        </w:rPr>
        <w:t>简介</w:t>
      </w:r>
      <w:bookmarkEnd w:id="0"/>
    </w:p>
    <w:p>
      <w:pPr>
        <w:pStyle w:val="3"/>
        <w:rPr>
          <w:snapToGrid/>
          <w:lang w:eastAsia="en-US"/>
        </w:rPr>
      </w:pPr>
      <w:bookmarkStart w:id="1" w:name="_Toc6678"/>
      <w:r>
        <w:rPr>
          <w:rFonts w:hint="eastAsia"/>
          <w:snapToGrid/>
          <w:lang w:eastAsia="en-US"/>
        </w:rPr>
        <w:t>目的</w:t>
      </w:r>
      <w:bookmarkEnd w:id="1"/>
    </w:p>
    <w:p>
      <w:pPr>
        <w:ind w:firstLine="720"/>
      </w:pPr>
      <w:r>
        <w:rPr>
          <w:rFonts w:hint="eastAsia"/>
        </w:rPr>
        <w:t>本测试报告为My</w:t>
      </w:r>
      <w:r>
        <w:t>_pclogo</w:t>
      </w:r>
      <w:r>
        <w:rPr>
          <w:rFonts w:hint="eastAsia"/>
        </w:rPr>
        <w:t>的系统测试报告，报告的目标为对完成开发和部署后的系统进行测试，并对测试测试结果进行分析，发现系统中存在的问题，并汇报系统是否符合项目的需求规约中所规定的功能需求和非功能需求。</w:t>
      </w:r>
    </w:p>
    <w:p>
      <w:pPr>
        <w:pStyle w:val="3"/>
        <w:rPr>
          <w:snapToGrid/>
          <w:lang w:eastAsia="en-US"/>
        </w:rPr>
      </w:pPr>
      <w:bookmarkStart w:id="2" w:name="_Toc29989"/>
      <w:r>
        <w:rPr>
          <w:rFonts w:hint="eastAsia"/>
          <w:snapToGrid/>
          <w:lang w:eastAsia="en-US"/>
        </w:rPr>
        <w:t>范围</w:t>
      </w:r>
      <w:bookmarkEnd w:id="2"/>
    </w:p>
    <w:p>
      <w:pPr>
        <w:spacing w:after="120"/>
        <w:ind w:left="720"/>
        <w:rPr>
          <w:rFonts w:ascii="Times New Roman"/>
          <w:iCs/>
          <w:snapToGrid/>
          <w:color w:val="000000" w:themeColor="text1"/>
          <w14:textFill>
            <w14:solidFill>
              <w14:schemeClr w14:val="tx1"/>
            </w14:solidFill>
          </w14:textFill>
        </w:rPr>
      </w:pPr>
      <w:r>
        <w:rPr>
          <w:rFonts w:hint="eastAsia" w:ascii="Times New Roman"/>
          <w:iCs/>
          <w:snapToGrid/>
          <w:color w:val="000000" w:themeColor="text1"/>
          <w14:textFill>
            <w14:solidFill>
              <w14:schemeClr w14:val="tx1"/>
            </w14:solidFill>
          </w14:textFill>
        </w:rPr>
        <w:t>相关项目：MY_</w:t>
      </w:r>
      <w:r>
        <w:rPr>
          <w:rFonts w:ascii="Times New Roman"/>
          <w:iCs/>
          <w:snapToGrid/>
          <w:color w:val="000000" w:themeColor="text1"/>
          <w14:textFill>
            <w14:solidFill>
              <w14:schemeClr w14:val="tx1"/>
            </w14:solidFill>
          </w14:textFill>
        </w:rPr>
        <w:t>PC_LOGO</w:t>
      </w:r>
      <w:r>
        <w:rPr>
          <w:rFonts w:hint="eastAsia" w:ascii="Times New Roman"/>
          <w:iCs/>
          <w:snapToGrid/>
          <w:color w:val="000000" w:themeColor="text1"/>
          <w14:textFill>
            <w14:solidFill>
              <w14:schemeClr w14:val="tx1"/>
            </w14:solidFill>
          </w14:textFill>
        </w:rPr>
        <w:t>网站</w:t>
      </w:r>
    </w:p>
    <w:p>
      <w:pPr>
        <w:spacing w:after="120"/>
        <w:ind w:left="720"/>
        <w:rPr>
          <w:rFonts w:ascii="Times New Roman"/>
          <w:iCs/>
          <w:snapToGrid/>
          <w:color w:val="000000" w:themeColor="text1"/>
          <w14:textFill>
            <w14:solidFill>
              <w14:schemeClr w14:val="tx1"/>
            </w14:solidFill>
          </w14:textFill>
        </w:rPr>
      </w:pPr>
      <w:r>
        <w:rPr>
          <w:rFonts w:hint="eastAsia" w:ascii="Times New Roman"/>
          <w:iCs/>
          <w:snapToGrid/>
          <w:color w:val="000000" w:themeColor="text1"/>
          <w14:textFill>
            <w14:solidFill>
              <w14:schemeClr w14:val="tx1"/>
            </w14:solidFill>
          </w14:textFill>
        </w:rPr>
        <w:t>相关人员：开发人员，测试人员，用户，项目管理者，其它质量管理人员。</w:t>
      </w:r>
    </w:p>
    <w:p>
      <w:pPr>
        <w:pStyle w:val="3"/>
        <w:rPr>
          <w:snapToGrid/>
        </w:rPr>
      </w:pPr>
      <w:bookmarkStart w:id="3" w:name="_Toc4691"/>
      <w:r>
        <w:rPr>
          <w:rFonts w:hint="eastAsia"/>
          <w:snapToGrid/>
        </w:rPr>
        <w:t>定义、首字母缩写词和缩略语</w:t>
      </w:r>
      <w:bookmarkEnd w:id="3"/>
    </w:p>
    <w:p>
      <w:pPr>
        <w:ind w:left="720"/>
      </w:pPr>
      <w:r>
        <w:rPr>
          <w:rFonts w:hint="eastAsia"/>
        </w:rPr>
        <w:t>系统测试：按照需求规约中定义的需求对系统整体进行测试</w:t>
      </w:r>
    </w:p>
    <w:p>
      <w:pPr>
        <w:ind w:left="720"/>
      </w:pPr>
      <w:r>
        <w:rPr>
          <w:rFonts w:hint="eastAsia"/>
        </w:rPr>
        <w:t>功能测试：测试网站的各个功能是否符合需求，逻辑是否正确，交互是否正常。</w:t>
      </w:r>
    </w:p>
    <w:p>
      <w:pPr>
        <w:ind w:left="720"/>
      </w:pPr>
      <w:r>
        <w:rPr>
          <w:rFonts w:hint="eastAsia"/>
        </w:rPr>
        <w:t>系统测试分析：对测试的结果进行分析并形成报告。</w:t>
      </w:r>
    </w:p>
    <w:p>
      <w:pPr>
        <w:pStyle w:val="3"/>
        <w:rPr>
          <w:snapToGrid/>
          <w:lang w:eastAsia="en-US"/>
        </w:rPr>
      </w:pPr>
      <w:bookmarkStart w:id="4" w:name="_Toc26151"/>
      <w:r>
        <w:rPr>
          <w:rFonts w:hint="eastAsia"/>
          <w:snapToGrid/>
          <w:lang w:eastAsia="en-US"/>
        </w:rPr>
        <w:t>参考资料</w:t>
      </w:r>
      <w:bookmarkEnd w:id="4"/>
    </w:p>
    <w:p>
      <w:pPr>
        <w:ind w:left="720"/>
      </w:pPr>
      <w:r>
        <w:rPr>
          <w:rFonts w:hint="eastAsia"/>
        </w:rPr>
        <w:t>《</w:t>
      </w:r>
      <w:r>
        <w:rPr>
          <w:rFonts w:hint="eastAsia"/>
          <w:lang w:val="en-US" w:eastAsia="zh-CN"/>
        </w:rPr>
        <w:t>mypclogo</w:t>
      </w:r>
      <w:r>
        <w:rPr>
          <w:rFonts w:hint="eastAsia"/>
        </w:rPr>
        <w:t>软件需求规约》《</w:t>
      </w:r>
      <w:r>
        <w:rPr>
          <w:rFonts w:hint="eastAsia"/>
          <w:lang w:val="en-US" w:eastAsia="zh-CN"/>
        </w:rPr>
        <w:t>mypclogo</w:t>
      </w:r>
      <w:r>
        <w:rPr>
          <w:rFonts w:hint="eastAsia"/>
        </w:rPr>
        <w:t>系统测试用例》</w:t>
      </w:r>
    </w:p>
    <w:p>
      <w:pPr>
        <w:pStyle w:val="3"/>
        <w:rPr>
          <w:snapToGrid/>
          <w:lang w:eastAsia="en-US"/>
        </w:rPr>
      </w:pPr>
      <w:bookmarkStart w:id="5" w:name="_Toc1342"/>
      <w:r>
        <w:rPr>
          <w:rFonts w:hint="eastAsia"/>
          <w:snapToGrid/>
          <w:lang w:eastAsia="en-US"/>
        </w:rPr>
        <w:t>概述</w:t>
      </w:r>
      <w:bookmarkEnd w:id="5"/>
    </w:p>
    <w:p>
      <w:pPr>
        <w:ind w:left="720"/>
      </w:pPr>
      <w:r>
        <w:rPr>
          <w:rFonts w:hint="eastAsia"/>
        </w:rPr>
        <w:t>除了功能需求的测试，系统测试还包括性能测试、压力测试、安全性测试、可靠性测试、界面测试、易用性测试、部署测试、兼容性测试。</w:t>
      </w:r>
    </w:p>
    <w:p>
      <w:pPr>
        <w:ind w:left="720"/>
      </w:pPr>
      <w:r>
        <w:rPr>
          <w:rFonts w:hint="eastAsia"/>
        </w:rPr>
        <w:t>本文档将从</w:t>
      </w:r>
      <w:r>
        <w:rPr>
          <w:rFonts w:hint="eastAsia"/>
          <w:snapToGrid/>
        </w:rPr>
        <w:t>测试环境、测试结果及分析、缺陷清单和测试结论及建议这四个方面对系统测试进行报告。</w:t>
      </w:r>
    </w:p>
    <w:p>
      <w:pPr>
        <w:pStyle w:val="2"/>
      </w:pPr>
      <w:bookmarkStart w:id="6" w:name="_Toc16948"/>
      <w:r>
        <w:rPr>
          <w:rFonts w:hint="eastAsia"/>
        </w:rPr>
        <w:t>测试概要</w:t>
      </w:r>
      <w:bookmarkEnd w:id="6"/>
    </w:p>
    <w:p>
      <w:pPr>
        <w:pStyle w:val="46"/>
      </w:pPr>
      <w:r>
        <w:rPr>
          <w:rFonts w:hint="eastAsia"/>
        </w:rPr>
        <w:t>时间：2</w:t>
      </w:r>
      <w:r>
        <w:t>020.1.1</w:t>
      </w:r>
      <w:r>
        <w:rPr>
          <w:rFonts w:hint="eastAsia"/>
        </w:rPr>
        <w:t>~</w:t>
      </w:r>
      <w:r>
        <w:t>2020.1.7</w:t>
      </w:r>
    </w:p>
    <w:p>
      <w:pPr>
        <w:pStyle w:val="46"/>
      </w:pPr>
      <w:r>
        <w:rPr>
          <w:rFonts w:hint="eastAsia"/>
        </w:rPr>
        <w:t>地点：d</w:t>
      </w:r>
      <w:r>
        <w:t>26</w:t>
      </w:r>
      <w:r>
        <w:rPr>
          <w:rFonts w:hint="eastAsia"/>
        </w:rPr>
        <w:t>楼下党团自习室</w:t>
      </w:r>
    </w:p>
    <w:p>
      <w:pPr>
        <w:pStyle w:val="46"/>
      </w:pPr>
      <w:r>
        <w:rPr>
          <w:rFonts w:hint="eastAsia"/>
        </w:rPr>
        <w:t>人员：小组所有成员</w:t>
      </w:r>
    </w:p>
    <w:p>
      <w:pPr>
        <w:pStyle w:val="14"/>
      </w:pPr>
      <w:r>
        <w:rPr>
          <w:rFonts w:hint="eastAsia"/>
        </w:rPr>
        <w:t>测试内容：安装需求归约分别进行功能测试和系统测试。测试的目标是现在已经部署上线的产品和系统。功能测试要覆盖系统中所有的功能模块，测试其是否满足需求归约中定义的功能需求以及非功能需求。系统测试还将从系统的性能、安全性、可靠性、易用性等方面进行测试。</w:t>
      </w:r>
    </w:p>
    <w:p>
      <w:pPr>
        <w:pStyle w:val="2"/>
      </w:pPr>
      <w:bookmarkStart w:id="7" w:name="_Toc16081"/>
      <w:r>
        <w:rPr>
          <w:rFonts w:hint="eastAsia"/>
        </w:rPr>
        <w:t>测试环境</w:t>
      </w:r>
      <w:bookmarkEnd w:id="7"/>
    </w:p>
    <w:tbl>
      <w:tblPr>
        <w:tblStyle w:val="3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1417"/>
        <w:gridCol w:w="2268"/>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tcPr>
          <w:p>
            <w:pPr>
              <w:pStyle w:val="14"/>
              <w:ind w:left="0"/>
            </w:pPr>
            <w:r>
              <w:rPr>
                <w:rFonts w:hint="eastAsia"/>
              </w:rPr>
              <w:t>序号</w:t>
            </w:r>
          </w:p>
        </w:tc>
        <w:tc>
          <w:tcPr>
            <w:tcW w:w="1417" w:type="dxa"/>
          </w:tcPr>
          <w:p>
            <w:pPr>
              <w:pStyle w:val="14"/>
              <w:ind w:left="0"/>
            </w:pPr>
            <w:r>
              <w:rPr>
                <w:rFonts w:hint="eastAsia"/>
              </w:rPr>
              <w:t>用途</w:t>
            </w:r>
          </w:p>
        </w:tc>
        <w:tc>
          <w:tcPr>
            <w:tcW w:w="2268" w:type="dxa"/>
          </w:tcPr>
          <w:p>
            <w:pPr>
              <w:pStyle w:val="14"/>
              <w:ind w:left="0"/>
            </w:pPr>
            <w:r>
              <w:rPr>
                <w:rFonts w:hint="eastAsia"/>
              </w:rPr>
              <w:t>硬件环境</w:t>
            </w:r>
          </w:p>
        </w:tc>
        <w:tc>
          <w:tcPr>
            <w:tcW w:w="2552" w:type="dxa"/>
          </w:tcPr>
          <w:p>
            <w:pPr>
              <w:pStyle w:val="14"/>
              <w:ind w:left="0"/>
            </w:pPr>
            <w:r>
              <w:rPr>
                <w:rFonts w:hint="eastAsia"/>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tcPr>
          <w:p>
            <w:pPr>
              <w:pStyle w:val="14"/>
              <w:ind w:left="0"/>
            </w:pPr>
            <w:r>
              <w:t>1</w:t>
            </w:r>
          </w:p>
        </w:tc>
        <w:tc>
          <w:tcPr>
            <w:tcW w:w="1417" w:type="dxa"/>
          </w:tcPr>
          <w:p>
            <w:pPr>
              <w:pStyle w:val="14"/>
              <w:ind w:left="0"/>
            </w:pPr>
            <w:r>
              <w:rPr>
                <w:rFonts w:hint="eastAsia"/>
              </w:rPr>
              <w:t>服务器</w:t>
            </w:r>
          </w:p>
        </w:tc>
        <w:tc>
          <w:tcPr>
            <w:tcW w:w="2268" w:type="dxa"/>
          </w:tcPr>
          <w:p>
            <w:pPr>
              <w:pStyle w:val="14"/>
              <w:ind w:left="0"/>
            </w:pPr>
            <w:r>
              <w:rPr>
                <w:rFonts w:hint="eastAsia"/>
              </w:rPr>
              <w:t>内存：4GB</w:t>
            </w:r>
          </w:p>
          <w:p>
            <w:pPr>
              <w:pStyle w:val="14"/>
              <w:ind w:left="0"/>
            </w:pPr>
            <w:r>
              <w:rPr>
                <w:rFonts w:hint="eastAsia"/>
              </w:rPr>
              <w:t>物理处理器：</w:t>
            </w:r>
            <w:r>
              <w:t>Intel  Xeon  E5-2682 v4</w:t>
            </w:r>
            <w:r>
              <w:rPr>
                <w:rFonts w:hint="eastAsia"/>
              </w:rPr>
              <w:t>时钟速度：2.5Ghz</w:t>
            </w:r>
          </w:p>
        </w:tc>
        <w:tc>
          <w:tcPr>
            <w:tcW w:w="2552" w:type="dxa"/>
          </w:tcPr>
          <w:p>
            <w:pPr>
              <w:pStyle w:val="14"/>
              <w:ind w:left="0"/>
            </w:pPr>
            <w:r>
              <w:rPr>
                <w:rFonts w:hint="eastAsia"/>
              </w:rPr>
              <w:t>操作系统：Debian</w:t>
            </w:r>
            <w:r>
              <w:t xml:space="preserve"> 10</w:t>
            </w:r>
          </w:p>
          <w:p>
            <w:pPr>
              <w:pStyle w:val="14"/>
              <w:ind w:left="0"/>
            </w:pPr>
            <w:r>
              <w:rPr>
                <w:rFonts w:hint="eastAsia"/>
              </w:rPr>
              <w:t>数据库软件：Mysql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tcPr>
          <w:p>
            <w:pPr>
              <w:pStyle w:val="14"/>
              <w:ind w:left="0"/>
            </w:pPr>
            <w:r>
              <w:rPr>
                <w:rFonts w:hint="eastAsia"/>
              </w:rPr>
              <w:t>2</w:t>
            </w:r>
          </w:p>
        </w:tc>
        <w:tc>
          <w:tcPr>
            <w:tcW w:w="1417" w:type="dxa"/>
          </w:tcPr>
          <w:p>
            <w:pPr>
              <w:pStyle w:val="14"/>
              <w:ind w:left="0"/>
            </w:pPr>
            <w:r>
              <w:t>W</w:t>
            </w:r>
            <w:r>
              <w:rPr>
                <w:rFonts w:hint="eastAsia"/>
              </w:rPr>
              <w:t>eb端</w:t>
            </w:r>
          </w:p>
        </w:tc>
        <w:tc>
          <w:tcPr>
            <w:tcW w:w="2268" w:type="dxa"/>
          </w:tcPr>
          <w:p>
            <w:pPr>
              <w:pStyle w:val="14"/>
              <w:ind w:left="0"/>
            </w:pPr>
            <w:r>
              <w:rPr>
                <w:rFonts w:hint="eastAsia"/>
              </w:rPr>
              <w:t>内存：8GB</w:t>
            </w:r>
          </w:p>
          <w:p>
            <w:pPr>
              <w:pStyle w:val="14"/>
              <w:ind w:left="0"/>
            </w:pPr>
            <w:r>
              <w:rPr>
                <w:rFonts w:hint="eastAsia"/>
              </w:rPr>
              <w:t>磁盘：512GB</w:t>
            </w:r>
          </w:p>
        </w:tc>
        <w:tc>
          <w:tcPr>
            <w:tcW w:w="2552" w:type="dxa"/>
          </w:tcPr>
          <w:p>
            <w:pPr>
              <w:pStyle w:val="14"/>
              <w:ind w:left="0"/>
            </w:pPr>
            <w:r>
              <w:rPr>
                <w:rFonts w:hint="eastAsia"/>
              </w:rPr>
              <w:t>操作系统：Windows</w:t>
            </w:r>
            <w:r>
              <w:br w:type="textWrapping"/>
            </w:r>
            <w:r>
              <w:rPr>
                <w:rFonts w:hint="eastAsia"/>
              </w:rPr>
              <w:t>浏览器：Chrome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tcPr>
          <w:p>
            <w:pPr>
              <w:pStyle w:val="14"/>
              <w:ind w:left="0"/>
            </w:pPr>
            <w:r>
              <w:rPr>
                <w:rFonts w:hint="eastAsia"/>
              </w:rPr>
              <w:t>3</w:t>
            </w:r>
          </w:p>
        </w:tc>
        <w:tc>
          <w:tcPr>
            <w:tcW w:w="1417" w:type="dxa"/>
          </w:tcPr>
          <w:p>
            <w:pPr>
              <w:pStyle w:val="14"/>
              <w:ind w:left="0"/>
            </w:pPr>
            <w:r>
              <w:rPr>
                <w:rFonts w:hint="eastAsia"/>
              </w:rPr>
              <w:t>网络要求</w:t>
            </w:r>
          </w:p>
        </w:tc>
        <w:tc>
          <w:tcPr>
            <w:tcW w:w="4820" w:type="dxa"/>
            <w:gridSpan w:val="2"/>
          </w:tcPr>
          <w:p>
            <w:pPr>
              <w:pStyle w:val="14"/>
              <w:ind w:left="0"/>
            </w:pPr>
            <w:r>
              <w:t>1</w:t>
            </w:r>
            <w:r>
              <w:rPr>
                <w:rFonts w:hint="eastAsia"/>
              </w:rPr>
              <w:t>Mbps带宽</w:t>
            </w:r>
          </w:p>
        </w:tc>
      </w:tr>
    </w:tbl>
    <w:p>
      <w:pPr>
        <w:pStyle w:val="2"/>
      </w:pPr>
      <w:bookmarkStart w:id="8" w:name="_Toc26604"/>
      <w:r>
        <w:rPr>
          <w:rFonts w:hint="eastAsia"/>
        </w:rPr>
        <w:t>测试结果及分析</w:t>
      </w:r>
      <w:bookmarkEnd w:id="8"/>
    </w:p>
    <w:p>
      <w:pPr>
        <w:pStyle w:val="3"/>
        <w:numPr>
          <w:ilvl w:val="1"/>
          <w:numId w:val="1"/>
        </w:numPr>
        <w:rPr>
          <w:rFonts w:ascii="Arial" w:hAnsi="Arial"/>
          <w:snapToGrid/>
          <w:lang w:eastAsia="en-US"/>
        </w:rPr>
      </w:pPr>
      <w:bookmarkStart w:id="9" w:name="_Toc9080"/>
      <w:r>
        <w:rPr>
          <w:rFonts w:hint="eastAsia" w:ascii="Arial" w:hAnsi="Arial"/>
          <w:snapToGrid/>
          <w:lang w:eastAsia="en-US"/>
        </w:rPr>
        <w:t>需求覆盖率及缺陷分布</w:t>
      </w:r>
      <w:bookmarkEnd w:id="9"/>
    </w:p>
    <w:p>
      <w:pPr>
        <w:spacing w:after="120"/>
        <w:ind w:left="720"/>
        <w:rPr>
          <w:rFonts w:ascii="Times New Roman"/>
          <w:i/>
          <w:snapToGrid/>
          <w:color w:val="0000FF"/>
        </w:rPr>
      </w:pPr>
    </w:p>
    <w:p>
      <w:pPr>
        <w:spacing w:after="120"/>
        <w:ind w:left="720"/>
        <w:jc w:val="center"/>
        <w:rPr>
          <w:rFonts w:ascii="Times New Roman"/>
          <w:b/>
          <w:snapToGrid/>
          <w:sz w:val="21"/>
          <w:szCs w:val="21"/>
        </w:rPr>
      </w:pPr>
      <w:r>
        <w:rPr>
          <w:rFonts w:ascii="Times New Roman"/>
          <w:b/>
          <w:snapToGrid/>
          <w:sz w:val="21"/>
          <w:szCs w:val="21"/>
        </w:rPr>
        <w:t>表</w:t>
      </w:r>
      <w:r>
        <w:rPr>
          <w:rFonts w:hint="eastAsia" w:ascii="Times New Roman"/>
          <w:b/>
          <w:snapToGrid/>
          <w:sz w:val="21"/>
          <w:szCs w:val="21"/>
        </w:rPr>
        <w:t xml:space="preserve">1 </w:t>
      </w:r>
      <w:r>
        <w:rPr>
          <w:rFonts w:ascii="Times New Roman"/>
          <w:b/>
          <w:snapToGrid/>
          <w:sz w:val="21"/>
          <w:szCs w:val="21"/>
        </w:rPr>
        <w:t xml:space="preserve"> </w:t>
      </w:r>
      <w:r>
        <w:rPr>
          <w:rFonts w:hint="eastAsia" w:ascii="Times New Roman"/>
          <w:b/>
          <w:snapToGrid/>
          <w:sz w:val="21"/>
          <w:szCs w:val="21"/>
        </w:rPr>
        <w:t>需求覆盖率及缺陷分布</w:t>
      </w:r>
    </w:p>
    <w:tbl>
      <w:tblPr>
        <w:tblStyle w:val="3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923"/>
        <w:gridCol w:w="979"/>
        <w:gridCol w:w="1116"/>
        <w:gridCol w:w="1112"/>
        <w:gridCol w:w="1116"/>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6" w:type="dxa"/>
            <w:gridSpan w:val="2"/>
            <w:shd w:val="clear" w:color="auto" w:fill="E7E6E6" w:themeFill="background2"/>
          </w:tcPr>
          <w:p>
            <w:pPr>
              <w:spacing w:after="120"/>
              <w:jc w:val="center"/>
              <w:rPr>
                <w:rFonts w:ascii="Times New Roman"/>
                <w:b/>
                <w:snapToGrid/>
                <w:sz w:val="21"/>
                <w:szCs w:val="21"/>
              </w:rPr>
            </w:pPr>
            <w:r>
              <w:rPr>
                <w:rFonts w:ascii="Times New Roman"/>
                <w:b/>
                <w:snapToGrid/>
                <w:sz w:val="21"/>
                <w:szCs w:val="21"/>
              </w:rPr>
              <w:t>测试内容</w:t>
            </w:r>
          </w:p>
        </w:tc>
        <w:tc>
          <w:tcPr>
            <w:tcW w:w="97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测试</w:t>
            </w:r>
          </w:p>
          <w:p>
            <w:pPr>
              <w:spacing w:after="120"/>
              <w:jc w:val="center"/>
              <w:rPr>
                <w:rFonts w:ascii="Times New Roman"/>
                <w:b/>
                <w:snapToGrid/>
                <w:sz w:val="21"/>
                <w:szCs w:val="21"/>
              </w:rPr>
            </w:pPr>
            <w:r>
              <w:rPr>
                <w:rFonts w:ascii="Times New Roman"/>
                <w:b/>
                <w:snapToGrid/>
                <w:sz w:val="21"/>
                <w:szCs w:val="21"/>
              </w:rPr>
              <w:t>用例数</w:t>
            </w:r>
          </w:p>
        </w:tc>
        <w:tc>
          <w:tcPr>
            <w:tcW w:w="1116" w:type="dxa"/>
            <w:shd w:val="clear" w:color="auto" w:fill="E7E6E6" w:themeFill="background2"/>
          </w:tcPr>
          <w:p>
            <w:pPr>
              <w:spacing w:after="120"/>
              <w:jc w:val="center"/>
              <w:rPr>
                <w:rFonts w:ascii="Times New Roman"/>
                <w:b/>
                <w:snapToGrid/>
                <w:sz w:val="21"/>
                <w:szCs w:val="21"/>
              </w:rPr>
            </w:pPr>
            <w:r>
              <w:rPr>
                <w:rFonts w:hint="eastAsia" w:ascii="Times New Roman"/>
                <w:b/>
                <w:snapToGrid/>
                <w:sz w:val="21"/>
                <w:szCs w:val="21"/>
              </w:rPr>
              <w:t>需求</w:t>
            </w:r>
          </w:p>
          <w:p>
            <w:pPr>
              <w:spacing w:after="120"/>
              <w:jc w:val="center"/>
              <w:rPr>
                <w:rFonts w:ascii="Times New Roman"/>
                <w:b/>
                <w:snapToGrid/>
                <w:sz w:val="21"/>
                <w:szCs w:val="21"/>
              </w:rPr>
            </w:pPr>
            <w:r>
              <w:rPr>
                <w:rFonts w:hint="eastAsia" w:ascii="Times New Roman"/>
                <w:b/>
                <w:snapToGrid/>
                <w:sz w:val="21"/>
                <w:szCs w:val="21"/>
              </w:rPr>
              <w:t>覆盖率</w:t>
            </w:r>
          </w:p>
        </w:tc>
        <w:tc>
          <w:tcPr>
            <w:tcW w:w="1112" w:type="dxa"/>
            <w:shd w:val="clear" w:color="auto" w:fill="E7E6E6" w:themeFill="background2"/>
          </w:tcPr>
          <w:p>
            <w:pPr>
              <w:spacing w:after="120"/>
              <w:jc w:val="center"/>
              <w:rPr>
                <w:rFonts w:ascii="Times New Roman"/>
                <w:b/>
                <w:snapToGrid/>
                <w:sz w:val="21"/>
                <w:szCs w:val="21"/>
              </w:rPr>
            </w:pPr>
            <w:r>
              <w:rPr>
                <w:rFonts w:hint="eastAsia" w:ascii="Times New Roman"/>
                <w:b/>
                <w:snapToGrid/>
                <w:sz w:val="21"/>
                <w:szCs w:val="21"/>
              </w:rPr>
              <w:t>缺陷数</w:t>
            </w:r>
          </w:p>
        </w:tc>
        <w:tc>
          <w:tcPr>
            <w:tcW w:w="111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缺陷率</w:t>
            </w:r>
          </w:p>
        </w:tc>
        <w:tc>
          <w:tcPr>
            <w:tcW w:w="111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tcPr>
          <w:p>
            <w:pPr>
              <w:spacing w:after="120"/>
              <w:jc w:val="center"/>
              <w:rPr>
                <w:rFonts w:ascii="Times New Roman"/>
                <w:b/>
                <w:snapToGrid/>
                <w:color w:val="0000FF"/>
                <w:sz w:val="21"/>
                <w:szCs w:val="21"/>
              </w:rPr>
            </w:pPr>
            <w:r>
              <w:rPr>
                <w:rFonts w:ascii="Times New Roman"/>
                <w:b/>
                <w:snapToGrid/>
                <w:sz w:val="21"/>
                <w:szCs w:val="21"/>
              </w:rPr>
              <w:t>功能项</w:t>
            </w:r>
          </w:p>
        </w:tc>
        <w:tc>
          <w:tcPr>
            <w:tcW w:w="2923" w:type="dxa"/>
          </w:tcPr>
          <w:p>
            <w:pPr>
              <w:spacing w:after="120"/>
              <w:jc w:val="center"/>
              <w:rPr>
                <w:rFonts w:ascii="Times New Roman"/>
                <w:b/>
                <w:snapToGrid/>
                <w:sz w:val="21"/>
                <w:szCs w:val="21"/>
              </w:rPr>
            </w:pPr>
            <w:r>
              <w:rPr>
                <w:rFonts w:hint="eastAsia" w:ascii="Times New Roman"/>
                <w:b/>
                <w:snapToGrid/>
                <w:sz w:val="21"/>
                <w:szCs w:val="21"/>
              </w:rPr>
              <w:t>查看个人小海龟状态</w:t>
            </w:r>
          </w:p>
        </w:tc>
        <w:tc>
          <w:tcPr>
            <w:tcW w:w="979" w:type="dxa"/>
          </w:tcPr>
          <w:p>
            <w:pPr>
              <w:spacing w:after="120"/>
              <w:jc w:val="center"/>
              <w:rPr>
                <w:rFonts w:ascii="Times New Roman"/>
                <w:snapToGrid/>
              </w:rPr>
            </w:pPr>
            <w:r>
              <w:rPr>
                <w:rFonts w:hint="eastAsia" w:ascii="Times New Roman"/>
                <w:snapToGrid/>
              </w:rPr>
              <w:t>4</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进行成长任务</w:t>
            </w:r>
          </w:p>
        </w:tc>
        <w:tc>
          <w:tcPr>
            <w:tcW w:w="979" w:type="dxa"/>
          </w:tcPr>
          <w:p>
            <w:pPr>
              <w:spacing w:after="120"/>
              <w:jc w:val="center"/>
              <w:rPr>
                <w:rFonts w:ascii="Times New Roman"/>
                <w:snapToGrid/>
              </w:rPr>
            </w:pPr>
            <w:r>
              <w:rPr>
                <w:rFonts w:hint="eastAsia" w:ascii="Times New Roman"/>
                <w:snapToGrid/>
              </w:rPr>
              <w:t>4</w:t>
            </w:r>
          </w:p>
        </w:tc>
        <w:tc>
          <w:tcPr>
            <w:tcW w:w="1116" w:type="dxa"/>
          </w:tcPr>
          <w:p>
            <w:pPr>
              <w:spacing w:after="120"/>
              <w:jc w:val="center"/>
              <w:rPr>
                <w:rFonts w:ascii="Times New Roman"/>
                <w:snapToGrid/>
              </w:rPr>
            </w:pPr>
            <w:r>
              <w:t>100%</w:t>
            </w:r>
          </w:p>
        </w:tc>
        <w:tc>
          <w:tcPr>
            <w:tcW w:w="1112" w:type="dxa"/>
          </w:tcPr>
          <w:p>
            <w:pPr>
              <w:spacing w:after="120"/>
              <w:jc w:val="center"/>
              <w:rPr>
                <w:rFonts w:ascii="Times New Roman"/>
                <w:snapToGrid/>
              </w:rPr>
            </w:pPr>
            <w:r>
              <w:t>0</w:t>
            </w:r>
          </w:p>
        </w:tc>
        <w:tc>
          <w:tcPr>
            <w:tcW w:w="1116" w:type="dxa"/>
          </w:tcPr>
          <w:p>
            <w:pPr>
              <w:spacing w:after="120"/>
              <w:jc w:val="center"/>
              <w:rPr>
                <w:rFonts w:ascii="Times New Roman"/>
                <w:snapToGrid/>
              </w:rPr>
            </w:pPr>
            <w: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基于命令行的自定义编程</w:t>
            </w:r>
          </w:p>
        </w:tc>
        <w:tc>
          <w:tcPr>
            <w:tcW w:w="979" w:type="dxa"/>
          </w:tcPr>
          <w:p>
            <w:pPr>
              <w:spacing w:after="120"/>
              <w:jc w:val="center"/>
              <w:rPr>
                <w:rFonts w:ascii="Times New Roman"/>
                <w:snapToGrid/>
              </w:rPr>
            </w:pPr>
            <w:r>
              <w:rPr>
                <w:rFonts w:hint="eastAsia" w:ascii="Times New Roman"/>
                <w:snapToGrid/>
              </w:rPr>
              <w:t>6</w:t>
            </w:r>
          </w:p>
        </w:tc>
        <w:tc>
          <w:tcPr>
            <w:tcW w:w="1116" w:type="dxa"/>
          </w:tcPr>
          <w:p>
            <w:pPr>
              <w:spacing w:after="120"/>
              <w:jc w:val="center"/>
              <w:rPr>
                <w:rFonts w:ascii="Times New Roman"/>
                <w:snapToGrid/>
              </w:rPr>
            </w:pPr>
            <w:r>
              <w:t>100%</w:t>
            </w:r>
          </w:p>
        </w:tc>
        <w:tc>
          <w:tcPr>
            <w:tcW w:w="1112" w:type="dxa"/>
          </w:tcPr>
          <w:p>
            <w:pPr>
              <w:spacing w:after="120"/>
              <w:jc w:val="center"/>
              <w:rPr>
                <w:rFonts w:ascii="Times New Roman"/>
                <w:snapToGrid/>
              </w:rPr>
            </w:pPr>
            <w:r>
              <w:t>0</w:t>
            </w:r>
          </w:p>
        </w:tc>
        <w:tc>
          <w:tcPr>
            <w:tcW w:w="1116" w:type="dxa"/>
          </w:tcPr>
          <w:p>
            <w:pPr>
              <w:spacing w:after="120"/>
              <w:jc w:val="center"/>
              <w:rPr>
                <w:rFonts w:ascii="Times New Roman"/>
                <w:snapToGrid/>
              </w:rPr>
            </w:pPr>
            <w: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用户注册</w:t>
            </w:r>
          </w:p>
        </w:tc>
        <w:tc>
          <w:tcPr>
            <w:tcW w:w="979" w:type="dxa"/>
          </w:tcPr>
          <w:p>
            <w:pPr>
              <w:spacing w:after="120"/>
              <w:jc w:val="center"/>
              <w:rPr>
                <w:rFonts w:ascii="Times New Roman"/>
                <w:snapToGrid/>
              </w:rPr>
            </w:pPr>
            <w:r>
              <w:rPr>
                <w:rFonts w:hint="eastAsia" w:ascii="Times New Roman"/>
                <w:snapToGrid/>
              </w:rPr>
              <w:t>3</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用户登录</w:t>
            </w:r>
          </w:p>
        </w:tc>
        <w:tc>
          <w:tcPr>
            <w:tcW w:w="979" w:type="dxa"/>
          </w:tcPr>
          <w:p>
            <w:pPr>
              <w:spacing w:after="120"/>
              <w:jc w:val="center"/>
              <w:rPr>
                <w:rFonts w:ascii="Times New Roman"/>
                <w:snapToGrid/>
              </w:rPr>
            </w:pPr>
            <w:r>
              <w:rPr>
                <w:rFonts w:hint="eastAsia" w:ascii="Times New Roman"/>
                <w:snapToGrid/>
              </w:rPr>
              <w:t>3</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创建房间</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进入大厅</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加入房间</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收发命令</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双人模式下输入错误指令</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单人退出房间</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单人退出房间后重新加入</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双人退出房间</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断线重连</w:t>
            </w:r>
          </w:p>
        </w:tc>
        <w:tc>
          <w:tcPr>
            <w:tcW w:w="979" w:type="dxa"/>
          </w:tcPr>
          <w:p>
            <w:pPr>
              <w:spacing w:after="120"/>
              <w:jc w:val="center"/>
              <w:rPr>
                <w:rFonts w:ascii="Times New Roman"/>
                <w:snapToGrid/>
              </w:rPr>
            </w:pPr>
            <w:r>
              <w:rPr>
                <w:rFonts w:hint="eastAsia" w:ascii="Times New Roman"/>
                <w:snapToGrid/>
              </w:rPr>
              <w:t>1</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功能项小计</w:t>
            </w:r>
          </w:p>
        </w:tc>
        <w:tc>
          <w:tcPr>
            <w:tcW w:w="979" w:type="dxa"/>
          </w:tcPr>
          <w:p>
            <w:pPr>
              <w:spacing w:after="120"/>
              <w:jc w:val="center"/>
              <w:rPr>
                <w:rFonts w:ascii="Times New Roman"/>
                <w:snapToGrid/>
              </w:rPr>
            </w:pPr>
            <w:r>
              <w:rPr>
                <w:rFonts w:hint="eastAsia" w:ascii="Times New Roman"/>
                <w:snapToGrid/>
              </w:rPr>
              <w:t>2</w:t>
            </w:r>
            <w:r>
              <w:rPr>
                <w:rFonts w:ascii="Times New Roman"/>
                <w:snapToGrid/>
              </w:rPr>
              <w:t>9</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tcPr>
          <w:p>
            <w:pPr>
              <w:spacing w:after="120"/>
              <w:jc w:val="center"/>
              <w:rPr>
                <w:rFonts w:ascii="Times New Roman"/>
                <w:b/>
                <w:snapToGrid/>
                <w:sz w:val="21"/>
                <w:szCs w:val="21"/>
              </w:rPr>
            </w:pPr>
          </w:p>
          <w:p>
            <w:pPr>
              <w:spacing w:after="120"/>
              <w:jc w:val="center"/>
              <w:rPr>
                <w:rFonts w:ascii="Times New Roman"/>
                <w:b/>
                <w:snapToGrid/>
                <w:sz w:val="21"/>
                <w:szCs w:val="21"/>
              </w:rPr>
            </w:pPr>
            <w:r>
              <w:rPr>
                <w:rFonts w:ascii="Times New Roman"/>
                <w:b/>
                <w:snapToGrid/>
                <w:sz w:val="21"/>
                <w:szCs w:val="21"/>
              </w:rPr>
              <w:t>非功</w:t>
            </w:r>
          </w:p>
          <w:p>
            <w:pPr>
              <w:spacing w:after="120"/>
              <w:jc w:val="center"/>
              <w:rPr>
                <w:rFonts w:ascii="Times New Roman"/>
                <w:b/>
                <w:snapToGrid/>
                <w:color w:val="0000FF"/>
                <w:sz w:val="21"/>
                <w:szCs w:val="21"/>
              </w:rPr>
            </w:pPr>
            <w:r>
              <w:rPr>
                <w:rFonts w:ascii="Times New Roman"/>
                <w:b/>
                <w:snapToGrid/>
                <w:sz w:val="21"/>
                <w:szCs w:val="21"/>
              </w:rPr>
              <w:t>能项</w:t>
            </w:r>
          </w:p>
        </w:tc>
        <w:tc>
          <w:tcPr>
            <w:tcW w:w="2923" w:type="dxa"/>
          </w:tcPr>
          <w:p>
            <w:pPr>
              <w:spacing w:after="120"/>
              <w:jc w:val="center"/>
              <w:rPr>
                <w:rFonts w:ascii="Times New Roman"/>
                <w:b/>
                <w:snapToGrid/>
                <w:sz w:val="21"/>
                <w:szCs w:val="21"/>
              </w:rPr>
            </w:pPr>
            <w:r>
              <w:rPr>
                <w:rFonts w:ascii="Times New Roman"/>
                <w:b/>
                <w:snapToGrid/>
                <w:sz w:val="21"/>
                <w:szCs w:val="21"/>
              </w:rPr>
              <w:t>性能</w:t>
            </w:r>
            <w:r>
              <w:rPr>
                <w:rFonts w:hint="eastAsia" w:ascii="Times New Roman"/>
                <w:b/>
                <w:snapToGrid/>
                <w:sz w:val="21"/>
                <w:szCs w:val="21"/>
              </w:rPr>
              <w:t>测试</w:t>
            </w:r>
          </w:p>
        </w:tc>
        <w:tc>
          <w:tcPr>
            <w:tcW w:w="979" w:type="dxa"/>
          </w:tcPr>
          <w:p>
            <w:pPr>
              <w:spacing w:after="120"/>
              <w:jc w:val="center"/>
              <w:rPr>
                <w:rFonts w:ascii="Times New Roman"/>
                <w:snapToGrid/>
              </w:rPr>
            </w:pPr>
            <w:r>
              <w:rPr>
                <w:rFonts w:ascii="Times New Roman"/>
                <w:snapToGrid/>
              </w:rPr>
              <w:t>7</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ascii="Times New Roman"/>
                <w:b/>
                <w:snapToGrid/>
                <w:sz w:val="21"/>
                <w:szCs w:val="21"/>
              </w:rPr>
              <w:t>可靠性</w:t>
            </w:r>
          </w:p>
        </w:tc>
        <w:tc>
          <w:tcPr>
            <w:tcW w:w="979" w:type="dxa"/>
          </w:tcPr>
          <w:p>
            <w:pPr>
              <w:spacing w:after="120"/>
              <w:jc w:val="center"/>
              <w:rPr>
                <w:rFonts w:ascii="Times New Roman"/>
                <w:snapToGrid/>
              </w:rPr>
            </w:pPr>
            <w:r>
              <w:rPr>
                <w:rFonts w:hint="eastAsia" w:ascii="Times New Roman"/>
                <w:snapToGrid/>
              </w:rPr>
              <w:t>5</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安全性</w:t>
            </w:r>
          </w:p>
        </w:tc>
        <w:tc>
          <w:tcPr>
            <w:tcW w:w="979" w:type="dxa"/>
          </w:tcPr>
          <w:p>
            <w:pPr>
              <w:spacing w:after="120"/>
              <w:jc w:val="center"/>
              <w:rPr>
                <w:rFonts w:ascii="Times New Roman"/>
                <w:snapToGrid/>
              </w:rPr>
            </w:pPr>
            <w:r>
              <w:rPr>
                <w:rFonts w:hint="eastAsia" w:ascii="Times New Roman"/>
                <w:snapToGrid/>
              </w:rPr>
              <w:t>2</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部署测试</w:t>
            </w:r>
          </w:p>
        </w:tc>
        <w:tc>
          <w:tcPr>
            <w:tcW w:w="979" w:type="dxa"/>
          </w:tcPr>
          <w:p>
            <w:pPr>
              <w:spacing w:after="120"/>
              <w:jc w:val="center"/>
              <w:rPr>
                <w:rFonts w:ascii="Times New Roman"/>
                <w:snapToGrid/>
              </w:rPr>
            </w:pPr>
            <w:r>
              <w:rPr>
                <w:rFonts w:hint="eastAsia" w:ascii="Times New Roman"/>
                <w:snapToGrid/>
              </w:rPr>
              <w:t>2</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易用性</w:t>
            </w:r>
          </w:p>
        </w:tc>
        <w:tc>
          <w:tcPr>
            <w:tcW w:w="979" w:type="dxa"/>
          </w:tcPr>
          <w:p>
            <w:pPr>
              <w:spacing w:after="120"/>
              <w:jc w:val="center"/>
              <w:rPr>
                <w:rFonts w:ascii="Times New Roman"/>
                <w:snapToGrid/>
              </w:rPr>
            </w:pPr>
            <w:r>
              <w:rPr>
                <w:rFonts w:hint="eastAsia" w:ascii="Times New Roman"/>
                <w:snapToGrid/>
              </w:rPr>
              <w:t>2</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界面测试</w:t>
            </w:r>
          </w:p>
        </w:tc>
        <w:tc>
          <w:tcPr>
            <w:tcW w:w="979" w:type="dxa"/>
          </w:tcPr>
          <w:p>
            <w:pPr>
              <w:spacing w:after="120"/>
              <w:jc w:val="center"/>
              <w:rPr>
                <w:rFonts w:ascii="Times New Roman"/>
                <w:snapToGrid/>
              </w:rPr>
            </w:pPr>
            <w:r>
              <w:rPr>
                <w:rFonts w:hint="eastAsia" w:ascii="Times New Roman"/>
                <w:snapToGrid/>
              </w:rPr>
              <w:t>7</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兼容性</w:t>
            </w:r>
          </w:p>
        </w:tc>
        <w:tc>
          <w:tcPr>
            <w:tcW w:w="979" w:type="dxa"/>
          </w:tcPr>
          <w:p>
            <w:pPr>
              <w:spacing w:after="120"/>
              <w:jc w:val="center"/>
              <w:rPr>
                <w:rFonts w:ascii="Times New Roman"/>
                <w:snapToGrid/>
              </w:rPr>
            </w:pPr>
            <w:r>
              <w:rPr>
                <w:rFonts w:hint="eastAsia" w:ascii="Times New Roman"/>
                <w:snapToGrid/>
              </w:rPr>
              <w:t>5</w:t>
            </w:r>
          </w:p>
        </w:tc>
        <w:tc>
          <w:tcPr>
            <w:tcW w:w="1116" w:type="dxa"/>
          </w:tcPr>
          <w:p>
            <w:pPr>
              <w:spacing w:after="120"/>
              <w:jc w:val="center"/>
              <w:rPr>
                <w:rFonts w:ascii="Times New Roman"/>
                <w:snapToGrid/>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r>
              <w:rPr>
                <w:rFonts w:hint="eastAsia"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tcPr>
          <w:p>
            <w:pPr>
              <w:spacing w:after="120"/>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非功能项小计</w:t>
            </w:r>
          </w:p>
        </w:tc>
        <w:tc>
          <w:tcPr>
            <w:tcW w:w="979" w:type="dxa"/>
          </w:tcPr>
          <w:p>
            <w:pPr>
              <w:spacing w:after="120"/>
              <w:jc w:val="center"/>
              <w:rPr>
                <w:rFonts w:ascii="Times New Roman"/>
                <w:iCs/>
                <w:snapToGrid/>
                <w:color w:val="0000FF"/>
              </w:rPr>
            </w:pPr>
            <w:r>
              <w:rPr>
                <w:rFonts w:ascii="Times New Roman"/>
                <w:iCs/>
                <w:snapToGrid/>
                <w:color w:val="000000" w:themeColor="text1"/>
                <w14:textFill>
                  <w14:solidFill>
                    <w14:schemeClr w14:val="tx1"/>
                  </w14:solidFill>
                </w14:textFill>
              </w:rPr>
              <w:t>30</w:t>
            </w:r>
          </w:p>
        </w:tc>
        <w:tc>
          <w:tcPr>
            <w:tcW w:w="1116" w:type="dxa"/>
          </w:tcPr>
          <w:p>
            <w:pPr>
              <w:spacing w:after="120"/>
              <w:jc w:val="center"/>
              <w:rPr>
                <w:rFonts w:ascii="Times New Roman"/>
                <w:i/>
                <w:snapToGrid/>
                <w:color w:val="0000FF"/>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i/>
                <w:snapToGrid/>
                <w:color w:val="0000FF"/>
              </w:rPr>
            </w:pPr>
            <w:r>
              <w:rPr>
                <w:rFonts w:hint="eastAsia" w:ascii="Times New Roman"/>
                <w:snapToGrid/>
              </w:rPr>
              <w:t>0</w:t>
            </w:r>
          </w:p>
        </w:tc>
        <w:tc>
          <w:tcPr>
            <w:tcW w:w="1116" w:type="dxa"/>
          </w:tcPr>
          <w:p>
            <w:pPr>
              <w:spacing w:after="120"/>
              <w:jc w:val="center"/>
              <w:rPr>
                <w:rFonts w:ascii="Times New Roman"/>
                <w:i/>
                <w:snapToGrid/>
                <w:color w:val="0000FF"/>
              </w:rPr>
            </w:pPr>
            <w:r>
              <w:rPr>
                <w:rFonts w:hint="eastAsia" w:ascii="Times New Roman"/>
                <w:snapToGrid/>
              </w:rPr>
              <w:t>0%</w:t>
            </w:r>
          </w:p>
        </w:tc>
        <w:tc>
          <w:tcPr>
            <w:tcW w:w="1116" w:type="dxa"/>
          </w:tcPr>
          <w:p>
            <w:pPr>
              <w:spacing w:after="120"/>
              <w:jc w:val="center"/>
              <w:rPr>
                <w:rFonts w:ascii="Times New Roman"/>
                <w:i/>
                <w:snapToGrid/>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120"/>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总计</w:t>
            </w:r>
          </w:p>
        </w:tc>
        <w:tc>
          <w:tcPr>
            <w:tcW w:w="979" w:type="dxa"/>
          </w:tcPr>
          <w:p>
            <w:pPr>
              <w:spacing w:after="120"/>
              <w:jc w:val="center"/>
              <w:rPr>
                <w:rFonts w:ascii="Times New Roman"/>
                <w:iCs/>
                <w:snapToGrid/>
                <w:color w:val="0000FF"/>
              </w:rPr>
            </w:pPr>
            <w:r>
              <w:rPr>
                <w:rFonts w:ascii="Times New Roman"/>
                <w:iCs/>
                <w:snapToGrid/>
                <w:color w:val="000000" w:themeColor="text1"/>
                <w14:textFill>
                  <w14:solidFill>
                    <w14:schemeClr w14:val="tx1"/>
                  </w14:solidFill>
                </w14:textFill>
              </w:rPr>
              <w:t>59</w:t>
            </w:r>
          </w:p>
        </w:tc>
        <w:tc>
          <w:tcPr>
            <w:tcW w:w="1116" w:type="dxa"/>
          </w:tcPr>
          <w:p>
            <w:pPr>
              <w:spacing w:after="120"/>
              <w:jc w:val="center"/>
              <w:rPr>
                <w:rFonts w:ascii="Times New Roman"/>
                <w:i/>
                <w:snapToGrid/>
                <w:color w:val="0000FF"/>
              </w:rPr>
            </w:pPr>
            <w:r>
              <w:rPr>
                <w:rFonts w:hint="eastAsia" w:ascii="Times New Roman"/>
                <w:snapToGrid/>
              </w:rPr>
              <w:t>1</w:t>
            </w:r>
            <w:r>
              <w:rPr>
                <w:rFonts w:ascii="Times New Roman"/>
                <w:snapToGrid/>
              </w:rPr>
              <w:t>00</w:t>
            </w:r>
            <w:r>
              <w:rPr>
                <w:rFonts w:hint="eastAsia" w:ascii="Times New Roman"/>
                <w:snapToGrid/>
              </w:rPr>
              <w:t>%</w:t>
            </w:r>
          </w:p>
        </w:tc>
        <w:tc>
          <w:tcPr>
            <w:tcW w:w="1112" w:type="dxa"/>
          </w:tcPr>
          <w:p>
            <w:pPr>
              <w:spacing w:after="120"/>
              <w:jc w:val="center"/>
              <w:rPr>
                <w:rFonts w:ascii="Times New Roman"/>
                <w:i/>
                <w:snapToGrid/>
                <w:color w:val="0000FF"/>
              </w:rPr>
            </w:pPr>
            <w:r>
              <w:rPr>
                <w:rFonts w:hint="eastAsia" w:ascii="Times New Roman"/>
                <w:snapToGrid/>
              </w:rPr>
              <w:t>0</w:t>
            </w:r>
          </w:p>
        </w:tc>
        <w:tc>
          <w:tcPr>
            <w:tcW w:w="1116" w:type="dxa"/>
          </w:tcPr>
          <w:p>
            <w:pPr>
              <w:spacing w:after="120"/>
              <w:jc w:val="center"/>
              <w:rPr>
                <w:rFonts w:ascii="Times New Roman"/>
                <w:i/>
                <w:snapToGrid/>
                <w:color w:val="0000FF"/>
              </w:rPr>
            </w:pPr>
            <w:r>
              <w:rPr>
                <w:rFonts w:hint="eastAsia" w:ascii="Times New Roman"/>
                <w:snapToGrid/>
              </w:rPr>
              <w:t>0%</w:t>
            </w:r>
          </w:p>
        </w:tc>
        <w:tc>
          <w:tcPr>
            <w:tcW w:w="1116" w:type="dxa"/>
          </w:tcPr>
          <w:p>
            <w:pPr>
              <w:spacing w:after="120"/>
              <w:jc w:val="center"/>
              <w:rPr>
                <w:rFonts w:ascii="Times New Roman"/>
                <w:i/>
                <w:snapToGrid/>
                <w:color w:val="0000FF"/>
              </w:rPr>
            </w:pPr>
          </w:p>
        </w:tc>
      </w:tr>
    </w:tbl>
    <w:p>
      <w:pPr>
        <w:spacing w:after="120"/>
        <w:ind w:left="720"/>
        <w:rPr>
          <w:rFonts w:ascii="Times New Roman"/>
          <w:i/>
          <w:snapToGrid/>
          <w:color w:val="0000FF"/>
        </w:rPr>
      </w:pPr>
    </w:p>
    <w:p>
      <w:pPr>
        <w:pStyle w:val="3"/>
        <w:rPr>
          <w:snapToGrid/>
          <w:lang w:eastAsia="en-US"/>
        </w:rPr>
      </w:pPr>
      <w:bookmarkStart w:id="10" w:name="_Toc20782"/>
      <w:r>
        <w:rPr>
          <w:rFonts w:hint="eastAsia"/>
          <w:snapToGrid/>
          <w:lang w:eastAsia="en-US"/>
        </w:rPr>
        <w:t>缺陷严重程度</w:t>
      </w:r>
      <w:bookmarkEnd w:id="10"/>
    </w:p>
    <w:p>
      <w:pPr>
        <w:spacing w:after="120"/>
        <w:ind w:left="720"/>
        <w:jc w:val="center"/>
        <w:rPr>
          <w:rFonts w:asciiTheme="minorEastAsia" w:hAnsiTheme="minorEastAsia" w:eastAsiaTheme="minorEastAsia"/>
          <w:b/>
          <w:snapToGrid/>
          <w:sz w:val="21"/>
          <w:szCs w:val="21"/>
        </w:rPr>
      </w:pPr>
      <w:r>
        <w:rPr>
          <w:rFonts w:asciiTheme="minorEastAsia" w:hAnsiTheme="minorEastAsia" w:eastAsiaTheme="minorEastAsia"/>
          <w:b/>
          <w:snapToGrid/>
          <w:sz w:val="21"/>
          <w:szCs w:val="21"/>
        </w:rPr>
        <w:t>表</w:t>
      </w:r>
      <w:r>
        <w:rPr>
          <w:rFonts w:hint="eastAsia" w:asciiTheme="minorEastAsia" w:hAnsiTheme="minorEastAsia" w:eastAsiaTheme="minorEastAsia"/>
          <w:b/>
          <w:snapToGrid/>
          <w:sz w:val="21"/>
          <w:szCs w:val="21"/>
        </w:rPr>
        <w:t>2</w:t>
      </w:r>
      <w:r>
        <w:rPr>
          <w:rFonts w:asciiTheme="minorEastAsia" w:hAnsiTheme="minorEastAsia" w:eastAsiaTheme="minorEastAsia"/>
          <w:b/>
          <w:snapToGrid/>
          <w:sz w:val="21"/>
          <w:szCs w:val="21"/>
        </w:rPr>
        <w:t xml:space="preserve"> </w:t>
      </w:r>
      <w:r>
        <w:rPr>
          <w:rFonts w:hint="eastAsia" w:asciiTheme="minorEastAsia" w:hAnsiTheme="minorEastAsia" w:eastAsiaTheme="minorEastAsia"/>
          <w:b/>
          <w:snapToGrid/>
          <w:sz w:val="21"/>
          <w:szCs w:val="21"/>
        </w:rPr>
        <w:t>缺陷严重程度</w:t>
      </w:r>
    </w:p>
    <w:tbl>
      <w:tblPr>
        <w:tblStyle w:val="30"/>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438"/>
        <w:gridCol w:w="1438"/>
        <w:gridCol w:w="1438"/>
        <w:gridCol w:w="1439"/>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严重程度</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致命</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严重</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一般</w:t>
            </w:r>
          </w:p>
        </w:tc>
        <w:tc>
          <w:tcPr>
            <w:tcW w:w="143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细微</w:t>
            </w:r>
          </w:p>
        </w:tc>
        <w:tc>
          <w:tcPr>
            <w:tcW w:w="143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120"/>
              <w:jc w:val="center"/>
              <w:rPr>
                <w:rFonts w:ascii="Times New Roman"/>
                <w:b/>
                <w:snapToGrid/>
                <w:sz w:val="21"/>
                <w:szCs w:val="21"/>
              </w:rPr>
            </w:pPr>
            <w:r>
              <w:rPr>
                <w:rFonts w:ascii="Times New Roman"/>
                <w:b/>
                <w:snapToGrid/>
                <w:sz w:val="21"/>
                <w:szCs w:val="21"/>
              </w:rPr>
              <w:t>缺陷个数</w:t>
            </w:r>
          </w:p>
        </w:tc>
        <w:tc>
          <w:tcPr>
            <w:tcW w:w="1438" w:type="dxa"/>
          </w:tcPr>
          <w:p>
            <w:pPr>
              <w:spacing w:after="120"/>
              <w:jc w:val="center"/>
              <w:rPr>
                <w:rFonts w:ascii="Times New Roman"/>
                <w:snapToGrid/>
                <w:sz w:val="21"/>
                <w:szCs w:val="21"/>
              </w:rPr>
            </w:pPr>
            <w:r>
              <w:rPr>
                <w:rFonts w:hint="eastAsia" w:ascii="Times New Roman"/>
                <w:snapToGrid/>
                <w:sz w:val="21"/>
                <w:szCs w:val="21"/>
              </w:rPr>
              <w:t>0</w:t>
            </w:r>
          </w:p>
        </w:tc>
        <w:tc>
          <w:tcPr>
            <w:tcW w:w="1438" w:type="dxa"/>
          </w:tcPr>
          <w:p>
            <w:pPr>
              <w:spacing w:after="120"/>
              <w:jc w:val="center"/>
              <w:rPr>
                <w:rFonts w:ascii="Times New Roman"/>
                <w:snapToGrid/>
                <w:sz w:val="21"/>
                <w:szCs w:val="21"/>
              </w:rPr>
            </w:pPr>
            <w:r>
              <w:rPr>
                <w:rFonts w:hint="eastAsia" w:ascii="Times New Roman"/>
                <w:snapToGrid/>
                <w:sz w:val="21"/>
                <w:szCs w:val="21"/>
              </w:rPr>
              <w:t>0</w:t>
            </w:r>
          </w:p>
        </w:tc>
        <w:tc>
          <w:tcPr>
            <w:tcW w:w="1438" w:type="dxa"/>
          </w:tcPr>
          <w:p>
            <w:pPr>
              <w:spacing w:after="120"/>
              <w:jc w:val="center"/>
              <w:rPr>
                <w:rFonts w:ascii="Times New Roman"/>
                <w:snapToGrid/>
                <w:sz w:val="21"/>
                <w:szCs w:val="21"/>
              </w:rPr>
            </w:pPr>
            <w:r>
              <w:rPr>
                <w:rFonts w:hint="eastAsia" w:ascii="Times New Roman"/>
                <w:snapToGrid/>
                <w:sz w:val="21"/>
                <w:szCs w:val="21"/>
              </w:rPr>
              <w:t>0</w:t>
            </w:r>
          </w:p>
        </w:tc>
        <w:tc>
          <w:tcPr>
            <w:tcW w:w="1439" w:type="dxa"/>
          </w:tcPr>
          <w:p>
            <w:pPr>
              <w:spacing w:after="120"/>
              <w:jc w:val="center"/>
              <w:rPr>
                <w:rFonts w:hint="eastAsia" w:ascii="Times New Roman" w:eastAsia="宋体"/>
                <w:snapToGrid/>
                <w:sz w:val="21"/>
                <w:szCs w:val="21"/>
                <w:lang w:eastAsia="zh-CN"/>
              </w:rPr>
            </w:pPr>
            <w:r>
              <w:rPr>
                <w:rFonts w:hint="eastAsia" w:ascii="Times New Roman"/>
                <w:snapToGrid/>
                <w:sz w:val="21"/>
                <w:szCs w:val="21"/>
                <w:lang w:val="en-US" w:eastAsia="zh-CN"/>
              </w:rPr>
              <w:t>0</w:t>
            </w:r>
          </w:p>
        </w:tc>
        <w:tc>
          <w:tcPr>
            <w:tcW w:w="1439" w:type="dxa"/>
          </w:tcPr>
          <w:p>
            <w:pPr>
              <w:spacing w:after="120"/>
              <w:jc w:val="center"/>
              <w:rPr>
                <w:rFonts w:ascii="Times New Roman"/>
                <w:snapToGrid/>
                <w:sz w:val="21"/>
                <w:szCs w:val="21"/>
              </w:rPr>
            </w:pPr>
            <w:r>
              <w:rPr>
                <w:rFonts w:hint="eastAsia" w:ascii="Times New Roman"/>
                <w:snapToGrid/>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120"/>
              <w:jc w:val="center"/>
              <w:rPr>
                <w:rFonts w:ascii="Times New Roman"/>
                <w:b/>
                <w:snapToGrid/>
                <w:sz w:val="21"/>
                <w:szCs w:val="21"/>
              </w:rPr>
            </w:pPr>
            <w:r>
              <w:rPr>
                <w:rFonts w:ascii="Times New Roman"/>
                <w:b/>
                <w:snapToGrid/>
                <w:sz w:val="21"/>
                <w:szCs w:val="21"/>
              </w:rPr>
              <w:t>占缺陷百分比</w:t>
            </w:r>
          </w:p>
        </w:tc>
        <w:tc>
          <w:tcPr>
            <w:tcW w:w="1438" w:type="dxa"/>
          </w:tcPr>
          <w:p>
            <w:pPr>
              <w:spacing w:after="120"/>
              <w:jc w:val="center"/>
              <w:rPr>
                <w:rFonts w:ascii="Times New Roman"/>
                <w:snapToGrid/>
                <w:sz w:val="21"/>
                <w:szCs w:val="21"/>
              </w:rPr>
            </w:pPr>
            <w:r>
              <w:rPr>
                <w:rFonts w:hint="eastAsia" w:ascii="Times New Roman"/>
                <w:snapToGrid/>
                <w:sz w:val="21"/>
                <w:szCs w:val="21"/>
              </w:rPr>
              <w:t>0</w:t>
            </w:r>
          </w:p>
        </w:tc>
        <w:tc>
          <w:tcPr>
            <w:tcW w:w="1438" w:type="dxa"/>
          </w:tcPr>
          <w:p>
            <w:pPr>
              <w:spacing w:after="120"/>
              <w:jc w:val="center"/>
              <w:rPr>
                <w:rFonts w:ascii="Times New Roman"/>
                <w:snapToGrid/>
                <w:sz w:val="21"/>
                <w:szCs w:val="21"/>
              </w:rPr>
            </w:pPr>
            <w:r>
              <w:rPr>
                <w:rFonts w:hint="eastAsia" w:ascii="Times New Roman"/>
                <w:snapToGrid/>
                <w:sz w:val="21"/>
                <w:szCs w:val="21"/>
              </w:rPr>
              <w:t>0</w:t>
            </w:r>
          </w:p>
        </w:tc>
        <w:tc>
          <w:tcPr>
            <w:tcW w:w="1438" w:type="dxa"/>
          </w:tcPr>
          <w:p>
            <w:pPr>
              <w:spacing w:after="120"/>
              <w:jc w:val="center"/>
              <w:rPr>
                <w:rFonts w:ascii="Times New Roman"/>
                <w:snapToGrid/>
                <w:sz w:val="21"/>
                <w:szCs w:val="21"/>
              </w:rPr>
            </w:pPr>
            <w:r>
              <w:rPr>
                <w:rFonts w:hint="eastAsia" w:ascii="Times New Roman"/>
                <w:snapToGrid/>
                <w:sz w:val="21"/>
                <w:szCs w:val="21"/>
              </w:rPr>
              <w:t>0</w:t>
            </w:r>
          </w:p>
        </w:tc>
        <w:tc>
          <w:tcPr>
            <w:tcW w:w="1439" w:type="dxa"/>
          </w:tcPr>
          <w:p>
            <w:pPr>
              <w:spacing w:after="120"/>
              <w:jc w:val="center"/>
              <w:rPr>
                <w:rFonts w:hint="eastAsia" w:ascii="Times New Roman" w:eastAsia="宋体"/>
                <w:snapToGrid/>
                <w:sz w:val="21"/>
                <w:szCs w:val="21"/>
                <w:lang w:eastAsia="zh-CN"/>
              </w:rPr>
            </w:pPr>
            <w:r>
              <w:rPr>
                <w:rFonts w:hint="eastAsia" w:ascii="Times New Roman"/>
                <w:snapToGrid/>
                <w:sz w:val="21"/>
                <w:szCs w:val="21"/>
                <w:lang w:val="en-US" w:eastAsia="zh-CN"/>
              </w:rPr>
              <w:t>0</w:t>
            </w:r>
          </w:p>
        </w:tc>
        <w:tc>
          <w:tcPr>
            <w:tcW w:w="1439" w:type="dxa"/>
          </w:tcPr>
          <w:p>
            <w:pPr>
              <w:spacing w:after="120"/>
              <w:jc w:val="center"/>
              <w:rPr>
                <w:rFonts w:ascii="Times New Roman"/>
                <w:snapToGrid/>
                <w:sz w:val="21"/>
                <w:szCs w:val="21"/>
              </w:rPr>
            </w:pPr>
            <w:r>
              <w:rPr>
                <w:rFonts w:hint="eastAsia" w:ascii="Times New Roman"/>
                <w:snapToGrid/>
                <w:sz w:val="21"/>
                <w:szCs w:val="21"/>
              </w:rPr>
              <w:t>0</w:t>
            </w:r>
          </w:p>
        </w:tc>
      </w:tr>
    </w:tbl>
    <w:p>
      <w:pPr>
        <w:spacing w:after="120"/>
        <w:ind w:left="720"/>
        <w:rPr>
          <w:rFonts w:ascii="Times New Roman"/>
          <w:snapToGrid/>
          <w:color w:val="0000FF"/>
        </w:rPr>
      </w:pPr>
    </w:p>
    <w:p>
      <w:pPr>
        <w:spacing w:after="120"/>
        <w:ind w:left="720"/>
        <w:rPr>
          <w:rFonts w:ascii="Times New Roman"/>
          <w:i/>
          <w:snapToGrid/>
          <w:color w:val="0000FF"/>
        </w:rPr>
      </w:pPr>
      <w:bookmarkStart w:id="15" w:name="_GoBack"/>
      <w:bookmarkEnd w:id="15"/>
    </w:p>
    <w:p>
      <w:pPr>
        <w:pStyle w:val="2"/>
        <w:rPr>
          <w:rFonts w:ascii="Arial" w:hAnsi="Arial"/>
          <w:snapToGrid/>
        </w:rPr>
      </w:pPr>
      <w:bookmarkStart w:id="11" w:name="_Toc22574"/>
      <w:r>
        <w:rPr>
          <w:rFonts w:hint="eastAsia" w:ascii="Arial" w:hAnsi="Arial"/>
          <w:snapToGrid/>
        </w:rPr>
        <w:t>缺陷清单</w:t>
      </w:r>
      <w:bookmarkEnd w:id="11"/>
    </w:p>
    <w:p>
      <w:pPr>
        <w:pStyle w:val="3"/>
        <w:rPr>
          <w:rFonts w:ascii="Arial" w:hAnsi="Arial"/>
          <w:snapToGrid/>
          <w:lang w:eastAsia="en-US"/>
        </w:rPr>
      </w:pPr>
      <w:bookmarkStart w:id="12" w:name="_Toc16188"/>
      <w:r>
        <w:rPr>
          <w:rFonts w:hint="eastAsia" w:ascii="Arial" w:hAnsi="Arial"/>
          <w:snapToGrid/>
          <w:lang w:eastAsia="en-US"/>
        </w:rPr>
        <w:t>功能性缺陷</w:t>
      </w:r>
      <w:bookmarkEnd w:id="12"/>
    </w:p>
    <w:p>
      <w:pPr>
        <w:widowControl/>
        <w:snapToGrid w:val="0"/>
        <w:spacing w:line="300" w:lineRule="auto"/>
        <w:jc w:val="center"/>
        <w:rPr>
          <w:rFonts w:asciiTheme="minorEastAsia" w:hAnsiTheme="minorEastAsia" w:eastAsiaTheme="minorEastAsia"/>
          <w:b/>
          <w:bCs/>
          <w:snapToGrid/>
          <w:color w:val="000000"/>
          <w:sz w:val="21"/>
          <w:szCs w:val="21"/>
        </w:rPr>
      </w:pPr>
      <w:r>
        <w:rPr>
          <w:rFonts w:hint="eastAsia" w:asciiTheme="minorEastAsia" w:hAnsiTheme="minorEastAsia" w:eastAsiaTheme="minorEastAsia"/>
          <w:b/>
          <w:bCs/>
          <w:snapToGrid/>
          <w:color w:val="000000"/>
          <w:sz w:val="21"/>
          <w:szCs w:val="21"/>
        </w:rPr>
        <w:t xml:space="preserve">表3 </w:t>
      </w:r>
      <w:r>
        <w:rPr>
          <w:rFonts w:asciiTheme="minorEastAsia" w:hAnsiTheme="minorEastAsia" w:eastAsiaTheme="minorEastAsia"/>
          <w:b/>
          <w:bCs/>
          <w:snapToGrid/>
          <w:color w:val="000000"/>
          <w:sz w:val="21"/>
          <w:szCs w:val="21"/>
        </w:rPr>
        <w:t>功能性</w:t>
      </w:r>
      <w:r>
        <w:rPr>
          <w:rFonts w:hint="eastAsia" w:asciiTheme="minorEastAsia" w:hAnsiTheme="minorEastAsia" w:eastAsiaTheme="minorEastAsia"/>
          <w:b/>
          <w:bCs/>
          <w:snapToGrid/>
          <w:color w:val="000000"/>
          <w:sz w:val="21"/>
          <w:szCs w:val="21"/>
        </w:rPr>
        <w:t>缺陷列表</w:t>
      </w:r>
    </w:p>
    <w:tbl>
      <w:tblPr>
        <w:tblStyle w:val="29"/>
        <w:tblW w:w="97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709"/>
        <w:gridCol w:w="709"/>
        <w:gridCol w:w="1129"/>
        <w:gridCol w:w="1418"/>
        <w:gridCol w:w="4408"/>
        <w:gridCol w:w="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 w:hRule="atLeast"/>
          <w:jc w:val="center"/>
        </w:trPr>
        <w:tc>
          <w:tcPr>
            <w:tcW w:w="425"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序</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严重程度</w:t>
            </w:r>
          </w:p>
        </w:tc>
        <w:tc>
          <w:tcPr>
            <w:tcW w:w="1129"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功能模块</w:t>
            </w:r>
          </w:p>
        </w:tc>
        <w:tc>
          <w:tcPr>
            <w:tcW w:w="141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缺陷标题</w:t>
            </w:r>
          </w:p>
        </w:tc>
        <w:tc>
          <w:tcPr>
            <w:tcW w:w="4408"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缺陷描述</w:t>
            </w:r>
          </w:p>
        </w:tc>
        <w:tc>
          <w:tcPr>
            <w:tcW w:w="97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测试用例编号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jc w:val="center"/>
              <w:rPr>
                <w:rFonts w:ascii="Times New Roman"/>
                <w:snapToGrid/>
                <w:color w:val="000000"/>
                <w:sz w:val="21"/>
                <w:szCs w:val="21"/>
              </w:rPr>
            </w:pP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pPr>
        <w:widowControl/>
        <w:snapToGrid w:val="0"/>
        <w:spacing w:line="300" w:lineRule="auto"/>
        <w:ind w:firstLine="480" w:firstLineChars="200"/>
        <w:rPr>
          <w:rFonts w:ascii="Times New Roman"/>
          <w:snapToGrid/>
          <w:sz w:val="24"/>
          <w:szCs w:val="21"/>
        </w:rPr>
      </w:pPr>
    </w:p>
    <w:p>
      <w:pPr>
        <w:rPr>
          <w:rFonts w:ascii="Times New Roman"/>
          <w:snapToGrid/>
        </w:rPr>
      </w:pPr>
      <w:r>
        <w:rPr>
          <w:rFonts w:ascii="Times New Roman"/>
          <w:snapToGrid/>
        </w:rPr>
        <w:t>表中相关项说明</w:t>
      </w:r>
      <w:r>
        <w:rPr>
          <w:rFonts w:hint="eastAsia" w:ascii="Times New Roman"/>
          <w:snapToGrid/>
        </w:rPr>
        <w:t>：</w:t>
      </w:r>
    </w:p>
    <w:p>
      <w:pPr>
        <w:numPr>
          <w:ilvl w:val="0"/>
          <w:numId w:val="3"/>
        </w:numPr>
        <w:rPr>
          <w:rFonts w:ascii="Times New Roman"/>
          <w:snapToGrid/>
        </w:rPr>
      </w:pPr>
      <w:r>
        <w:rPr>
          <w:rFonts w:hint="eastAsia" w:ascii="Times New Roman"/>
          <w:snapToGrid/>
        </w:rPr>
        <w:t xml:space="preserve">缺陷编号：为每个缺陷赋予一个唯一的编号，可以通过此编号对缺陷进行跟踪。例如：Bug001。 </w:t>
      </w:r>
    </w:p>
    <w:p>
      <w:pPr>
        <w:numPr>
          <w:ilvl w:val="0"/>
          <w:numId w:val="3"/>
        </w:numPr>
        <w:rPr>
          <w:rFonts w:ascii="Times New Roman"/>
          <w:snapToGrid/>
        </w:rPr>
      </w:pPr>
      <w:r>
        <w:rPr>
          <w:rFonts w:ascii="Times New Roman"/>
          <w:snapToGrid/>
        </w:rPr>
        <w:t>缺陷严重程度</w:t>
      </w:r>
      <w:r>
        <w:rPr>
          <w:rFonts w:hint="eastAsia" w:ascii="Times New Roman"/>
          <w:snapToGrid/>
        </w:rPr>
        <w:t>：缺陷可以根据严重程度分为以下几种情况。</w:t>
      </w:r>
    </w:p>
    <w:p>
      <w:pPr>
        <w:numPr>
          <w:ilvl w:val="0"/>
          <w:numId w:val="4"/>
        </w:numPr>
        <w:rPr>
          <w:rFonts w:ascii="Times New Roman"/>
          <w:snapToGrid/>
        </w:rPr>
      </w:pPr>
      <w:r>
        <w:rPr>
          <w:rFonts w:hint="eastAsia" w:ascii="Times New Roman"/>
          <w:snapToGrid/>
        </w:rPr>
        <w:t>致命（fatal）：致命的错误，测试执行直接导致系统死机、蓝屏、挂起、或是程序非法退出；系统的主要功能或需求没有实现。</w:t>
      </w:r>
    </w:p>
    <w:p>
      <w:pPr>
        <w:numPr>
          <w:ilvl w:val="0"/>
          <w:numId w:val="4"/>
        </w:numPr>
        <w:rPr>
          <w:rFonts w:ascii="Times New Roman"/>
          <w:snapToGrid/>
        </w:rPr>
      </w:pPr>
      <w:r>
        <w:rPr>
          <w:rFonts w:hint="eastAsia" w:ascii="Times New Roman"/>
          <w:snapToGrid/>
        </w:rPr>
        <w:t>严重（critical）：严重错误，系统的次要功能点或需求点没有实现；数据丢失或损坏。执行软件主要功能的测试用例导致系统出错，程序无法正常继续执行；程序执行过于缓慢或是占用过大的系统资源。</w:t>
      </w:r>
    </w:p>
    <w:p>
      <w:pPr>
        <w:numPr>
          <w:ilvl w:val="0"/>
          <w:numId w:val="4"/>
        </w:numPr>
        <w:rPr>
          <w:rFonts w:ascii="Times New Roman"/>
          <w:snapToGrid/>
        </w:rPr>
      </w:pPr>
      <w:r>
        <w:rPr>
          <w:rFonts w:hint="eastAsia" w:ascii="Times New Roman"/>
          <w:snapToGrid/>
        </w:rPr>
        <w:t>一般（major）：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numPr>
          <w:ilvl w:val="0"/>
          <w:numId w:val="4"/>
        </w:numPr>
        <w:rPr>
          <w:rFonts w:ascii="Times New Roman"/>
          <w:snapToGrid/>
        </w:rPr>
      </w:pPr>
      <w:r>
        <w:rPr>
          <w:rFonts w:hint="eastAsia" w:ascii="Times New Roman"/>
          <w:snapToGrid/>
        </w:rPr>
        <w:t>细微（minor）：一些小问题，对功能几乎没有影响，产品及属性仍可使用。如软件的实际执行过程与需求有较小的差异；程序的提示信息描述容易使用户产生混淆；有个别错别字、 文字排列不整齐；辅助说明描述不清楚，显示格式不规范，长时间操作未给用户进度提示，提示窗口文字未采用行业术语，可输入区域和只读区域没有明显的区分标志，系统处理未优化等。</w:t>
      </w:r>
    </w:p>
    <w:p>
      <w:pPr>
        <w:ind w:left="360"/>
        <w:rPr>
          <w:rFonts w:ascii="Times New Roman"/>
          <w:snapToGrid/>
        </w:rPr>
      </w:pPr>
    </w:p>
    <w:p>
      <w:pPr>
        <w:numPr>
          <w:ilvl w:val="0"/>
          <w:numId w:val="3"/>
        </w:numPr>
        <w:rPr>
          <w:rFonts w:ascii="Times New Roman"/>
          <w:snapToGrid/>
        </w:rPr>
      </w:pPr>
      <w:r>
        <w:rPr>
          <w:rFonts w:ascii="Times New Roman"/>
          <w:snapToGrid/>
        </w:rPr>
        <w:t>功能模块</w:t>
      </w:r>
      <w:r>
        <w:rPr>
          <w:rFonts w:hint="eastAsia" w:ascii="Times New Roman"/>
          <w:snapToGrid/>
        </w:rPr>
        <w:t>：</w:t>
      </w:r>
      <w:r>
        <w:rPr>
          <w:rFonts w:ascii="Times New Roman"/>
          <w:snapToGrid/>
        </w:rPr>
        <w:t>所测试并出现该缺陷的功能模块名称</w:t>
      </w:r>
      <w:r>
        <w:rPr>
          <w:rFonts w:hint="eastAsia" w:ascii="Times New Roman"/>
          <w:snapToGrid/>
        </w:rPr>
        <w:t>。</w:t>
      </w:r>
    </w:p>
    <w:p>
      <w:pPr>
        <w:numPr>
          <w:ilvl w:val="0"/>
          <w:numId w:val="3"/>
        </w:numPr>
        <w:rPr>
          <w:rFonts w:ascii="Times New Roman"/>
          <w:snapToGrid/>
        </w:rPr>
      </w:pPr>
      <w:r>
        <w:rPr>
          <w:rFonts w:ascii="Times New Roman"/>
          <w:snapToGrid/>
        </w:rPr>
        <w:t>缺陷标题</w:t>
      </w:r>
      <w:r>
        <w:rPr>
          <w:rFonts w:hint="eastAsia" w:ascii="Times New Roman"/>
          <w:snapToGrid/>
        </w:rPr>
        <w:t>：</w:t>
      </w:r>
      <w:r>
        <w:rPr>
          <w:rFonts w:ascii="Times New Roman"/>
          <w:snapToGrid/>
        </w:rPr>
        <w:t>描述缺陷的标题</w:t>
      </w:r>
      <w:r>
        <w:rPr>
          <w:rFonts w:hint="eastAsia" w:ascii="Times New Roman"/>
          <w:snapToGrid/>
        </w:rPr>
        <w:t>。</w:t>
      </w:r>
    </w:p>
    <w:p>
      <w:pPr>
        <w:numPr>
          <w:ilvl w:val="0"/>
          <w:numId w:val="3"/>
        </w:numPr>
        <w:rPr>
          <w:rFonts w:ascii="Times New Roman"/>
          <w:snapToGrid/>
        </w:rPr>
      </w:pPr>
      <w:r>
        <w:rPr>
          <w:rFonts w:hint="eastAsia" w:ascii="Times New Roman"/>
          <w:snapToGrid/>
        </w:rPr>
        <w:t>缺陷描述：对缺陷的详细描述。描述缺陷的重现步骤和问题所在，描述需清晰明了，使研发人员可以按照描述将缺陷重现出来。必要时可以放上相应的截图，以便于研发人员理解问题所在。</w:t>
      </w:r>
    </w:p>
    <w:p>
      <w:pPr>
        <w:spacing w:after="120"/>
        <w:ind w:left="720"/>
        <w:rPr>
          <w:rFonts w:ascii="Times New Roman"/>
          <w:i/>
          <w:snapToGrid/>
          <w:color w:val="0000FF"/>
        </w:rPr>
      </w:pPr>
    </w:p>
    <w:p>
      <w:pPr>
        <w:pStyle w:val="3"/>
        <w:rPr>
          <w:snapToGrid/>
          <w:lang w:eastAsia="en-US"/>
        </w:rPr>
      </w:pPr>
      <w:bookmarkStart w:id="13" w:name="_Toc20627"/>
      <w:r>
        <w:rPr>
          <w:rFonts w:hint="eastAsia"/>
          <w:snapToGrid/>
          <w:lang w:eastAsia="en-US"/>
        </w:rPr>
        <w:t>非功能</w:t>
      </w:r>
      <w:r>
        <w:rPr>
          <w:rFonts w:hint="eastAsia"/>
          <w:snapToGrid/>
        </w:rPr>
        <w:t>性</w:t>
      </w:r>
      <w:r>
        <w:rPr>
          <w:rFonts w:hint="eastAsia"/>
          <w:snapToGrid/>
          <w:lang w:eastAsia="en-US"/>
        </w:rPr>
        <w:t>缺陷</w:t>
      </w:r>
      <w:bookmarkEnd w:id="13"/>
    </w:p>
    <w:p>
      <w:pPr>
        <w:widowControl/>
        <w:snapToGrid w:val="0"/>
        <w:spacing w:line="300" w:lineRule="auto"/>
        <w:jc w:val="center"/>
        <w:rPr>
          <w:rFonts w:asciiTheme="minorEastAsia" w:hAnsiTheme="minorEastAsia" w:eastAsiaTheme="minorEastAsia"/>
          <w:b/>
          <w:bCs/>
          <w:snapToGrid/>
          <w:color w:val="000000"/>
          <w:sz w:val="21"/>
          <w:szCs w:val="21"/>
        </w:rPr>
      </w:pPr>
      <w:r>
        <w:rPr>
          <w:rFonts w:hint="eastAsia" w:asciiTheme="minorEastAsia" w:hAnsiTheme="minorEastAsia" w:eastAsiaTheme="minorEastAsia"/>
          <w:b/>
          <w:bCs/>
          <w:snapToGrid/>
          <w:color w:val="000000"/>
          <w:sz w:val="21"/>
          <w:szCs w:val="21"/>
        </w:rPr>
        <w:t>表4 非</w:t>
      </w:r>
      <w:r>
        <w:rPr>
          <w:rFonts w:asciiTheme="minorEastAsia" w:hAnsiTheme="minorEastAsia" w:eastAsiaTheme="minorEastAsia"/>
          <w:b/>
          <w:bCs/>
          <w:snapToGrid/>
          <w:color w:val="000000"/>
          <w:sz w:val="21"/>
          <w:szCs w:val="21"/>
        </w:rPr>
        <w:t>功能性</w:t>
      </w:r>
      <w:r>
        <w:rPr>
          <w:rFonts w:hint="eastAsia" w:asciiTheme="minorEastAsia" w:hAnsiTheme="minorEastAsia" w:eastAsiaTheme="minorEastAsia"/>
          <w:b/>
          <w:bCs/>
          <w:snapToGrid/>
          <w:color w:val="000000"/>
          <w:sz w:val="21"/>
          <w:szCs w:val="21"/>
        </w:rPr>
        <w:t>缺陷列表</w:t>
      </w:r>
    </w:p>
    <w:tbl>
      <w:tblPr>
        <w:tblStyle w:val="29"/>
        <w:tblW w:w="97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709"/>
        <w:gridCol w:w="709"/>
        <w:gridCol w:w="1129"/>
        <w:gridCol w:w="1418"/>
        <w:gridCol w:w="4408"/>
        <w:gridCol w:w="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 w:hRule="atLeast"/>
          <w:jc w:val="center"/>
        </w:trPr>
        <w:tc>
          <w:tcPr>
            <w:tcW w:w="425"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序</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严重程度</w:t>
            </w:r>
          </w:p>
        </w:tc>
        <w:tc>
          <w:tcPr>
            <w:tcW w:w="1129"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测试类型</w:t>
            </w:r>
          </w:p>
        </w:tc>
        <w:tc>
          <w:tcPr>
            <w:tcW w:w="141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缺陷标题</w:t>
            </w:r>
          </w:p>
        </w:tc>
        <w:tc>
          <w:tcPr>
            <w:tcW w:w="4408"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缺陷描述</w:t>
            </w:r>
          </w:p>
        </w:tc>
        <w:tc>
          <w:tcPr>
            <w:tcW w:w="97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测试用例编号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jc w:val="center"/>
              <w:rPr>
                <w:rFonts w:ascii="Times New Roman"/>
                <w:snapToGrid/>
                <w:color w:val="000000"/>
                <w:sz w:val="21"/>
                <w:szCs w:val="21"/>
              </w:rPr>
            </w:pP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pPr>
        <w:widowControl/>
        <w:snapToGrid w:val="0"/>
        <w:spacing w:line="300" w:lineRule="auto"/>
        <w:ind w:firstLine="480" w:firstLineChars="200"/>
        <w:rPr>
          <w:rFonts w:ascii="Times New Roman"/>
          <w:snapToGrid/>
          <w:sz w:val="24"/>
          <w:szCs w:val="21"/>
        </w:rPr>
      </w:pPr>
    </w:p>
    <w:p>
      <w:pPr>
        <w:spacing w:after="120"/>
        <w:ind w:left="720"/>
        <w:rPr>
          <w:rFonts w:ascii="Times New Roman"/>
          <w:i/>
          <w:snapToGrid/>
          <w:color w:val="0000FF"/>
        </w:rPr>
      </w:pPr>
    </w:p>
    <w:p>
      <w:pPr>
        <w:pStyle w:val="2"/>
      </w:pPr>
      <w:bookmarkStart w:id="14" w:name="_Toc22774"/>
      <w:r>
        <w:rPr>
          <w:rFonts w:hint="eastAsia"/>
        </w:rPr>
        <w:t>测试结论与建议</w:t>
      </w:r>
      <w:bookmarkEnd w:id="14"/>
    </w:p>
    <w:p>
      <w:pPr>
        <w:pStyle w:val="46"/>
        <w:ind w:left="0"/>
      </w:pPr>
      <w:r>
        <w:rPr>
          <w:rFonts w:hint="eastAsia"/>
        </w:rPr>
        <w:t>1</w:t>
      </w:r>
      <w:r>
        <w:t xml:space="preserve">. </w:t>
      </w:r>
      <w:r>
        <w:rPr>
          <w:rFonts w:hint="eastAsia"/>
        </w:rPr>
        <w:t>测试过程中的问题</w:t>
      </w:r>
    </w:p>
    <w:p>
      <w:pPr>
        <w:pStyle w:val="46"/>
        <w:ind w:left="0"/>
      </w:pPr>
      <w:r>
        <w:rPr>
          <w:rFonts w:hint="eastAsia"/>
        </w:rPr>
        <w:t>（1）由于系统原本是针对儿童设计，我们难以找到真正合适的测试对象，易用性测试完成得较为勉强。</w:t>
      </w:r>
    </w:p>
    <w:p>
      <w:pPr>
        <w:pStyle w:val="46"/>
        <w:ind w:left="0"/>
      </w:pPr>
      <w:r>
        <w:rPr>
          <w:rFonts w:hint="eastAsia"/>
        </w:rPr>
        <w:t>（2）对安全方面的知识有限，安全性测试设计较少</w:t>
      </w:r>
    </w:p>
    <w:p>
      <w:pPr>
        <w:pStyle w:val="46"/>
        <w:ind w:left="0"/>
      </w:pPr>
      <w:r>
        <w:rPr>
          <w:rFonts w:hint="eastAsia"/>
        </w:rPr>
        <w:t>2</w:t>
      </w:r>
      <w:r>
        <w:t>.</w:t>
      </w:r>
      <w:r>
        <w:rPr>
          <w:rFonts w:hint="eastAsia"/>
        </w:rPr>
        <w:t>对测试结果的分析</w:t>
      </w:r>
    </w:p>
    <w:p>
      <w:pPr>
        <w:pStyle w:val="46"/>
        <w:ind w:left="0" w:firstLine="720"/>
      </w:pPr>
      <w:r>
        <w:rPr>
          <w:rFonts w:hint="eastAsia"/>
        </w:rPr>
        <w:t>功能需求完成率为1</w:t>
      </w:r>
      <w:r>
        <w:t>00</w:t>
      </w:r>
      <w:r>
        <w:rPr>
          <w:rFonts w:hint="eastAsia"/>
        </w:rPr>
        <w:t>%，完成了需求归约中要求的全部功能需求；非功能需求完成率为1</w:t>
      </w:r>
      <w:r>
        <w:t>00</w:t>
      </w:r>
      <w:r>
        <w:rPr>
          <w:rFonts w:hint="eastAsia"/>
        </w:rPr>
        <w:t>%，达到了要求的非功能需求指标。</w:t>
      </w:r>
    </w:p>
    <w:p>
      <w:pPr>
        <w:pStyle w:val="46"/>
        <w:ind w:left="0"/>
      </w:pPr>
      <w:r>
        <w:rPr>
          <w:rFonts w:hint="eastAsia"/>
        </w:rPr>
        <w:t>3</w:t>
      </w:r>
      <w:r>
        <w:t>.</w:t>
      </w:r>
      <w:r>
        <w:rPr>
          <w:rFonts w:hint="eastAsia"/>
        </w:rPr>
        <w:t>测试的结论</w:t>
      </w:r>
    </w:p>
    <w:p>
      <w:pPr>
        <w:pStyle w:val="46"/>
        <w:ind w:left="0" w:firstLine="720"/>
      </w:pPr>
      <w:r>
        <w:rPr>
          <w:rFonts w:hint="eastAsia"/>
        </w:rPr>
        <w:t>经过对测试结果的分析，系统的设计、实现和部署满足了《软件需求归约》中要求的功能需求和非功能需求</w:t>
      </w:r>
    </w:p>
    <w:p>
      <w:pPr>
        <w:pStyle w:val="46"/>
        <w:ind w:left="0"/>
      </w:pPr>
      <w:r>
        <w:rPr>
          <w:rFonts w:hint="eastAsia"/>
        </w:rPr>
        <w:t>4</w:t>
      </w:r>
      <w:r>
        <w:t>.</w:t>
      </w:r>
      <w:r>
        <w:rPr>
          <w:rFonts w:hint="eastAsia"/>
        </w:rPr>
        <w:t>可取的建议措施</w:t>
      </w:r>
    </w:p>
    <w:p>
      <w:pPr>
        <w:pStyle w:val="46"/>
        <w:ind w:left="0"/>
      </w:pPr>
      <w:r>
        <w:rPr>
          <w:rFonts w:hint="eastAsia"/>
        </w:rPr>
        <w:t>（1）加快开发进度，给测试阶段投入更多时间，寻找合适的测试对象</w:t>
      </w:r>
    </w:p>
    <w:p>
      <w:pPr>
        <w:pStyle w:val="46"/>
        <w:ind w:left="0"/>
      </w:pPr>
      <w:r>
        <w:rPr>
          <w:rFonts w:hint="eastAsia"/>
        </w:rPr>
        <w:t>（2）查询资料，在安全性测试方面做得更加全面</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rPr>
              <w:rFonts w:ascii="Times New Roman"/>
            </w:rPr>
          </w:pPr>
        </w:p>
      </w:tc>
      <w:tc>
        <w:tcPr>
          <w:tcW w:w="3162" w:type="dxa"/>
          <w:tcBorders>
            <w:top w:val="nil"/>
            <w:left w:val="nil"/>
            <w:bottom w:val="nil"/>
            <w:right w:val="nil"/>
          </w:tcBorders>
        </w:tcPr>
        <w:p>
          <w:pPr>
            <w:jc w:val="center"/>
            <w:rPr>
              <w:rFonts w:ascii="Times New Roman"/>
            </w:rPr>
          </w:pP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4</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6</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rPr>
              <w:rFonts w:ascii="Times New Roman"/>
            </w:rPr>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rPr>
            <w:t>系统</w:t>
          </w: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测试报告</w:t>
          </w:r>
          <w:r>
            <w:rPr>
              <w:rFonts w:ascii="Times New Roman"/>
            </w:rPr>
            <w:fldChar w:fldCharType="end"/>
          </w:r>
        </w:p>
      </w:tc>
      <w:tc>
        <w:tcPr>
          <w:tcW w:w="3179" w:type="dxa"/>
        </w:tcPr>
        <w:p>
          <w:pPr>
            <w:rPr>
              <w:rFonts w:ascii="Times New Roman"/>
            </w:rPr>
          </w:pPr>
          <w:r>
            <w:rPr>
              <w:rFonts w:ascii="Times New Roman"/>
            </w:rPr>
            <w:t xml:space="preserve">  Date:  &lt;dd/mm/yyyy&gt;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55E6FCA"/>
    <w:multiLevelType w:val="multilevel"/>
    <w:tmpl w:val="155E6F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D4631F"/>
    <w:multiLevelType w:val="multilevel"/>
    <w:tmpl w:val="6FD4631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BEC716C"/>
    <w:multiLevelType w:val="multilevel"/>
    <w:tmpl w:val="7BEC716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24"/>
    <w:rsid w:val="00001425"/>
    <w:rsid w:val="00006396"/>
    <w:rsid w:val="00010992"/>
    <w:rsid w:val="0003185B"/>
    <w:rsid w:val="0007478F"/>
    <w:rsid w:val="000B2529"/>
    <w:rsid w:val="000F1651"/>
    <w:rsid w:val="000F7F79"/>
    <w:rsid w:val="00131345"/>
    <w:rsid w:val="00146FA8"/>
    <w:rsid w:val="00150CCE"/>
    <w:rsid w:val="0016113A"/>
    <w:rsid w:val="00162D65"/>
    <w:rsid w:val="00190CF2"/>
    <w:rsid w:val="001B5163"/>
    <w:rsid w:val="001C490B"/>
    <w:rsid w:val="001F2D91"/>
    <w:rsid w:val="00204BCA"/>
    <w:rsid w:val="00236934"/>
    <w:rsid w:val="00276BC3"/>
    <w:rsid w:val="002866D0"/>
    <w:rsid w:val="00292D69"/>
    <w:rsid w:val="002E71CC"/>
    <w:rsid w:val="002F781A"/>
    <w:rsid w:val="0030153D"/>
    <w:rsid w:val="00307DC6"/>
    <w:rsid w:val="00313E79"/>
    <w:rsid w:val="00320074"/>
    <w:rsid w:val="0035274A"/>
    <w:rsid w:val="003A09BF"/>
    <w:rsid w:val="003B6ADF"/>
    <w:rsid w:val="003E7102"/>
    <w:rsid w:val="003F4A24"/>
    <w:rsid w:val="004222F3"/>
    <w:rsid w:val="004B0E53"/>
    <w:rsid w:val="004D536E"/>
    <w:rsid w:val="00555086"/>
    <w:rsid w:val="00562AE3"/>
    <w:rsid w:val="005C2BDC"/>
    <w:rsid w:val="005E00BB"/>
    <w:rsid w:val="005E7E40"/>
    <w:rsid w:val="006053C6"/>
    <w:rsid w:val="0060630B"/>
    <w:rsid w:val="006104D3"/>
    <w:rsid w:val="006128B3"/>
    <w:rsid w:val="00614542"/>
    <w:rsid w:val="00625BB9"/>
    <w:rsid w:val="00661504"/>
    <w:rsid w:val="00675F7E"/>
    <w:rsid w:val="00676AB9"/>
    <w:rsid w:val="00691C3B"/>
    <w:rsid w:val="006A2737"/>
    <w:rsid w:val="006A64AF"/>
    <w:rsid w:val="006B5D54"/>
    <w:rsid w:val="006F01C1"/>
    <w:rsid w:val="00730752"/>
    <w:rsid w:val="00740123"/>
    <w:rsid w:val="00752A83"/>
    <w:rsid w:val="007614BC"/>
    <w:rsid w:val="00775C17"/>
    <w:rsid w:val="00776F13"/>
    <w:rsid w:val="00790B3E"/>
    <w:rsid w:val="00797118"/>
    <w:rsid w:val="007F0A31"/>
    <w:rsid w:val="007F35AF"/>
    <w:rsid w:val="00800DF6"/>
    <w:rsid w:val="008136A6"/>
    <w:rsid w:val="008273F3"/>
    <w:rsid w:val="00836E8B"/>
    <w:rsid w:val="00844740"/>
    <w:rsid w:val="008A050A"/>
    <w:rsid w:val="008C4A8E"/>
    <w:rsid w:val="008E1AA7"/>
    <w:rsid w:val="00915867"/>
    <w:rsid w:val="00955DC2"/>
    <w:rsid w:val="0095686C"/>
    <w:rsid w:val="009624A5"/>
    <w:rsid w:val="009A01E2"/>
    <w:rsid w:val="009A3432"/>
    <w:rsid w:val="009C7261"/>
    <w:rsid w:val="00A07A93"/>
    <w:rsid w:val="00A25C0D"/>
    <w:rsid w:val="00A43755"/>
    <w:rsid w:val="00A6368F"/>
    <w:rsid w:val="00A72FD8"/>
    <w:rsid w:val="00A76715"/>
    <w:rsid w:val="00AB2BE5"/>
    <w:rsid w:val="00AB65D6"/>
    <w:rsid w:val="00B01E70"/>
    <w:rsid w:val="00B31C92"/>
    <w:rsid w:val="00B46746"/>
    <w:rsid w:val="00B4737F"/>
    <w:rsid w:val="00B54364"/>
    <w:rsid w:val="00B90DCB"/>
    <w:rsid w:val="00BC2634"/>
    <w:rsid w:val="00BD2A33"/>
    <w:rsid w:val="00BF11EB"/>
    <w:rsid w:val="00BF6954"/>
    <w:rsid w:val="00C076D8"/>
    <w:rsid w:val="00C11861"/>
    <w:rsid w:val="00C22D91"/>
    <w:rsid w:val="00C322E6"/>
    <w:rsid w:val="00C5163B"/>
    <w:rsid w:val="00C6379D"/>
    <w:rsid w:val="00C9707C"/>
    <w:rsid w:val="00CA7390"/>
    <w:rsid w:val="00CB3465"/>
    <w:rsid w:val="00CC0438"/>
    <w:rsid w:val="00CD0DF7"/>
    <w:rsid w:val="00CD68FD"/>
    <w:rsid w:val="00CE2637"/>
    <w:rsid w:val="00CE598D"/>
    <w:rsid w:val="00D129B9"/>
    <w:rsid w:val="00D24DCF"/>
    <w:rsid w:val="00D264A9"/>
    <w:rsid w:val="00D361D3"/>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40A97"/>
    <w:rsid w:val="00F554B7"/>
    <w:rsid w:val="00F907FC"/>
    <w:rsid w:val="00F928ED"/>
    <w:rsid w:val="00FA1775"/>
    <w:rsid w:val="00FA4F19"/>
    <w:rsid w:val="00FB0255"/>
    <w:rsid w:val="5F735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link w:val="54"/>
    <w:qFormat/>
    <w:uiPriority w:val="0"/>
    <w:pPr>
      <w:keepNext/>
      <w:numPr>
        <w:ilvl w:val="0"/>
        <w:numId w:val="1"/>
      </w:numPr>
      <w:spacing w:before="120" w:after="60"/>
      <w:outlineLvl w:val="0"/>
    </w:pPr>
    <w:rPr>
      <w:b/>
      <w:sz w:val="24"/>
    </w:rPr>
  </w:style>
  <w:style w:type="paragraph" w:styleId="3">
    <w:name w:val="heading 2"/>
    <w:basedOn w:val="2"/>
    <w:next w:val="1"/>
    <w:link w:val="55"/>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1">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4"/>
    <w:uiPriority w:val="0"/>
    <w:pPr>
      <w:spacing w:after="120"/>
      <w:ind w:left="720"/>
    </w:pPr>
    <w:rPr>
      <w:rFonts w:ascii="Times New Roman"/>
      <w:iCs/>
      <w:color w:val="000000" w:themeColor="text1"/>
      <w14:textFill>
        <w14:solidFill>
          <w14:schemeClr w14:val="tx1"/>
        </w14:solidFill>
      </w14:textFill>
    </w:rPr>
  </w:style>
  <w:style w:type="character" w:customStyle="1" w:styleId="47">
    <w:name w:val="tw4winMark"/>
    <w:uiPriority w:val="0"/>
    <w:rPr>
      <w:rFonts w:ascii="Courier New" w:hAnsi="Courier New"/>
      <w:vanish/>
      <w:color w:val="800080"/>
      <w:vertAlign w:val="subscript"/>
    </w:rPr>
  </w:style>
  <w:style w:type="character" w:customStyle="1" w:styleId="48">
    <w:name w:val="tw4winInternal"/>
    <w:uiPriority w:val="0"/>
    <w:rPr>
      <w:rFonts w:ascii="Courier New" w:hAnsi="Courier New"/>
      <w:color w:val="FF0000"/>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character" w:customStyle="1" w:styleId="54">
    <w:name w:val="标题 1 字符"/>
    <w:basedOn w:val="31"/>
    <w:link w:val="2"/>
    <w:uiPriority w:val="0"/>
    <w:rPr>
      <w:rFonts w:ascii="宋体"/>
      <w:b/>
      <w:snapToGrid w:val="0"/>
      <w:sz w:val="24"/>
    </w:rPr>
  </w:style>
  <w:style w:type="character" w:customStyle="1" w:styleId="55">
    <w:name w:val="标题 2 字符"/>
    <w:basedOn w:val="31"/>
    <w:link w:val="3"/>
    <w:uiPriority w:val="0"/>
    <w:rPr>
      <w:rFonts w:ascii="宋体"/>
      <w:b/>
      <w:snapToGrid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测试报告.dot</Template>
  <Company>&lt;SJTU&gt;</Company>
  <Pages>7</Pages>
  <Words>548</Words>
  <Characters>3126</Characters>
  <Lines>26</Lines>
  <Paragraphs>7</Paragraphs>
  <TotalTime>7</TotalTime>
  <ScaleCrop>false</ScaleCrop>
  <LinksUpToDate>false</LinksUpToDate>
  <CharactersWithSpaces>3667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2014-07-21T08:17:00Z</dcterms:created>
  <dc:creator>Haibo Yu</dc:creator>
  <cp:lastModifiedBy>myk</cp:lastModifiedBy>
  <dcterms:modified xsi:type="dcterms:W3CDTF">2021-01-07T15:19:25Z</dcterms:modified>
  <dc:subject>&lt;项目名称&gt;</dc:subject>
  <dc:title>测试报告</dc:title>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