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日期：2021年1月6日星期三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MY_</w:t>
            </w:r>
            <w:r>
              <w:rPr>
                <w:color w:val="0070C0"/>
                <w:szCs w:val="21"/>
              </w:rPr>
              <w:t>PC_LOGO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Go+Javascript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eact+Iris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软件需求特性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1.是</w:t>
            </w:r>
            <w:r>
              <w:rPr>
                <w:b/>
                <w:bCs/>
                <w:szCs w:val="21"/>
              </w:rPr>
              <w:t>否实现了项目</w:t>
            </w:r>
            <w:r>
              <w:rPr>
                <w:rFonts w:hint="eastAsia"/>
                <w:b/>
                <w:bCs/>
                <w:szCs w:val="21"/>
              </w:rPr>
              <w:t>立</w:t>
            </w:r>
            <w:r>
              <w:rPr>
                <w:b/>
                <w:bCs/>
                <w:szCs w:val="21"/>
              </w:rPr>
              <w:t>项时的所有需求？列出</w:t>
            </w: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b/>
                <w:bCs/>
                <w:szCs w:val="21"/>
              </w:rPr>
              <w:t>现的新</w:t>
            </w:r>
            <w:r>
              <w:rPr>
                <w:rFonts w:hint="eastAsia"/>
                <w:b/>
                <w:bCs/>
                <w:szCs w:val="21"/>
              </w:rPr>
              <w:t>增</w:t>
            </w:r>
            <w:r>
              <w:rPr>
                <w:b/>
                <w:bCs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b/>
                <w:bCs/>
                <w:szCs w:val="21"/>
              </w:rPr>
              <w:t>未</w:t>
            </w: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b/>
                <w:bCs/>
                <w:szCs w:val="21"/>
              </w:rPr>
              <w:t>现的需求</w:t>
            </w:r>
            <w:r>
              <w:rPr>
                <w:rFonts w:hint="eastAsia"/>
                <w:b/>
                <w:bCs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未实现需求：双人双海龟模式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新增需求：</w:t>
            </w:r>
            <w:r>
              <w:rPr>
                <w:rFonts w:hint="eastAsia"/>
                <w:szCs w:val="21"/>
                <w:lang w:val="en-US" w:eastAsia="zh-CN"/>
              </w:rPr>
              <w:t>支持定义变量语法</w:t>
            </w:r>
          </w:p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2.</w:t>
            </w:r>
            <w:r>
              <w:rPr>
                <w:rFonts w:hint="eastAsia"/>
                <w:b/>
                <w:bCs/>
                <w:szCs w:val="21"/>
              </w:rPr>
              <w:t>采</w:t>
            </w:r>
            <w:r>
              <w:rPr>
                <w:b/>
                <w:bCs/>
                <w:szCs w:val="21"/>
              </w:rPr>
              <w:t>用哪种架构风格</w:t>
            </w:r>
            <w:r>
              <w:rPr>
                <w:rFonts w:hint="eastAsia"/>
                <w:b/>
                <w:bCs/>
                <w:szCs w:val="21"/>
              </w:rPr>
              <w:t>？</w:t>
            </w:r>
            <w:r>
              <w:rPr>
                <w:b/>
                <w:bCs/>
                <w:szCs w:val="21"/>
              </w:rPr>
              <w:t>哪</w:t>
            </w:r>
            <w:r>
              <w:rPr>
                <w:rFonts w:hint="eastAsia"/>
                <w:b/>
                <w:bCs/>
                <w:szCs w:val="21"/>
              </w:rPr>
              <w:t>些</w:t>
            </w:r>
            <w:r>
              <w:rPr>
                <w:b/>
                <w:bCs/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BS架构。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组合模式、解释器模式、外观模式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使用了SSE技术实现了双人模式下的实时通讯。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在前端手动维护了一棵文件树，便于用户进行项目管理。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在前端实现了LOGO语言的解释器，能进行语法提示和报错。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设计了任务机制，引导新手熟悉软件操作。任务完成后解锁新皮肤，给予用户激励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极大的激发了儿童对编程的兴趣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编辑器功能完善，快捷键丰富。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构建了debug工具栏，帮助用户调试错误。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4.</w:t>
            </w:r>
            <w:r>
              <w:rPr>
                <w:rFonts w:hint="eastAsia"/>
                <w:b/>
                <w:bCs/>
                <w:szCs w:val="21"/>
              </w:rPr>
              <w:t>是</w:t>
            </w:r>
            <w:r>
              <w:rPr>
                <w:b/>
                <w:bCs/>
                <w:szCs w:val="21"/>
              </w:rPr>
              <w:t>否做了单元测</w:t>
            </w:r>
            <w:r>
              <w:rPr>
                <w:rFonts w:hint="eastAsia"/>
                <w:b/>
                <w:bCs/>
                <w:szCs w:val="21"/>
              </w:rPr>
              <w:t>试</w:t>
            </w:r>
            <w:r>
              <w:rPr>
                <w:b/>
                <w:bCs/>
                <w:szCs w:val="21"/>
              </w:rPr>
              <w:t>？</w:t>
            </w:r>
            <w:r>
              <w:rPr>
                <w:rFonts w:hint="eastAsia"/>
                <w:b/>
                <w:bCs/>
                <w:szCs w:val="21"/>
              </w:rPr>
              <w:t>是</w:t>
            </w:r>
            <w:r>
              <w:rPr>
                <w:b/>
                <w:bCs/>
                <w:szCs w:val="21"/>
              </w:rPr>
              <w:t>否做了</w:t>
            </w:r>
            <w:r>
              <w:rPr>
                <w:rFonts w:hint="eastAsia"/>
                <w:b/>
                <w:bCs/>
                <w:szCs w:val="21"/>
              </w:rPr>
              <w:t>系统</w:t>
            </w:r>
            <w:r>
              <w:rPr>
                <w:b/>
                <w:bCs/>
                <w:szCs w:val="21"/>
              </w:rPr>
              <w:t>功能测</w:t>
            </w:r>
            <w:r>
              <w:rPr>
                <w:rFonts w:hint="eastAsia"/>
                <w:b/>
                <w:bCs/>
                <w:szCs w:val="21"/>
              </w:rPr>
              <w:t>试</w:t>
            </w:r>
            <w:r>
              <w:rPr>
                <w:b/>
                <w:bCs/>
                <w:szCs w:val="21"/>
              </w:rPr>
              <w:t>？是</w:t>
            </w:r>
            <w:r>
              <w:rPr>
                <w:rFonts w:hint="eastAsia"/>
                <w:b/>
                <w:bCs/>
                <w:szCs w:val="21"/>
              </w:rPr>
              <w:t>否</w:t>
            </w:r>
            <w:r>
              <w:rPr>
                <w:b/>
                <w:bCs/>
                <w:szCs w:val="21"/>
              </w:rPr>
              <w:t>做了性能测试？是</w:t>
            </w:r>
            <w:r>
              <w:rPr>
                <w:rFonts w:hint="eastAsia"/>
                <w:b/>
                <w:bCs/>
                <w:szCs w:val="21"/>
              </w:rPr>
              <w:t>否</w:t>
            </w:r>
            <w:r>
              <w:rPr>
                <w:b/>
                <w:bCs/>
                <w:szCs w:val="21"/>
              </w:rPr>
              <w:t>做</w:t>
            </w:r>
            <w:r>
              <w:rPr>
                <w:rFonts w:hint="eastAsia"/>
                <w:b/>
                <w:bCs/>
                <w:szCs w:val="21"/>
              </w:rPr>
              <w:t>了兼</w:t>
            </w:r>
            <w:r>
              <w:rPr>
                <w:b/>
                <w:bCs/>
                <w:szCs w:val="21"/>
              </w:rPr>
              <w:t>容性等其他非功能</w:t>
            </w:r>
            <w:r>
              <w:rPr>
                <w:rFonts w:hint="eastAsia"/>
                <w:b/>
                <w:bCs/>
                <w:szCs w:val="21"/>
              </w:rPr>
              <w:t>测</w:t>
            </w:r>
            <w:r>
              <w:rPr>
                <w:b/>
                <w:bCs/>
                <w:szCs w:val="21"/>
              </w:rPr>
              <w:t>试？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前端未进行单元测试，</w:t>
            </w:r>
            <w:r>
              <w:rPr>
                <w:rFonts w:hint="eastAsia"/>
                <w:szCs w:val="21"/>
              </w:rPr>
              <w:t>后端进行了单元测试。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完成了所有</w:t>
            </w:r>
            <w:r>
              <w:rPr>
                <w:rFonts w:hint="eastAsia"/>
                <w:szCs w:val="21"/>
              </w:rPr>
              <w:t>系统功能测试。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进行了完整的性</w:t>
            </w:r>
            <w:r>
              <w:rPr>
                <w:rFonts w:hint="eastAsia"/>
                <w:szCs w:val="21"/>
              </w:rPr>
              <w:t>能测试。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此外，进行了不同浏览器和不同屏幕分辨率下的兼容性测试。</w:t>
            </w: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吴侃真（25%）、邹立凯（25%）、王执（25%）、毛彦凯（25%）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5000+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通过npm管理他人的软件包，不便统计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20+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经验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期间，最开始计划采用CS架构，用qml来编写客户端。但当小组成员初步学习qml后，发现很难绘制出美观合适的界面，便抛弃了这一技术框架，选择react来构建前端。由于小组成员曾合作开发过react+spring框架的项目，因此减少了项目技术风险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在开发过程中，由于进度原因，我们减去了优先级较低的双人双海龟功能，将精力更多地投入到完善已开发功能上，使得项目能够按计划顺利完成。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在开发前及开发过程中，我们使用绘制界面原型的方式确定界面改进的方向。当界面原型经过小组成员评估后，再进行编码实现，提高了开发效率。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根据时间紧张程度，灵活地制定和调整项目迭代计划。在空闲的时间抓紧进度，在其他课程大作业繁重时稍缓进度。在保证了项目进度的同时，避免小组成员承受较大的开发负担。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每个新功能开发完成后，先push到仓库的个人分支。代码经过评议后再合并至项目主分支，保证了项目的代码质量，实现了良好的版本管理。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教训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项目在搭建框架时，引入了较多的开源模块。但在后续开发的过程中，这些开源模块引发了难以解决的冲突，不得已只能删去部分模块。在引入模块时没有经过慎重的考虑和评估，浪费了后期的不少精力。</w:t>
            </w:r>
          </w:p>
          <w:p>
            <w:pPr>
              <w:pStyle w:val="9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在保持软件兼容性的同时绘制出漂亮的软件界面，其难度大于我们的预期，为了优先保证不同屏幕下的兼容性，软件界面最终没能达到理想中的美观程度。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/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223ED"/>
    <w:multiLevelType w:val="multilevel"/>
    <w:tmpl w:val="459223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41A5A"/>
    <w:multiLevelType w:val="multilevel"/>
    <w:tmpl w:val="5C741A5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B7CAA"/>
    <w:rsid w:val="00333F36"/>
    <w:rsid w:val="00336B17"/>
    <w:rsid w:val="00374200"/>
    <w:rsid w:val="003B40D6"/>
    <w:rsid w:val="003F4FF9"/>
    <w:rsid w:val="004201A1"/>
    <w:rsid w:val="0047511A"/>
    <w:rsid w:val="004B14A3"/>
    <w:rsid w:val="00514B90"/>
    <w:rsid w:val="00522AB7"/>
    <w:rsid w:val="005303CF"/>
    <w:rsid w:val="00535ED2"/>
    <w:rsid w:val="00565248"/>
    <w:rsid w:val="00582955"/>
    <w:rsid w:val="005C1E5C"/>
    <w:rsid w:val="005C5B06"/>
    <w:rsid w:val="005F00B9"/>
    <w:rsid w:val="005F1980"/>
    <w:rsid w:val="006265D9"/>
    <w:rsid w:val="006B659F"/>
    <w:rsid w:val="006B7F8A"/>
    <w:rsid w:val="006C05F4"/>
    <w:rsid w:val="006D710E"/>
    <w:rsid w:val="00741A6E"/>
    <w:rsid w:val="0078028D"/>
    <w:rsid w:val="00797025"/>
    <w:rsid w:val="007F221A"/>
    <w:rsid w:val="00826C78"/>
    <w:rsid w:val="00875B10"/>
    <w:rsid w:val="008819CF"/>
    <w:rsid w:val="008827E7"/>
    <w:rsid w:val="008C214A"/>
    <w:rsid w:val="00955D2E"/>
    <w:rsid w:val="009B7A4A"/>
    <w:rsid w:val="00AB7690"/>
    <w:rsid w:val="00AE6595"/>
    <w:rsid w:val="00B056A3"/>
    <w:rsid w:val="00B672BA"/>
    <w:rsid w:val="00BD4912"/>
    <w:rsid w:val="00DD4EFB"/>
    <w:rsid w:val="00E13BF0"/>
    <w:rsid w:val="00E71C29"/>
    <w:rsid w:val="00EC23B3"/>
    <w:rsid w:val="00FB218E"/>
    <w:rsid w:val="00FB2B9D"/>
    <w:rsid w:val="00FC6628"/>
    <w:rsid w:val="28253B81"/>
    <w:rsid w:val="3E403693"/>
    <w:rsid w:val="40CE1502"/>
    <w:rsid w:val="4D8F2273"/>
    <w:rsid w:val="658A4B97"/>
    <w:rsid w:val="6645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2</Pages>
  <Words>182</Words>
  <Characters>1041</Characters>
  <Lines>8</Lines>
  <Paragraphs>2</Paragraphs>
  <TotalTime>80</TotalTime>
  <ScaleCrop>false</ScaleCrop>
  <LinksUpToDate>false</LinksUpToDate>
  <CharactersWithSpaces>1221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myk</cp:lastModifiedBy>
  <dcterms:modified xsi:type="dcterms:W3CDTF">2021-01-07T15:00:16Z</dcterms:modified>
  <dc:title>初始阶段递交工件：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