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rPr>
          <w:rFonts w:hint="default" w:eastAsia="宋体"/>
          <w:lang w:val="en-US" w:eastAsia="zh-CN"/>
        </w:rPr>
      </w:pPr>
      <w:r>
        <w:rPr>
          <w:rFonts w:hint="eastAsia" w:ascii="Arial" w:hAnsi="Arial"/>
          <w:lang w:val="en-US" w:eastAsia="zh-CN"/>
        </w:rPr>
        <w:t>MY PC LOGO的前景文档</w:t>
      </w:r>
    </w:p>
    <w:p>
      <w:pPr>
        <w:pStyle w:val="2"/>
        <w:ind w:left="720" w:hanging="720"/>
      </w:pPr>
      <w:bookmarkStart w:id="0" w:name="_Toc498919232"/>
      <w:bookmarkStart w:id="1" w:name="_Toc498919255"/>
      <w:r>
        <w:rPr>
          <w:rFonts w:hint="eastAsia"/>
        </w:rPr>
        <w:t>简介</w:t>
      </w:r>
      <w:bookmarkEnd w:id="0"/>
    </w:p>
    <w:p>
      <w:pPr>
        <w:pStyle w:val="3"/>
        <w:ind w:left="720" w:hanging="720"/>
      </w:pPr>
      <w:bookmarkStart w:id="2" w:name="_Toc498919233"/>
      <w:r>
        <w:rPr>
          <w:rFonts w:hint="eastAsia"/>
        </w:rPr>
        <w:t>目的</w:t>
      </w:r>
      <w:bookmarkEnd w:id="2"/>
    </w:p>
    <w:p>
      <w:r>
        <w:rPr>
          <w:rFonts w:hint="eastAsia"/>
        </w:rPr>
        <w:t>本前景文档用于分析MY</w:t>
      </w:r>
      <w:r>
        <w:t xml:space="preserve"> </w:t>
      </w:r>
      <w:r>
        <w:rPr>
          <w:rFonts w:hint="eastAsia"/>
        </w:rPr>
        <w:t>PC</w:t>
      </w:r>
      <w:r>
        <w:t xml:space="preserve"> </w:t>
      </w:r>
      <w:r>
        <w:rPr>
          <w:rFonts w:hint="eastAsia"/>
        </w:rPr>
        <w:t>LOGO的用户需求，明确软件的产品定位和发展方向，以达到提高用户的软件使用体验、减少产品风险、抓住产品机遇的目的。</w:t>
      </w:r>
    </w:p>
    <w:p/>
    <w:p>
      <w:pPr>
        <w:pStyle w:val="3"/>
        <w:ind w:left="720" w:hanging="720"/>
      </w:pPr>
      <w:bookmarkStart w:id="3" w:name="_Toc498919234"/>
      <w:r>
        <w:rPr>
          <w:rFonts w:hint="eastAsia"/>
        </w:rPr>
        <w:t>范围</w:t>
      </w:r>
      <w:bookmarkEnd w:id="3"/>
    </w:p>
    <w:p>
      <w:pPr>
        <w:pStyle w:val="45"/>
        <w:rPr>
          <w:rFonts w:hint="default" w:eastAsia="宋体"/>
          <w:lang w:val="en-US" w:eastAsia="zh-CN"/>
        </w:rPr>
      </w:pPr>
      <w:r>
        <w:rPr>
          <w:rFonts w:hint="eastAsia" w:ascii="宋体"/>
          <w:i w:val="0"/>
          <w:color w:val="auto"/>
          <w:lang w:val="en-US" w:eastAsia="zh-CN"/>
        </w:rPr>
        <w:t>本文档介绍的</w:t>
      </w:r>
      <w:r>
        <w:rPr>
          <w:rFonts w:hint="eastAsia" w:ascii="宋体"/>
          <w:i w:val="0"/>
          <w:color w:val="auto"/>
        </w:rPr>
        <w:t>MY</w:t>
      </w:r>
      <w:r>
        <w:rPr>
          <w:rFonts w:ascii="宋体"/>
          <w:i w:val="0"/>
          <w:color w:val="auto"/>
        </w:rPr>
        <w:t xml:space="preserve"> </w:t>
      </w:r>
      <w:r>
        <w:rPr>
          <w:rFonts w:hint="eastAsia" w:ascii="宋体"/>
          <w:i w:val="0"/>
          <w:color w:val="auto"/>
        </w:rPr>
        <w:t>PC</w:t>
      </w:r>
      <w:r>
        <w:rPr>
          <w:rFonts w:ascii="宋体"/>
          <w:i w:val="0"/>
          <w:color w:val="auto"/>
        </w:rPr>
        <w:t xml:space="preserve"> </w:t>
      </w:r>
      <w:r>
        <w:rPr>
          <w:rFonts w:hint="eastAsia" w:ascii="宋体"/>
          <w:i w:val="0"/>
          <w:color w:val="auto"/>
        </w:rPr>
        <w:t>LOGO</w:t>
      </w:r>
      <w:r>
        <w:rPr>
          <w:rFonts w:hint="eastAsia" w:ascii="宋体"/>
          <w:i w:val="0"/>
          <w:color w:val="auto"/>
          <w:lang w:val="en-US" w:eastAsia="zh-CN"/>
        </w:rPr>
        <w:t>产品</w:t>
      </w:r>
      <w:r>
        <w:rPr>
          <w:rFonts w:hint="eastAsia" w:ascii="宋体"/>
          <w:i w:val="0"/>
          <w:color w:val="auto"/>
        </w:rPr>
        <w:t>旨在开发一个简单的Logo语言的开发环境，</w:t>
      </w:r>
      <w:r>
        <w:rPr>
          <w:rFonts w:hint="eastAsia" w:ascii="宋体"/>
          <w:i w:val="0"/>
          <w:color w:val="auto"/>
          <w:lang w:val="en-US" w:eastAsia="zh-CN"/>
        </w:rPr>
        <w:t>主要用于儿童入门编程，激发儿童学习编程的兴趣</w:t>
      </w:r>
      <w:r>
        <w:rPr>
          <w:rFonts w:hint="eastAsia" w:ascii="宋体"/>
          <w:i w:val="0"/>
          <w:color w:val="auto"/>
        </w:rPr>
        <w:t>。</w:t>
      </w:r>
      <w:r>
        <w:rPr>
          <w:rFonts w:hint="eastAsia" w:ascii="宋体"/>
          <w:i w:val="0"/>
          <w:color w:val="auto"/>
          <w:lang w:val="en-US" w:eastAsia="zh-CN"/>
        </w:rPr>
        <w:t>本文档主要面向开发人员、测试人员、运维管理人员及最终用户编写。</w:t>
      </w:r>
    </w:p>
    <w:p>
      <w:pPr>
        <w:pStyle w:val="3"/>
        <w:ind w:left="720" w:hanging="720"/>
      </w:pPr>
      <w:bookmarkStart w:id="4" w:name="_Toc498919235"/>
      <w:r>
        <w:rPr>
          <w:rFonts w:hint="eastAsia"/>
        </w:rPr>
        <w:t>定义、首字母缩写词和缩略语</w:t>
      </w:r>
      <w:bookmarkEnd w:id="4"/>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r>
              <w:t>C</w:t>
            </w:r>
            <w:r>
              <w:rPr>
                <w:rFonts w:hint="eastAsia"/>
              </w:rPr>
              <w:t>ommand</w:t>
            </w:r>
          </w:p>
        </w:tc>
        <w:tc>
          <w:tcPr>
            <w:tcW w:w="4675" w:type="dxa"/>
          </w:tcPr>
          <w:p>
            <w:r>
              <w:rPr>
                <w:rFonts w:hint="eastAsia"/>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r>
              <w:t>L</w:t>
            </w:r>
            <w:r>
              <w:rPr>
                <w:rFonts w:hint="eastAsia"/>
              </w:rPr>
              <w:t>ogo语言</w:t>
            </w:r>
          </w:p>
        </w:tc>
        <w:tc>
          <w:tcPr>
            <w:tcW w:w="4675" w:type="dxa"/>
          </w:tcPr>
          <w:p>
            <w:pPr>
              <w:rPr>
                <w:rFonts w:ascii="Arial" w:hAnsi="Arial" w:cs="Arial"/>
                <w:color w:val="333333"/>
                <w:sz w:val="21"/>
                <w:szCs w:val="21"/>
                <w:shd w:val="clear" w:color="auto" w:fill="FFFFFF"/>
              </w:rPr>
            </w:pPr>
            <w:r>
              <w:rPr>
                <w:rFonts w:ascii="Arial" w:hAnsi="Arial" w:cs="Arial"/>
                <w:color w:val="333333"/>
                <w:sz w:val="21"/>
                <w:szCs w:val="21"/>
                <w:shd w:val="clear" w:color="auto" w:fill="FFFFFF"/>
              </w:rPr>
              <w:t>LOGO语言是一种结构化程序设计语言。</w:t>
            </w:r>
            <w:r>
              <w:rPr>
                <w:rFonts w:hint="eastAsia" w:ascii="Arial" w:hAnsi="Arial" w:cs="Arial"/>
                <w:color w:val="333333"/>
                <w:sz w:val="21"/>
                <w:szCs w:val="21"/>
                <w:shd w:val="clear" w:color="auto" w:fill="FFFFFF"/>
              </w:rPr>
              <w:t>具有下列特性：</w:t>
            </w:r>
          </w:p>
          <w:p>
            <w:pPr>
              <w:pStyle w:val="53"/>
              <w:numPr>
                <w:ilvl w:val="0"/>
                <w:numId w:val="2"/>
              </w:numPr>
              <w:ind w:firstLineChars="0"/>
              <w:rPr>
                <w:rFonts w:ascii="Arial" w:hAnsi="Arial" w:cs="Arial"/>
                <w:color w:val="333333"/>
                <w:sz w:val="21"/>
                <w:szCs w:val="21"/>
                <w:shd w:val="clear" w:color="auto" w:fill="FFFFFF"/>
              </w:rPr>
            </w:pPr>
            <w:r>
              <w:rPr>
                <w:rFonts w:ascii="Arial" w:hAnsi="Arial" w:cs="Arial"/>
                <w:color w:val="333333"/>
                <w:sz w:val="21"/>
                <w:szCs w:val="21"/>
                <w:shd w:val="clear" w:color="auto" w:fill="FFFFFF"/>
              </w:rPr>
              <w:t>交互式，为人们提供了良好的编程环境</w:t>
            </w:r>
            <w:r>
              <w:rPr>
                <w:rFonts w:hint="eastAsia" w:ascii="Arial" w:hAnsi="Arial" w:cs="Arial"/>
                <w:color w:val="333333"/>
                <w:sz w:val="21"/>
                <w:szCs w:val="21"/>
                <w:shd w:val="clear" w:color="auto" w:fill="FFFFFF"/>
              </w:rPr>
              <w:t>。</w:t>
            </w:r>
          </w:p>
          <w:p>
            <w:pPr>
              <w:pStyle w:val="53"/>
              <w:numPr>
                <w:ilvl w:val="0"/>
                <w:numId w:val="2"/>
              </w:numPr>
              <w:ind w:firstLineChars="0"/>
            </w:pPr>
            <w:r>
              <w:rPr>
                <w:rFonts w:ascii="Arial" w:hAnsi="Arial" w:cs="Arial"/>
                <w:color w:val="333333"/>
                <w:sz w:val="21"/>
                <w:szCs w:val="21"/>
                <w:shd w:val="clear" w:color="auto" w:fill="FFFFFF"/>
              </w:rPr>
              <w:t>模块化，便于程序的修改与扩充</w:t>
            </w:r>
            <w:r>
              <w:rPr>
                <w:rFonts w:hint="eastAsia" w:ascii="Arial" w:hAnsi="Arial" w:cs="Arial"/>
                <w:color w:val="333333"/>
                <w:sz w:val="21"/>
                <w:szCs w:val="21"/>
                <w:shd w:val="clear" w:color="auto" w:fill="FFFFFF"/>
              </w:rPr>
              <w:t>。</w:t>
            </w:r>
          </w:p>
          <w:p>
            <w:pPr>
              <w:pStyle w:val="53"/>
              <w:numPr>
                <w:ilvl w:val="0"/>
                <w:numId w:val="2"/>
              </w:numPr>
              <w:ind w:firstLineChars="0"/>
            </w:pPr>
            <w:r>
              <w:rPr>
                <w:rFonts w:ascii="Arial" w:hAnsi="Arial" w:cs="Arial"/>
                <w:color w:val="333333"/>
                <w:sz w:val="21"/>
                <w:szCs w:val="21"/>
                <w:shd w:val="clear" w:color="auto" w:fill="FFFFFF"/>
              </w:rPr>
              <w:t>过程化，包含了过程、参数、变量等重要概念，并允许递归调用</w:t>
            </w:r>
            <w:r>
              <w:rPr>
                <w:rFonts w:hint="eastAsia" w:ascii="Arial" w:hAnsi="Arial" w:cs="Arial"/>
                <w:color w:val="333333"/>
                <w:sz w:val="21"/>
                <w:szCs w:val="21"/>
                <w:shd w:val="clear" w:color="auto" w:fill="FFFFFF"/>
              </w:rPr>
              <w:t>。</w:t>
            </w:r>
          </w:p>
          <w:p>
            <w:pPr>
              <w:pStyle w:val="53"/>
              <w:numPr>
                <w:ilvl w:val="0"/>
                <w:numId w:val="2"/>
              </w:numPr>
              <w:ind w:firstLineChars="0"/>
            </w:pPr>
            <w:r>
              <w:rPr>
                <w:rFonts w:ascii="Arial" w:hAnsi="Arial" w:cs="Arial"/>
                <w:color w:val="333333"/>
                <w:sz w:val="21"/>
                <w:szCs w:val="21"/>
                <w:shd w:val="clear" w:color="auto" w:fill="FFFFFF"/>
              </w:rPr>
              <w:t>有丰富的数据结构类型</w:t>
            </w: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有生动的图形处理功能。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r>
              <w:rPr>
                <w:rFonts w:hint="eastAsia"/>
              </w:rPr>
              <w:t>子过程</w:t>
            </w:r>
          </w:p>
        </w:tc>
        <w:tc>
          <w:tcPr>
            <w:tcW w:w="4675" w:type="dxa"/>
          </w:tcPr>
          <w:p>
            <w:pPr>
              <w:rPr>
                <w:rFonts w:hint="default" w:eastAsia="宋体"/>
                <w:lang w:val="en-US" w:eastAsia="zh-CN"/>
              </w:rPr>
            </w:pPr>
            <w:r>
              <w:rPr>
                <w:rFonts w:hint="eastAsia"/>
                <w:lang w:val="en-US" w:eastAsia="zh-CN"/>
              </w:rPr>
              <w:t>将具有特定功能的代码块独立为一个子过程，方便复用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rFonts w:hint="default" w:eastAsia="宋体"/>
                <w:lang w:val="en-US" w:eastAsia="zh-CN"/>
              </w:rPr>
            </w:pPr>
            <w:r>
              <w:rPr>
                <w:rFonts w:hint="eastAsia"/>
                <w:lang w:val="en-US" w:eastAsia="zh-CN"/>
              </w:rPr>
              <w:t>BSD协议</w:t>
            </w:r>
          </w:p>
        </w:tc>
        <w:tc>
          <w:tcPr>
            <w:tcW w:w="4675" w:type="dxa"/>
          </w:tcPr>
          <w:p>
            <w:r>
              <w:rPr>
                <w:rFonts w:hint="eastAsia"/>
              </w:rPr>
              <w:t>BSD是"Berkeley Software Distribution"的缩写，意思是"伯克利软件发行版"。</w:t>
            </w:r>
          </w:p>
        </w:tc>
      </w:tr>
    </w:tbl>
    <w:p>
      <w:bookmarkStart w:id="36" w:name="_GoBack"/>
      <w:bookmarkEnd w:id="36"/>
    </w:p>
    <w:p>
      <w:pPr>
        <w:pStyle w:val="3"/>
        <w:ind w:left="720" w:hanging="720"/>
      </w:pPr>
      <w:bookmarkStart w:id="5" w:name="_Toc498919236"/>
      <w:r>
        <w:rPr>
          <w:rFonts w:hint="eastAsia"/>
        </w:rPr>
        <w:t>参考资料</w:t>
      </w:r>
      <w:bookmarkEnd w:id="5"/>
    </w:p>
    <w:p>
      <w:pPr>
        <w:pStyle w:val="45"/>
        <w:rPr>
          <w:rFonts w:ascii="宋体"/>
          <w:i w:val="0"/>
          <w:color w:val="auto"/>
        </w:rPr>
      </w:pPr>
      <w:r>
        <w:rPr>
          <w:rFonts w:hint="eastAsia"/>
        </w:rPr>
        <w:t xml:space="preserve"> </w:t>
      </w:r>
      <w:r>
        <w:rPr>
          <w:rFonts w:hint="eastAsia" w:ascii="宋体"/>
          <w:i w:val="0"/>
          <w:color w:val="auto"/>
        </w:rPr>
        <w:t>[1]沈备军&amp;陈昊鹏&amp;陈雨亭 《软件工程原理》 高等教育出版社</w:t>
      </w:r>
    </w:p>
    <w:p>
      <w:pPr>
        <w:pStyle w:val="3"/>
        <w:ind w:left="720" w:hanging="720"/>
      </w:pPr>
      <w:bookmarkStart w:id="6" w:name="_Toc498919237"/>
      <w:r>
        <w:rPr>
          <w:rFonts w:hint="eastAsia"/>
        </w:rPr>
        <w:t>概述</w:t>
      </w:r>
      <w:bookmarkEnd w:id="6"/>
    </w:p>
    <w:p>
      <w:bookmarkStart w:id="7" w:name="_Toc498919238"/>
      <w:r>
        <w:rPr>
          <w:rFonts w:hint="eastAsia"/>
        </w:rPr>
        <w:t>本文档将分析产品的市场定位、明确用户与涉众，定义产品的性能、环境等各方面需求，描述产品特性，从而展现本软件的开发前景。</w:t>
      </w:r>
    </w:p>
    <w:p>
      <w:pPr>
        <w:pStyle w:val="2"/>
        <w:ind w:left="720" w:hanging="720"/>
      </w:pPr>
      <w:r>
        <w:rPr>
          <w:rFonts w:hint="eastAsia"/>
        </w:rPr>
        <w:t>定位</w:t>
      </w:r>
      <w:bookmarkEnd w:id="7"/>
    </w:p>
    <w:p>
      <w:pPr>
        <w:pStyle w:val="3"/>
        <w:ind w:left="720" w:hanging="720"/>
      </w:pPr>
      <w:bookmarkStart w:id="8" w:name="_Toc498919239"/>
      <w:r>
        <w:rPr>
          <w:rFonts w:hint="eastAsia"/>
        </w:rPr>
        <w:t>商机</w:t>
      </w:r>
      <w:bookmarkEnd w:id="8"/>
    </w:p>
    <w:p>
      <w:pPr>
        <w:pStyle w:val="45"/>
        <w:rPr>
          <w:rFonts w:hint="default" w:ascii="宋体" w:eastAsia="宋体"/>
          <w:i w:val="0"/>
          <w:color w:val="auto"/>
          <w:lang w:val="en-US" w:eastAsia="zh-CN"/>
        </w:rPr>
      </w:pPr>
      <w:r>
        <w:tab/>
      </w:r>
      <w:r>
        <w:rPr>
          <w:rFonts w:hint="eastAsia" w:ascii="宋体"/>
          <w:i w:val="0"/>
          <w:color w:val="auto"/>
          <w:lang w:val="en-US" w:eastAsia="zh-CN"/>
        </w:rPr>
        <w:t>随着人工智能的迅速发展，编程也变得越来越普及，许多父母希望自己的孩子能在儿童时期就接触编程。而java、C++等语言对儿童来说过于复杂，市面上专门面向儿童的编程语言、编程软件数量很少，因此我们设计开发的适合儿童学习编程的MY PC LOGO有很好的市场潜力，同时我们的产品还有小海龟成长、联机模式、调试等功能，能在儿童获得游戏般乐趣的同时接触到编程的重要思想。</w:t>
      </w:r>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14"/>
              <w:ind w:left="0"/>
              <w:rPr>
                <w:rFonts w:hint="default" w:eastAsia="宋体"/>
                <w:lang w:val="en-US" w:eastAsia="zh-CN"/>
              </w:rPr>
            </w:pPr>
            <w:r>
              <w:rPr>
                <w:rFonts w:hint="eastAsia"/>
              </w:rPr>
              <w:t>市场上</w:t>
            </w:r>
            <w:r>
              <w:rPr>
                <w:rFonts w:hint="eastAsia"/>
                <w:lang w:val="en-US" w:eastAsia="zh-CN"/>
              </w:rPr>
              <w:t>儿童编程的软件存在不足</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14"/>
              <w:ind w:left="0"/>
              <w:rPr>
                <w:rFonts w:hint="default" w:eastAsia="宋体"/>
                <w:lang w:val="en-US" w:eastAsia="zh-CN"/>
              </w:rPr>
            </w:pPr>
            <w:r>
              <w:rPr>
                <w:rFonts w:hint="eastAsia"/>
              </w:rPr>
              <w:t>想要</w:t>
            </w:r>
            <w:r>
              <w:rPr>
                <w:rFonts w:hint="eastAsia"/>
                <w:lang w:val="en-US" w:eastAsia="zh-CN"/>
              </w:rPr>
              <w:t>入门编程的儿童</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14"/>
              <w:ind w:left="0"/>
              <w:rPr>
                <w:rFonts w:hint="default" w:eastAsia="宋体"/>
                <w:lang w:val="en-US" w:eastAsia="zh-CN"/>
              </w:rPr>
            </w:pPr>
            <w:r>
              <w:rPr>
                <w:rFonts w:hint="eastAsia"/>
                <w:lang w:val="en-US" w:eastAsia="zh-CN"/>
              </w:rPr>
              <w:t>儿童丧失学习编程的兴趣，在低年龄段人群中编程不够普及</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14"/>
              <w:ind w:left="0"/>
              <w:rPr>
                <w:rFonts w:hint="default" w:eastAsia="宋体"/>
                <w:lang w:val="en-US" w:eastAsia="zh-CN"/>
              </w:rPr>
            </w:pPr>
            <w:r>
              <w:rPr>
                <w:rFonts w:hint="eastAsia"/>
              </w:rPr>
              <w:t>1.</w:t>
            </w:r>
            <w:r>
              <w:rPr>
                <w:rFonts w:hint="eastAsia"/>
                <w:lang w:val="en-US" w:eastAsia="zh-CN"/>
              </w:rPr>
              <w:t>通过代码控制小海龟画出多彩有趣的图案</w:t>
            </w:r>
          </w:p>
          <w:p>
            <w:pPr>
              <w:pStyle w:val="14"/>
              <w:ind w:left="0"/>
              <w:rPr>
                <w:rFonts w:hint="default" w:eastAsia="宋体"/>
                <w:lang w:val="en-US" w:eastAsia="zh-CN"/>
              </w:rPr>
            </w:pPr>
            <w:r>
              <w:rPr>
                <w:rFonts w:hint="eastAsia"/>
              </w:rPr>
              <w:t>2.</w:t>
            </w:r>
            <w:r>
              <w:rPr>
                <w:rFonts w:hint="eastAsia"/>
                <w:lang w:val="en-US" w:eastAsia="zh-CN"/>
              </w:rPr>
              <w:t>设计阶梯性的任务以及随着儿童编程能力成长而成长的小海龟等级系统。</w:t>
            </w:r>
          </w:p>
          <w:p>
            <w:pPr>
              <w:pStyle w:val="14"/>
              <w:ind w:left="0"/>
            </w:pPr>
            <w:r>
              <w:rPr>
                <w:rFonts w:hint="eastAsia"/>
              </w:rPr>
              <w:t>3.可以</w:t>
            </w:r>
            <w:r>
              <w:rPr>
                <w:rFonts w:hint="eastAsia"/>
                <w:lang w:val="en-US" w:eastAsia="zh-CN"/>
              </w:rPr>
              <w:t>实现联网双人协同绘图</w:t>
            </w:r>
          </w:p>
        </w:tc>
      </w:tr>
    </w:tbl>
    <w:p>
      <w:pPr>
        <w:pStyle w:val="3"/>
        <w:ind w:left="720" w:hanging="720"/>
      </w:pPr>
      <w:bookmarkStart w:id="9" w:name="_Toc498919241"/>
      <w:r>
        <w:rPr>
          <w:rFonts w:hint="eastAsia" w:ascii="Arial" w:hAnsi="Arial"/>
          <w:snapToGrid/>
        </w:rPr>
        <w:t>产品定位说明</w:t>
      </w:r>
      <w:bookmarkEnd w:id="9"/>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pStyle w:val="45"/>
              <w:rPr>
                <w:rFonts w:hint="eastAsia" w:ascii="宋体" w:eastAsia="宋体"/>
                <w:i w:val="0"/>
                <w:color w:val="auto"/>
                <w:lang w:val="en-US" w:eastAsia="zh-CN"/>
              </w:rPr>
            </w:pPr>
            <w:r>
              <w:rPr>
                <w:rFonts w:hint="eastAsia" w:ascii="宋体"/>
                <w:i w:val="0"/>
                <w:color w:val="auto"/>
                <w:lang w:val="en-US" w:eastAsia="zh-CN"/>
              </w:rPr>
              <w:t>儿童</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45"/>
              <w:rPr>
                <w:rFonts w:hint="default" w:ascii="宋体" w:eastAsia="宋体"/>
                <w:i w:val="0"/>
                <w:color w:val="auto"/>
                <w:lang w:val="en-US" w:eastAsia="zh-CN"/>
              </w:rPr>
            </w:pPr>
            <w:r>
              <w:rPr>
                <w:rFonts w:hint="eastAsia" w:ascii="宋体"/>
                <w:i w:val="0"/>
                <w:color w:val="auto"/>
                <w:lang w:val="en-US" w:eastAsia="zh-CN"/>
              </w:rPr>
              <w:t>想要入门编程</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default" w:eastAsia="宋体"/>
                <w:lang w:val="en-US" w:eastAsia="zh-CN"/>
              </w:rPr>
            </w:pPr>
            <w:r>
              <w:rPr>
                <w:rFonts w:hint="eastAsia"/>
              </w:rPr>
              <w:t>该</w:t>
            </w:r>
            <w:r>
              <w:rPr>
                <w:rFonts w:hint="eastAsia"/>
                <w:lang w:val="en-US" w:eastAsia="zh-CN"/>
              </w:rPr>
              <w:t>MY PC LOGO</w:t>
            </w:r>
          </w:p>
        </w:tc>
        <w:tc>
          <w:tcPr>
            <w:tcW w:w="5400" w:type="dxa"/>
            <w:tcBorders>
              <w:top w:val="single" w:color="auto" w:sz="6" w:space="0"/>
              <w:bottom w:val="single" w:color="auto" w:sz="6" w:space="0"/>
              <w:right w:val="single" w:color="auto" w:sz="12" w:space="0"/>
            </w:tcBorders>
          </w:tcPr>
          <w:p>
            <w:pPr>
              <w:pStyle w:val="45"/>
              <w:rPr>
                <w:rFonts w:hint="default" w:ascii="宋体" w:eastAsia="宋体"/>
                <w:i w:val="0"/>
                <w:color w:val="auto"/>
                <w:lang w:val="en-US" w:eastAsia="zh-CN"/>
              </w:rPr>
            </w:pPr>
            <w:r>
              <w:rPr>
                <w:rFonts w:hint="eastAsia" w:ascii="宋体"/>
                <w:i w:val="0"/>
                <w:color w:val="auto"/>
                <w:lang w:val="en-US" w:eastAsia="zh-CN"/>
              </w:rPr>
              <w:t>简单的logo语言的开发环境</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45"/>
              <w:rPr>
                <w:rFonts w:hint="default" w:ascii="宋体" w:eastAsia="宋体"/>
                <w:i w:val="0"/>
                <w:color w:val="auto"/>
                <w:lang w:val="en-US" w:eastAsia="zh-CN"/>
              </w:rPr>
            </w:pPr>
            <w:r>
              <w:rPr>
                <w:rFonts w:hint="eastAsia" w:ascii="宋体"/>
                <w:i w:val="0"/>
                <w:color w:val="auto"/>
              </w:rPr>
              <w:t>1.</w:t>
            </w:r>
            <w:r>
              <w:rPr>
                <w:rFonts w:hint="eastAsia" w:ascii="宋体"/>
                <w:i w:val="0"/>
                <w:color w:val="auto"/>
                <w:lang w:val="en-US" w:eastAsia="zh-CN"/>
              </w:rPr>
              <w:t>对儿童友好的UI界面</w:t>
            </w:r>
          </w:p>
          <w:p>
            <w:pPr>
              <w:pStyle w:val="14"/>
              <w:ind w:left="0"/>
              <w:rPr>
                <w:rFonts w:hint="default" w:eastAsia="宋体"/>
                <w:lang w:val="en-US" w:eastAsia="zh-CN"/>
              </w:rPr>
            </w:pPr>
            <w:r>
              <w:rPr>
                <w:rFonts w:hint="eastAsia"/>
              </w:rPr>
              <w:t>2.</w:t>
            </w:r>
            <w:r>
              <w:rPr>
                <w:rFonts w:hint="eastAsia"/>
                <w:lang w:val="en-US" w:eastAsia="zh-CN"/>
              </w:rPr>
              <w:t>促进儿童编程能力提高的等级、任务系统</w:t>
            </w:r>
          </w:p>
          <w:p>
            <w:pPr>
              <w:pStyle w:val="14"/>
              <w:ind w:left="0"/>
              <w:rPr>
                <w:rFonts w:hint="default" w:eastAsia="宋体"/>
                <w:lang w:val="en-US" w:eastAsia="zh-CN"/>
              </w:rPr>
            </w:pPr>
            <w:r>
              <w:rPr>
                <w:rFonts w:hint="eastAsia"/>
              </w:rPr>
              <w:t>3.</w:t>
            </w:r>
            <w:r>
              <w:rPr>
                <w:rFonts w:hint="eastAsia"/>
                <w:lang w:val="en-US" w:eastAsia="zh-CN"/>
              </w:rPr>
              <w:t>双人协同编程</w:t>
            </w:r>
          </w:p>
          <w:p>
            <w:pPr>
              <w:pStyle w:val="14"/>
              <w:ind w:left="0"/>
              <w:rPr>
                <w:rFonts w:ascii="宋体"/>
                <w:i w:val="0"/>
                <w:color w:val="auto"/>
              </w:rPr>
            </w:pPr>
            <w:r>
              <w:rPr>
                <w:rFonts w:hint="eastAsia"/>
              </w:rPr>
              <w:t>4.</w:t>
            </w:r>
            <w:r>
              <w:rPr>
                <w:rFonts w:hint="eastAsia"/>
                <w:lang w:val="en-US" w:eastAsia="zh-CN"/>
              </w:rPr>
              <w:t>提升编程思想的简单调试功能</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45"/>
              <w:rPr>
                <w:rFonts w:hint="eastAsia" w:ascii="宋体" w:eastAsia="宋体"/>
                <w:i w:val="0"/>
                <w:color w:val="auto"/>
                <w:lang w:val="en-US" w:eastAsia="zh-CN"/>
              </w:rPr>
            </w:pPr>
            <w:r>
              <w:rPr>
                <w:rFonts w:hint="eastAsia" w:ascii="宋体"/>
                <w:i w:val="0"/>
                <w:color w:val="auto"/>
                <w:lang w:val="en-US" w:eastAsia="zh-CN"/>
              </w:rPr>
              <w:t>Scratch</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45"/>
              <w:rPr>
                <w:rFonts w:hint="default" w:ascii="宋体" w:eastAsia="宋体"/>
                <w:i w:val="0"/>
                <w:color w:val="auto"/>
                <w:lang w:val="en-US" w:eastAsia="zh-CN"/>
              </w:rPr>
            </w:pPr>
            <w:r>
              <w:rPr>
                <w:rFonts w:hint="eastAsia" w:ascii="宋体"/>
                <w:i w:val="0"/>
                <w:color w:val="auto"/>
              </w:rPr>
              <w:t>1.</w:t>
            </w:r>
            <w:r>
              <w:rPr>
                <w:rFonts w:hint="eastAsia" w:ascii="宋体"/>
                <w:i w:val="0"/>
                <w:color w:val="auto"/>
                <w:lang w:val="en-US" w:eastAsia="zh-CN"/>
              </w:rPr>
              <w:t>基于文本编程，更利于锻炼儿童的编程能力</w:t>
            </w:r>
          </w:p>
          <w:p>
            <w:pPr>
              <w:pStyle w:val="14"/>
              <w:ind w:left="0"/>
              <w:rPr>
                <w:rFonts w:hint="default" w:eastAsia="宋体"/>
                <w:lang w:val="en-US" w:eastAsia="zh-CN"/>
              </w:rPr>
            </w:pPr>
            <w:r>
              <w:rPr>
                <w:rFonts w:hint="eastAsia"/>
              </w:rPr>
              <w:t>2.</w:t>
            </w:r>
            <w:r>
              <w:rPr>
                <w:rFonts w:hint="eastAsia"/>
                <w:lang w:val="en-US" w:eastAsia="zh-CN"/>
              </w:rPr>
              <w:t>通过编程控制的小海龟能画出色彩丰富形态多样的图案</w:t>
            </w:r>
          </w:p>
          <w:p>
            <w:pPr>
              <w:pStyle w:val="14"/>
              <w:ind w:left="0"/>
              <w:rPr>
                <w:rFonts w:hint="default" w:eastAsia="宋体"/>
                <w:lang w:val="en-US" w:eastAsia="zh-CN"/>
              </w:rPr>
            </w:pPr>
            <w:r>
              <w:rPr>
                <w:rFonts w:hint="eastAsia"/>
              </w:rPr>
              <w:t>3.</w:t>
            </w:r>
            <w:r>
              <w:rPr>
                <w:rFonts w:hint="eastAsia"/>
                <w:lang w:val="en-US" w:eastAsia="zh-CN"/>
              </w:rPr>
              <w:t>能够双人协同编程</w:t>
            </w:r>
          </w:p>
          <w:p>
            <w:pPr>
              <w:pStyle w:val="14"/>
              <w:ind w:left="0"/>
              <w:rPr>
                <w:rFonts w:hint="default" w:eastAsia="宋体"/>
                <w:lang w:val="en-US" w:eastAsia="zh-CN"/>
              </w:rPr>
            </w:pPr>
            <w:r>
              <w:rPr>
                <w:rFonts w:hint="eastAsia"/>
              </w:rPr>
              <w:t>4</w:t>
            </w:r>
            <w:r>
              <w:rPr>
                <w:rFonts w:hint="eastAsia"/>
                <w:lang w:eastAsia="zh-CN"/>
              </w:rPr>
              <w:t>.</w:t>
            </w:r>
            <w:r>
              <w:rPr>
                <w:rFonts w:hint="eastAsia"/>
                <w:lang w:val="en-US" w:eastAsia="zh-CN"/>
              </w:rPr>
              <w:t>有简单的调试功能</w:t>
            </w:r>
          </w:p>
        </w:tc>
      </w:tr>
    </w:tbl>
    <w:p>
      <w:pPr>
        <w:pStyle w:val="2"/>
        <w:ind w:left="720" w:hanging="720"/>
      </w:pPr>
      <w:bookmarkStart w:id="10" w:name="_Toc498919242"/>
      <w:r>
        <w:rPr>
          <w:rFonts w:hint="eastAsia"/>
        </w:rPr>
        <w:t>涉众和用户说明</w:t>
      </w:r>
      <w:bookmarkEnd w:id="10"/>
    </w:p>
    <w:p>
      <w:pPr>
        <w:pStyle w:val="3"/>
        <w:widowControl/>
        <w:ind w:left="720" w:hanging="720"/>
      </w:pPr>
      <w:bookmarkStart w:id="11" w:name="_Toc498919243"/>
      <w:r>
        <w:rPr>
          <w:rFonts w:hint="eastAsia"/>
        </w:rPr>
        <w:t>市场统计</w:t>
      </w:r>
      <w:bookmarkEnd w:id="11"/>
    </w:p>
    <w:p>
      <w:pPr>
        <w:pStyle w:val="45"/>
        <w:rPr>
          <w:rFonts w:ascii="宋体"/>
          <w:i w:val="0"/>
          <w:color w:val="auto"/>
        </w:rPr>
      </w:pPr>
      <w:r>
        <w:t>•</w:t>
      </w:r>
      <w:r>
        <w:tab/>
      </w:r>
      <w:r>
        <w:t xml:space="preserve"> </w:t>
      </w:r>
      <w:r>
        <w:rPr>
          <w:rFonts w:hint="eastAsia" w:ascii="宋体"/>
          <w:i w:val="0"/>
          <w:color w:val="auto"/>
        </w:rPr>
        <w:t>我们注意到，</w:t>
      </w:r>
      <w:r>
        <w:rPr>
          <w:rFonts w:hint="eastAsia" w:ascii="宋体"/>
          <w:i w:val="0"/>
          <w:color w:val="auto"/>
          <w:lang w:val="en-US" w:eastAsia="zh-CN"/>
        </w:rPr>
        <w:t>在儿童时期编程思想的培养越来越重要，儿童学习编程思想的需求日渐增多，而主流的C++、java等编程语言对于儿童来说过于枯燥、抽象，不利于激发儿童的兴趣，甚至可能让儿童产生厌恶，而市面上针对儿童编程的软件数量较少且存在不足</w:t>
      </w:r>
      <w:r>
        <w:rPr>
          <w:rFonts w:hint="eastAsia" w:ascii="宋体"/>
          <w:i w:val="0"/>
          <w:color w:val="auto"/>
        </w:rPr>
        <w:t>。基于这些痛点，我们想要推出一款</w:t>
      </w:r>
      <w:r>
        <w:rPr>
          <w:rFonts w:hint="eastAsia" w:ascii="宋体"/>
          <w:i w:val="0"/>
          <w:color w:val="auto"/>
          <w:lang w:val="en-US" w:eastAsia="zh-CN"/>
        </w:rPr>
        <w:t>面向儿童入门编程、能够很好地激发儿童编程兴趣的软件</w:t>
      </w:r>
      <w:r>
        <w:rPr>
          <w:rFonts w:hint="eastAsia" w:ascii="宋体"/>
          <w:i w:val="0"/>
          <w:color w:val="auto"/>
        </w:rPr>
        <w:t>。</w:t>
      </w:r>
    </w:p>
    <w:p>
      <w:pPr>
        <w:pStyle w:val="45"/>
        <w:rPr>
          <w:rFonts w:ascii="宋体"/>
          <w:i w:val="0"/>
          <w:color w:val="auto"/>
        </w:rPr>
      </w:pPr>
      <w:r>
        <w:rPr>
          <w:rFonts w:ascii="宋体"/>
          <w:i w:val="0"/>
          <w:color w:val="auto"/>
        </w:rPr>
        <w:t xml:space="preserve">• </w:t>
      </w:r>
      <w:r>
        <w:rPr>
          <w:rFonts w:ascii="宋体"/>
          <w:i w:val="0"/>
          <w:color w:val="auto"/>
        </w:rPr>
        <w:tab/>
      </w:r>
      <w:r>
        <w:rPr>
          <w:rFonts w:hint="eastAsia" w:ascii="宋体"/>
          <w:i w:val="0"/>
          <w:color w:val="auto"/>
        </w:rPr>
        <w:t>在后续的开发中，我们将构建一个</w:t>
      </w:r>
      <w:r>
        <w:rPr>
          <w:rFonts w:hint="eastAsia" w:ascii="宋体"/>
          <w:i w:val="0"/>
          <w:color w:val="auto"/>
          <w:lang w:val="en-US" w:eastAsia="zh-CN"/>
        </w:rPr>
        <w:t>对儿童友好的logo语言开发环境</w:t>
      </w:r>
      <w:r>
        <w:rPr>
          <w:rFonts w:hint="eastAsia" w:ascii="宋体"/>
          <w:i w:val="0"/>
          <w:color w:val="auto"/>
        </w:rPr>
        <w:t>。</w:t>
      </w:r>
    </w:p>
    <w:p>
      <w:pPr>
        <w:pStyle w:val="14"/>
      </w:pPr>
    </w:p>
    <w:p>
      <w:pPr>
        <w:pStyle w:val="3"/>
        <w:ind w:left="720" w:hanging="720"/>
      </w:pPr>
      <w:bookmarkStart w:id="12" w:name="_Toc498919244"/>
      <w:r>
        <w:rPr>
          <w:rFonts w:hint="eastAsia"/>
        </w:rPr>
        <w:t>涉众概要</w:t>
      </w:r>
      <w:bookmarkEnd w:id="12"/>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default" w:eastAsia="宋体"/>
                <w:lang w:val="en-US" w:eastAsia="zh-CN"/>
              </w:rPr>
            </w:pPr>
            <w:r>
              <w:rPr>
                <w:rFonts w:hint="eastAsia"/>
              </w:rPr>
              <w:t>开发者</w:t>
            </w:r>
            <w:r>
              <w:rPr>
                <w:rFonts w:hint="eastAsia"/>
                <w:lang w:val="en-US" w:eastAsia="zh-CN"/>
              </w:rPr>
              <w:t>及维护者</w:t>
            </w:r>
          </w:p>
        </w:tc>
        <w:tc>
          <w:tcPr>
            <w:tcW w:w="2880" w:type="dxa"/>
          </w:tcPr>
          <w:p>
            <w:pPr>
              <w:pStyle w:val="45"/>
              <w:rPr>
                <w:rFonts w:hint="default" w:ascii="宋体" w:eastAsia="宋体"/>
                <w:i w:val="0"/>
                <w:color w:val="auto"/>
                <w:lang w:val="en-US" w:eastAsia="zh-CN"/>
              </w:rPr>
            </w:pPr>
            <w:r>
              <w:rPr>
                <w:rFonts w:hint="eastAsia" w:ascii="宋体"/>
                <w:i w:val="0"/>
                <w:color w:val="auto"/>
                <w:lang w:val="en-US" w:eastAsia="zh-CN"/>
              </w:rPr>
              <w:t>小组成员</w:t>
            </w:r>
          </w:p>
        </w:tc>
        <w:tc>
          <w:tcPr>
            <w:tcW w:w="3060" w:type="dxa"/>
          </w:tcPr>
          <w:p>
            <w:pPr>
              <w:pStyle w:val="45"/>
              <w:rPr>
                <w:rFonts w:hint="default" w:ascii="宋体" w:eastAsia="宋体"/>
                <w:i w:val="0"/>
                <w:color w:val="auto"/>
                <w:lang w:val="en-US" w:eastAsia="zh-CN"/>
              </w:rPr>
            </w:pPr>
            <w:r>
              <w:rPr>
                <w:rFonts w:hint="eastAsia" w:ascii="宋体"/>
                <w:i w:val="0"/>
                <w:color w:val="auto"/>
              </w:rPr>
              <w:t>负责软件开发质量</w:t>
            </w:r>
            <w:r>
              <w:rPr>
                <w:rFonts w:hint="eastAsia" w:ascii="宋体"/>
                <w:i w:val="0"/>
                <w:color w:val="auto"/>
                <w:lang w:eastAsia="zh-CN"/>
              </w:rPr>
              <w:t>，</w:t>
            </w:r>
            <w:r>
              <w:rPr>
                <w:rFonts w:hint="eastAsia" w:ascii="宋体"/>
                <w:i w:val="0"/>
                <w:color w:val="auto"/>
                <w:lang w:val="en-US" w:eastAsia="zh-CN"/>
              </w:rPr>
              <w:t>以及软件开发完成后的维护</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default" w:eastAsia="宋体"/>
                <w:lang w:val="en-US" w:eastAsia="zh-CN"/>
              </w:rPr>
            </w:pPr>
            <w:r>
              <w:rPr>
                <w:rFonts w:hint="eastAsia"/>
                <w:lang w:val="en-US" w:eastAsia="zh-CN"/>
              </w:rPr>
              <w:t>课程老师</w:t>
            </w:r>
          </w:p>
        </w:tc>
        <w:tc>
          <w:tcPr>
            <w:tcW w:w="2880" w:type="dxa"/>
          </w:tcPr>
          <w:p>
            <w:pPr>
              <w:pStyle w:val="45"/>
              <w:rPr>
                <w:rFonts w:hint="default" w:ascii="宋体" w:eastAsia="宋体"/>
                <w:i w:val="0"/>
                <w:color w:val="auto"/>
                <w:lang w:val="en-US" w:eastAsia="zh-CN"/>
              </w:rPr>
            </w:pPr>
            <w:r>
              <w:rPr>
                <w:rFonts w:hint="eastAsia" w:ascii="宋体"/>
                <w:i w:val="0"/>
                <w:color w:val="auto"/>
                <w:lang w:val="en-US" w:eastAsia="zh-CN"/>
              </w:rPr>
              <w:t>软件工程原理的课程老师</w:t>
            </w:r>
          </w:p>
        </w:tc>
        <w:tc>
          <w:tcPr>
            <w:tcW w:w="3060" w:type="dxa"/>
          </w:tcPr>
          <w:p>
            <w:pPr>
              <w:pStyle w:val="45"/>
              <w:rPr>
                <w:rFonts w:hint="default" w:ascii="宋体" w:eastAsia="宋体"/>
                <w:i w:val="0"/>
                <w:color w:val="auto"/>
                <w:lang w:val="en-US" w:eastAsia="zh-CN"/>
              </w:rPr>
            </w:pPr>
            <w:r>
              <w:rPr>
                <w:rFonts w:hint="eastAsia" w:ascii="宋体"/>
                <w:i w:val="0"/>
                <w:color w:val="auto"/>
              </w:rPr>
              <w:t>把握软件需求，</w:t>
            </w:r>
            <w:r>
              <w:rPr>
                <w:rFonts w:hint="eastAsia" w:ascii="宋体"/>
                <w:i w:val="0"/>
                <w:color w:val="auto"/>
                <w:lang w:val="en-US" w:eastAsia="zh-CN"/>
              </w:rPr>
              <w:t>把握指导开发成员的开发进度、流程，确保项目顺利进行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default" w:eastAsia="宋体"/>
                <w:lang w:val="en-US" w:eastAsia="zh-CN"/>
              </w:rPr>
            </w:pPr>
            <w:r>
              <w:rPr>
                <w:rFonts w:hint="eastAsia" w:ascii="宋体"/>
                <w:i w:val="0"/>
                <w:color w:val="auto"/>
                <w:lang w:val="en-US" w:eastAsia="zh-CN"/>
              </w:rPr>
              <w:t>想要入门编程的儿童</w:t>
            </w:r>
          </w:p>
        </w:tc>
        <w:tc>
          <w:tcPr>
            <w:tcW w:w="2880" w:type="dxa"/>
          </w:tcPr>
          <w:p>
            <w:pPr>
              <w:pStyle w:val="45"/>
              <w:rPr>
                <w:rFonts w:hint="default" w:ascii="宋体" w:eastAsia="宋体"/>
                <w:i w:val="0"/>
                <w:color w:val="auto"/>
                <w:lang w:val="en-US" w:eastAsia="zh-CN"/>
              </w:rPr>
            </w:pPr>
            <w:r>
              <w:rPr>
                <w:rFonts w:hint="eastAsia" w:ascii="宋体"/>
                <w:i w:val="0"/>
                <w:color w:val="auto"/>
                <w:lang w:val="en-US" w:eastAsia="zh-CN"/>
              </w:rPr>
              <w:t>想要入门编程的儿童</w:t>
            </w:r>
          </w:p>
        </w:tc>
        <w:tc>
          <w:tcPr>
            <w:tcW w:w="3060" w:type="dxa"/>
          </w:tcPr>
          <w:p>
            <w:pPr>
              <w:pStyle w:val="45"/>
              <w:rPr>
                <w:rFonts w:hint="default" w:ascii="宋体" w:eastAsia="宋体"/>
                <w:i w:val="0"/>
                <w:color w:val="auto"/>
                <w:lang w:val="en-US" w:eastAsia="zh-CN"/>
              </w:rPr>
            </w:pPr>
            <w:r>
              <w:rPr>
                <w:rFonts w:hint="eastAsia" w:ascii="宋体"/>
                <w:i w:val="0"/>
                <w:color w:val="auto"/>
                <w:lang w:val="en-US" w:eastAsia="zh-CN"/>
              </w:rPr>
              <w:t>学习编程思想，提高编程的兴趣</w:t>
            </w:r>
          </w:p>
        </w:tc>
      </w:tr>
    </w:tbl>
    <w:p>
      <w:pPr>
        <w:pStyle w:val="3"/>
        <w:ind w:left="720" w:hanging="720"/>
      </w:pPr>
      <w:bookmarkStart w:id="13" w:name="_Toc498919245"/>
      <w:r>
        <w:rPr>
          <w:rFonts w:hint="eastAsia"/>
        </w:rPr>
        <w:t>用户概要</w:t>
      </w:r>
      <w:bookmarkEnd w:id="13"/>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default" w:eastAsia="宋体"/>
                <w:lang w:val="en-US" w:eastAsia="zh-CN"/>
              </w:rPr>
            </w:pPr>
            <w:r>
              <w:rPr>
                <w:rFonts w:hint="eastAsia"/>
                <w:lang w:val="en-US" w:eastAsia="zh-CN"/>
              </w:rPr>
              <w:t>想要入门编程的儿童</w:t>
            </w:r>
          </w:p>
        </w:tc>
        <w:tc>
          <w:tcPr>
            <w:tcW w:w="2817" w:type="dxa"/>
          </w:tcPr>
          <w:p>
            <w:pPr>
              <w:pStyle w:val="45"/>
              <w:rPr>
                <w:rFonts w:ascii="宋体"/>
                <w:i w:val="0"/>
                <w:color w:val="auto"/>
              </w:rPr>
            </w:pPr>
            <w:r>
              <w:rPr>
                <w:rFonts w:hint="eastAsia" w:ascii="宋体"/>
                <w:i w:val="0"/>
                <w:color w:val="auto"/>
              </w:rPr>
              <w:t>1.提供基础但完备的编程环境</w:t>
            </w:r>
          </w:p>
          <w:p>
            <w:pPr>
              <w:pStyle w:val="14"/>
              <w:ind w:left="0"/>
              <w:rPr>
                <w:rFonts w:hint="default" w:eastAsia="宋体"/>
                <w:lang w:val="en-US" w:eastAsia="zh-CN"/>
              </w:rPr>
            </w:pPr>
            <w:r>
              <w:rPr>
                <w:rFonts w:hint="eastAsia"/>
              </w:rPr>
              <w:t>2.编程能获得</w:t>
            </w:r>
            <w:r>
              <w:rPr>
                <w:rFonts w:hint="eastAsia"/>
                <w:lang w:val="en-US" w:eastAsia="zh-CN"/>
              </w:rPr>
              <w:t>直观、有趣的正面反馈</w:t>
            </w:r>
          </w:p>
          <w:p>
            <w:pPr>
              <w:pStyle w:val="14"/>
              <w:ind w:left="0"/>
            </w:pPr>
            <w:r>
              <w:rPr>
                <w:rFonts w:hint="eastAsia"/>
              </w:rPr>
              <w:t>3. 学习“循环”、“</w:t>
            </w:r>
            <w:r>
              <w:rPr>
                <w:rFonts w:hint="eastAsia"/>
                <w:lang w:val="en-US" w:eastAsia="zh-CN"/>
              </w:rPr>
              <w:t>函数</w:t>
            </w:r>
            <w:r>
              <w:rPr>
                <w:rFonts w:hint="eastAsia"/>
              </w:rPr>
              <w:t>”等基本的编程概念</w:t>
            </w:r>
          </w:p>
        </w:tc>
        <w:tc>
          <w:tcPr>
            <w:tcW w:w="3024" w:type="dxa"/>
          </w:tcPr>
          <w:p>
            <w:pPr>
              <w:pStyle w:val="45"/>
              <w:rPr>
                <w:rFonts w:hint="default" w:ascii="宋体" w:eastAsia="宋体"/>
                <w:i w:val="0"/>
                <w:color w:val="auto"/>
                <w:lang w:val="en-US" w:eastAsia="zh-CN"/>
              </w:rPr>
            </w:pPr>
            <w:r>
              <w:rPr>
                <w:rFonts w:hint="eastAsia" w:ascii="宋体"/>
                <w:i w:val="0"/>
                <w:color w:val="auto"/>
                <w:lang w:val="en-US" w:eastAsia="zh-CN"/>
              </w:rPr>
              <w:t>想要入门编程的儿童</w:t>
            </w:r>
          </w:p>
        </w:tc>
      </w:tr>
    </w:tbl>
    <w:p>
      <w:pPr>
        <w:pStyle w:val="14"/>
      </w:pPr>
    </w:p>
    <w:p>
      <w:pPr>
        <w:pStyle w:val="3"/>
        <w:ind w:left="720" w:hanging="720"/>
      </w:pPr>
      <w:bookmarkStart w:id="14" w:name="_Toc498919246"/>
      <w:r>
        <w:rPr>
          <w:rFonts w:hint="eastAsia"/>
        </w:rPr>
        <w:t>用户环境</w:t>
      </w:r>
      <w:bookmarkEnd w:id="14"/>
    </w:p>
    <w:p>
      <w:pPr>
        <w:pStyle w:val="45"/>
        <w:rPr>
          <w:rFonts w:ascii="宋体"/>
          <w:i w:val="0"/>
          <w:color w:val="auto"/>
        </w:rPr>
      </w:pPr>
      <w:r>
        <w:rPr>
          <w:rFonts w:hint="eastAsia" w:ascii="宋体"/>
          <w:i w:val="0"/>
          <w:color w:val="auto"/>
        </w:rPr>
        <w:t>单机</w:t>
      </w:r>
      <w:r>
        <w:rPr>
          <w:rFonts w:hint="eastAsia" w:ascii="宋体"/>
          <w:i w:val="0"/>
          <w:color w:val="auto"/>
          <w:lang w:val="en-US" w:eastAsia="zh-CN"/>
        </w:rPr>
        <w:t>编程</w:t>
      </w:r>
      <w:r>
        <w:rPr>
          <w:rFonts w:hint="eastAsia" w:ascii="宋体"/>
          <w:i w:val="0"/>
          <w:color w:val="auto"/>
        </w:rPr>
        <w:t>绘图，也可以在线多人协同</w:t>
      </w:r>
      <w:r>
        <w:rPr>
          <w:rFonts w:hint="eastAsia" w:ascii="宋体"/>
          <w:i w:val="0"/>
          <w:color w:val="auto"/>
          <w:lang w:val="en-US" w:eastAsia="zh-CN"/>
        </w:rPr>
        <w:t>编程</w:t>
      </w:r>
      <w:r>
        <w:rPr>
          <w:rFonts w:hint="eastAsia" w:ascii="宋体"/>
          <w:i w:val="0"/>
          <w:color w:val="auto"/>
        </w:rPr>
        <w:t>绘图。</w:t>
      </w:r>
    </w:p>
    <w:p>
      <w:pPr>
        <w:pStyle w:val="45"/>
        <w:rPr>
          <w:rFonts w:ascii="宋体"/>
          <w:i w:val="0"/>
          <w:color w:val="auto"/>
        </w:rPr>
      </w:pPr>
      <w:r>
        <w:rPr>
          <w:rFonts w:hint="eastAsia" w:ascii="宋体"/>
          <w:i w:val="0"/>
          <w:color w:val="auto"/>
        </w:rPr>
        <w:t>用户在</w:t>
      </w:r>
      <w:r>
        <w:rPr>
          <w:rFonts w:hint="eastAsia" w:ascii="宋体"/>
          <w:i w:val="0"/>
          <w:color w:val="auto"/>
          <w:lang w:val="en-US" w:eastAsia="zh-CN"/>
        </w:rPr>
        <w:t>联网环境下的浏览器上使用该软件</w:t>
      </w:r>
      <w:r>
        <w:rPr>
          <w:rFonts w:hint="eastAsia" w:ascii="宋体"/>
          <w:i w:val="0"/>
          <w:color w:val="auto"/>
        </w:rPr>
        <w:t>。</w:t>
      </w:r>
    </w:p>
    <w:p>
      <w:pPr>
        <w:pStyle w:val="3"/>
        <w:ind w:left="720" w:hanging="720"/>
        <w:rPr>
          <w:color w:val="000000" w:themeColor="text1"/>
          <w14:textFill>
            <w14:solidFill>
              <w14:schemeClr w14:val="tx1"/>
            </w14:solidFill>
          </w14:textFill>
        </w:rPr>
      </w:pPr>
      <w:bookmarkStart w:id="15" w:name="_Toc498919251"/>
      <w:r>
        <w:rPr>
          <w:rFonts w:hint="eastAsia"/>
          <w:color w:val="000000" w:themeColor="text1"/>
          <w14:textFill>
            <w14:solidFill>
              <w14:schemeClr w14:val="tx1"/>
            </w14:solidFill>
          </w14:textFill>
        </w:rPr>
        <w:t>关键的涉众</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用户需要</w:t>
      </w:r>
      <w:bookmarkEnd w:id="15"/>
    </w:p>
    <w:tbl>
      <w:tblPr>
        <w:tblStyle w:val="29"/>
        <w:tblW w:w="94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671"/>
        <w:gridCol w:w="1569"/>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rFonts w:hint="eastAsia"/>
                <w:b/>
              </w:rPr>
              <w:t>需要</w:t>
            </w:r>
          </w:p>
        </w:tc>
        <w:tc>
          <w:tcPr>
            <w:tcW w:w="900" w:type="dxa"/>
            <w:shd w:val="solid" w:color="000000" w:fill="FFFFFF"/>
          </w:tcPr>
          <w:p>
            <w:pPr>
              <w:pStyle w:val="14"/>
              <w:ind w:left="0"/>
              <w:rPr>
                <w:b/>
              </w:rPr>
            </w:pPr>
            <w:r>
              <w:rPr>
                <w:rFonts w:hint="eastAsia"/>
                <w:b/>
              </w:rPr>
              <w:t>优先级</w:t>
            </w:r>
          </w:p>
        </w:tc>
        <w:tc>
          <w:tcPr>
            <w:tcW w:w="1671" w:type="dxa"/>
            <w:shd w:val="solid" w:color="000000" w:fill="FFFFFF"/>
          </w:tcPr>
          <w:p>
            <w:pPr>
              <w:pStyle w:val="14"/>
              <w:ind w:left="0"/>
              <w:rPr>
                <w:b/>
              </w:rPr>
            </w:pPr>
            <w:r>
              <w:rPr>
                <w:rFonts w:hint="eastAsia"/>
                <w:b/>
              </w:rPr>
              <w:t>关注的要点</w:t>
            </w:r>
          </w:p>
        </w:tc>
        <w:tc>
          <w:tcPr>
            <w:tcW w:w="1569"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lang w:val="en-US" w:eastAsia="zh-CN"/>
              </w:rPr>
              <w:t>正确的解析代码，控制小海龟移动</w:t>
            </w:r>
            <w:r>
              <w:rPr>
                <w:rFonts w:hint="eastAsia"/>
              </w:rPr>
              <w:t>，软件不崩溃</w:t>
            </w:r>
          </w:p>
        </w:tc>
        <w:tc>
          <w:tcPr>
            <w:tcW w:w="900" w:type="dxa"/>
          </w:tcPr>
          <w:p>
            <w:pPr>
              <w:pStyle w:val="14"/>
              <w:ind w:left="0"/>
            </w:pPr>
            <w:r>
              <w:rPr>
                <w:rFonts w:hint="eastAsia"/>
              </w:rPr>
              <w:t>高</w:t>
            </w:r>
          </w:p>
        </w:tc>
        <w:tc>
          <w:tcPr>
            <w:tcW w:w="1671" w:type="dxa"/>
          </w:tcPr>
          <w:p>
            <w:pPr>
              <w:pStyle w:val="14"/>
              <w:ind w:left="0"/>
            </w:pPr>
            <w:r>
              <w:rPr>
                <w:rFonts w:hint="eastAsia"/>
              </w:rPr>
              <w:t>软件健壮性</w:t>
            </w:r>
          </w:p>
        </w:tc>
        <w:tc>
          <w:tcPr>
            <w:tcW w:w="1659" w:type="dxa"/>
            <w:gridSpan w:val="2"/>
          </w:tcPr>
          <w:p>
            <w:pPr>
              <w:pStyle w:val="14"/>
              <w:ind w:left="0"/>
            </w:pPr>
            <w:r>
              <w:rPr>
                <w:rFonts w:hint="eastAsia"/>
                <w:lang w:val="en-US" w:eastAsia="zh-CN"/>
              </w:rPr>
              <w:t>儿童编程的开发环境都</w:t>
            </w:r>
            <w:r>
              <w:rPr>
                <w:rFonts w:hint="eastAsia"/>
              </w:rPr>
              <w:t>具备该功能。</w:t>
            </w:r>
          </w:p>
        </w:tc>
        <w:tc>
          <w:tcPr>
            <w:tcW w:w="2430" w:type="dxa"/>
          </w:tcPr>
          <w:p>
            <w:pPr>
              <w:pStyle w:val="14"/>
              <w:ind w:left="0"/>
            </w:pPr>
            <w:r>
              <w:rPr>
                <w:rFonts w:hint="eastAsia"/>
              </w:rPr>
              <w:t>提高代码质量，并进行完整的测试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t>U</w:t>
            </w:r>
            <w:r>
              <w:rPr>
                <w:rFonts w:hint="eastAsia"/>
              </w:rPr>
              <w:t>I美观</w:t>
            </w:r>
          </w:p>
        </w:tc>
        <w:tc>
          <w:tcPr>
            <w:tcW w:w="900" w:type="dxa"/>
          </w:tcPr>
          <w:p>
            <w:pPr>
              <w:pStyle w:val="14"/>
              <w:ind w:left="0"/>
            </w:pPr>
            <w:r>
              <w:rPr>
                <w:rFonts w:hint="eastAsia"/>
              </w:rPr>
              <w:t>高</w:t>
            </w:r>
          </w:p>
        </w:tc>
        <w:tc>
          <w:tcPr>
            <w:tcW w:w="1671" w:type="dxa"/>
          </w:tcPr>
          <w:p>
            <w:pPr>
              <w:pStyle w:val="14"/>
              <w:ind w:left="0"/>
              <w:rPr>
                <w:rFonts w:hint="default" w:eastAsia="宋体"/>
                <w:lang w:val="en-US" w:eastAsia="zh-CN"/>
              </w:rPr>
            </w:pPr>
            <w:r>
              <w:rPr>
                <w:rFonts w:hint="eastAsia"/>
                <w:lang w:val="en-US" w:eastAsia="zh-CN"/>
              </w:rPr>
              <w:t>对儿童友好</w:t>
            </w:r>
          </w:p>
        </w:tc>
        <w:tc>
          <w:tcPr>
            <w:tcW w:w="1659" w:type="dxa"/>
            <w:gridSpan w:val="2"/>
          </w:tcPr>
          <w:p>
            <w:pPr>
              <w:pStyle w:val="14"/>
              <w:ind w:left="0"/>
              <w:rPr>
                <w:rFonts w:hint="default" w:eastAsia="宋体"/>
                <w:lang w:val="en-US" w:eastAsia="zh-CN"/>
              </w:rPr>
            </w:pPr>
            <w:r>
              <w:rPr>
                <w:rFonts w:hint="eastAsia"/>
                <w:lang w:val="en-US" w:eastAsia="zh-CN"/>
              </w:rPr>
              <w:t>Scratch卡通风格的图形界面</w:t>
            </w:r>
          </w:p>
        </w:tc>
        <w:tc>
          <w:tcPr>
            <w:tcW w:w="2430" w:type="dxa"/>
          </w:tcPr>
          <w:p>
            <w:pPr>
              <w:pStyle w:val="14"/>
              <w:ind w:left="0"/>
            </w:pPr>
            <w:r>
              <w:rPr>
                <w:rFonts w:hint="eastAsia"/>
              </w:rPr>
              <w:t>模仿优秀的软件产品，根据用户的需求，界面不断迭代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eastAsia="宋体"/>
                <w:lang w:val="en-US" w:eastAsia="zh-CN"/>
              </w:rPr>
            </w:pPr>
            <w:r>
              <w:rPr>
                <w:rFonts w:hint="eastAsia"/>
                <w:lang w:val="en-US" w:eastAsia="zh-CN"/>
              </w:rPr>
              <w:t>让儿童在学习入门编程时收获乐趣，激发编程兴趣</w:t>
            </w:r>
          </w:p>
        </w:tc>
        <w:tc>
          <w:tcPr>
            <w:tcW w:w="900" w:type="dxa"/>
          </w:tcPr>
          <w:p>
            <w:pPr>
              <w:pStyle w:val="14"/>
              <w:ind w:left="0"/>
              <w:rPr>
                <w:rFonts w:hint="eastAsia" w:eastAsia="宋体"/>
                <w:lang w:val="en-US" w:eastAsia="zh-CN"/>
              </w:rPr>
            </w:pPr>
            <w:r>
              <w:rPr>
                <w:rFonts w:hint="eastAsia"/>
                <w:lang w:val="en-US" w:eastAsia="zh-CN"/>
              </w:rPr>
              <w:t>高</w:t>
            </w:r>
          </w:p>
        </w:tc>
        <w:tc>
          <w:tcPr>
            <w:tcW w:w="1671" w:type="dxa"/>
          </w:tcPr>
          <w:p>
            <w:pPr>
              <w:pStyle w:val="14"/>
              <w:ind w:left="0"/>
              <w:rPr>
                <w:rFonts w:hint="default" w:eastAsia="宋体"/>
                <w:lang w:val="en-US" w:eastAsia="zh-CN"/>
              </w:rPr>
            </w:pPr>
            <w:r>
              <w:rPr>
                <w:rFonts w:hint="eastAsia"/>
                <w:lang w:val="en-US" w:eastAsia="zh-CN"/>
              </w:rPr>
              <w:t>有效的正反馈机制</w:t>
            </w:r>
          </w:p>
        </w:tc>
        <w:tc>
          <w:tcPr>
            <w:tcW w:w="1659" w:type="dxa"/>
            <w:gridSpan w:val="2"/>
          </w:tcPr>
          <w:p>
            <w:pPr>
              <w:pStyle w:val="14"/>
              <w:ind w:left="0"/>
              <w:rPr>
                <w:rFonts w:hint="default" w:eastAsia="宋体"/>
                <w:lang w:val="en-US" w:eastAsia="zh-CN"/>
              </w:rPr>
            </w:pPr>
            <w:r>
              <w:rPr>
                <w:rFonts w:hint="eastAsia"/>
                <w:lang w:val="en-US" w:eastAsia="zh-CN"/>
              </w:rPr>
              <w:t>Scratch采用图形编程，LOGO语言控制小海龟绘图</w:t>
            </w:r>
          </w:p>
        </w:tc>
        <w:tc>
          <w:tcPr>
            <w:tcW w:w="2430" w:type="dxa"/>
          </w:tcPr>
          <w:p>
            <w:pPr>
              <w:pStyle w:val="14"/>
              <w:ind w:left="0"/>
              <w:rPr>
                <w:rFonts w:hint="default" w:eastAsia="宋体"/>
                <w:lang w:val="en-US" w:eastAsia="zh-CN"/>
              </w:rPr>
            </w:pPr>
            <w:r>
              <w:rPr>
                <w:rFonts w:hint="eastAsia"/>
                <w:lang w:val="en-US" w:eastAsia="zh-CN"/>
              </w:rPr>
              <w:t>在LOGO语言的基础上设计小海龟成长的等级系统，小海龟根据用户完成预设任务情况以及编写的代码总行数升级，伴随儿童编程能力的成长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多人在线协同绘图</w:t>
            </w:r>
          </w:p>
        </w:tc>
        <w:tc>
          <w:tcPr>
            <w:tcW w:w="900" w:type="dxa"/>
          </w:tcPr>
          <w:p>
            <w:pPr>
              <w:pStyle w:val="14"/>
              <w:ind w:left="0"/>
            </w:pPr>
            <w:r>
              <w:rPr>
                <w:rFonts w:hint="eastAsia"/>
              </w:rPr>
              <w:t>中</w:t>
            </w:r>
          </w:p>
        </w:tc>
        <w:tc>
          <w:tcPr>
            <w:tcW w:w="1671" w:type="dxa"/>
          </w:tcPr>
          <w:p>
            <w:pPr>
              <w:pStyle w:val="14"/>
              <w:ind w:left="0"/>
            </w:pPr>
            <w:r>
              <w:rPr>
                <w:rFonts w:hint="eastAsia"/>
              </w:rPr>
              <w:t>在线协同</w:t>
            </w:r>
          </w:p>
        </w:tc>
        <w:tc>
          <w:tcPr>
            <w:tcW w:w="1659" w:type="dxa"/>
            <w:gridSpan w:val="2"/>
          </w:tcPr>
          <w:p>
            <w:pPr>
              <w:pStyle w:val="14"/>
              <w:ind w:left="0"/>
            </w:pPr>
            <w:r>
              <w:rPr>
                <w:rFonts w:hint="eastAsia"/>
              </w:rPr>
              <w:t>现有的</w:t>
            </w:r>
            <w:r>
              <w:rPr>
                <w:rFonts w:hint="eastAsia"/>
                <w:lang w:val="en-US" w:eastAsia="zh-CN"/>
              </w:rPr>
              <w:t>儿童编程的开发环境</w:t>
            </w:r>
            <w:r>
              <w:rPr>
                <w:rFonts w:hint="eastAsia"/>
              </w:rPr>
              <w:t>大都不具备该功能。</w:t>
            </w:r>
          </w:p>
        </w:tc>
        <w:tc>
          <w:tcPr>
            <w:tcW w:w="2430" w:type="dxa"/>
          </w:tcPr>
          <w:p>
            <w:pPr>
              <w:pStyle w:val="14"/>
              <w:ind w:left="0"/>
            </w:pPr>
            <w:r>
              <w:rPr>
                <w:rFonts w:hint="eastAsia"/>
              </w:rPr>
              <w:t>采用</w:t>
            </w:r>
            <w:r>
              <w:t>C</w:t>
            </w:r>
            <w:r>
              <w:rPr>
                <w:rFonts w:hint="eastAsia"/>
              </w:rPr>
              <w:t>lient-server方案通信，多个用户在各自的客户端上协同绘图。</w:t>
            </w:r>
          </w:p>
        </w:tc>
      </w:tr>
    </w:tbl>
    <w:p>
      <w:pPr>
        <w:pStyle w:val="14"/>
      </w:pPr>
    </w:p>
    <w:p>
      <w:pPr>
        <w:pStyle w:val="3"/>
        <w:ind w:left="720" w:hanging="720"/>
      </w:pPr>
      <w:bookmarkStart w:id="16" w:name="_Toc498919252"/>
      <w:r>
        <w:rPr>
          <w:rFonts w:hint="eastAsia"/>
        </w:rPr>
        <w:t>备选方案和竞争</w:t>
      </w:r>
      <w:bookmarkEnd w:id="16"/>
    </w:p>
    <w:p>
      <w:pPr>
        <w:pStyle w:val="4"/>
        <w:ind w:left="720" w:hanging="720"/>
      </w:pPr>
      <w:r>
        <w:rPr>
          <w:rFonts w:hint="eastAsia"/>
          <w:lang w:val="en-US" w:eastAsia="zh-CN"/>
        </w:rPr>
        <w:t>PC Logo for windows</w:t>
      </w:r>
    </w:p>
    <w:p>
      <w:r>
        <w:rPr>
          <w:rFonts w:hint="eastAsia"/>
        </w:rPr>
        <w:t>优点：</w:t>
      </w:r>
    </w:p>
    <w:p>
      <w:pPr>
        <w:pStyle w:val="53"/>
        <w:numPr>
          <w:ilvl w:val="0"/>
          <w:numId w:val="3"/>
        </w:numPr>
        <w:ind w:firstLineChars="0"/>
      </w:pPr>
      <w:r>
        <w:rPr>
          <w:rFonts w:hint="eastAsia"/>
          <w:lang w:val="en-US" w:eastAsia="zh-CN"/>
        </w:rPr>
        <w:t>轻量级</w:t>
      </w:r>
    </w:p>
    <w:p>
      <w:pPr>
        <w:pStyle w:val="53"/>
        <w:numPr>
          <w:ilvl w:val="0"/>
          <w:numId w:val="3"/>
        </w:numPr>
        <w:ind w:firstLineChars="0"/>
      </w:pPr>
      <w:r>
        <w:rPr>
          <w:rFonts w:hint="eastAsia"/>
        </w:rPr>
        <w:t>使用简单</w:t>
      </w:r>
    </w:p>
    <w:p>
      <w:r>
        <w:rPr>
          <w:rFonts w:hint="eastAsia"/>
        </w:rPr>
        <w:t>缺点：</w:t>
      </w:r>
    </w:p>
    <w:p>
      <w:pPr>
        <w:pStyle w:val="53"/>
        <w:numPr>
          <w:ilvl w:val="0"/>
          <w:numId w:val="4"/>
        </w:numPr>
        <w:ind w:firstLineChars="0"/>
      </w:pPr>
      <w:r>
        <w:rPr>
          <w:rFonts w:hint="eastAsia"/>
          <w:lang w:val="en-US" w:eastAsia="zh-CN"/>
        </w:rPr>
        <w:t>UI界面朴素，对儿童没有吸引力</w:t>
      </w:r>
    </w:p>
    <w:p>
      <w:pPr>
        <w:pStyle w:val="53"/>
        <w:numPr>
          <w:ilvl w:val="0"/>
          <w:numId w:val="5"/>
        </w:numPr>
        <w:ind w:firstLineChars="0"/>
      </w:pPr>
      <w:r>
        <w:rPr>
          <w:rFonts w:hint="eastAsia"/>
          <w:lang w:val="en-US" w:eastAsia="zh-CN"/>
        </w:rPr>
        <w:t>除控制小海龟移动以外没有其他有趣的功能，功能非常单一</w:t>
      </w:r>
    </w:p>
    <w:p>
      <w:pPr>
        <w:pStyle w:val="53"/>
        <w:numPr>
          <w:ilvl w:val="0"/>
          <w:numId w:val="5"/>
        </w:numPr>
        <w:ind w:firstLineChars="0"/>
      </w:pPr>
      <w:r>
        <w:rPr>
          <w:rFonts w:hint="eastAsia"/>
        </w:rPr>
        <w:t>无法在线协同绘图</w:t>
      </w:r>
    </w:p>
    <w:p>
      <w:pPr>
        <w:pStyle w:val="4"/>
        <w:ind w:left="720" w:hanging="720"/>
      </w:pPr>
      <w:r>
        <w:rPr>
          <w:rFonts w:hint="eastAsia"/>
          <w:lang w:val="en-US" w:eastAsia="zh-CN"/>
        </w:rPr>
        <w:t>Scratch</w:t>
      </w:r>
    </w:p>
    <w:p>
      <w:r>
        <w:rPr>
          <w:rFonts w:hint="eastAsia"/>
        </w:rPr>
        <w:t>优点：</w:t>
      </w:r>
    </w:p>
    <w:p>
      <w:pPr>
        <w:pStyle w:val="53"/>
        <w:numPr>
          <w:ilvl w:val="0"/>
          <w:numId w:val="5"/>
        </w:numPr>
        <w:ind w:firstLineChars="0"/>
      </w:pPr>
      <w:r>
        <w:rPr>
          <w:rFonts w:hint="eastAsia" w:ascii="Arial" w:hAnsi="Arial" w:cs="Arial"/>
          <w:color w:val="333333"/>
          <w:sz w:val="21"/>
          <w:szCs w:val="21"/>
          <w:shd w:val="clear" w:color="auto" w:fill="FFFFFF"/>
          <w:lang w:val="en-US" w:eastAsia="zh-CN"/>
        </w:rPr>
        <w:t>图形化编程，方便儿童入门</w:t>
      </w:r>
      <w:r>
        <w:rPr>
          <w:rFonts w:hint="eastAsia" w:ascii="Arial" w:hAnsi="Arial" w:cs="Arial"/>
          <w:color w:val="333333"/>
          <w:sz w:val="21"/>
          <w:szCs w:val="21"/>
          <w:shd w:val="clear" w:color="auto" w:fill="FFFFFF"/>
        </w:rPr>
        <w:t>。</w:t>
      </w:r>
    </w:p>
    <w:p>
      <w:pPr>
        <w:pStyle w:val="53"/>
        <w:numPr>
          <w:ilvl w:val="0"/>
          <w:numId w:val="5"/>
        </w:numPr>
        <w:ind w:firstLineChars="0"/>
      </w:pPr>
      <w:r>
        <w:rPr>
          <w:rFonts w:hint="eastAsia"/>
          <w:lang w:val="en-US" w:eastAsia="zh-CN"/>
        </w:rPr>
        <w:t>界面为卡通风格，对儿童很有吸引力</w:t>
      </w:r>
    </w:p>
    <w:p>
      <w:pPr>
        <w:pStyle w:val="53"/>
        <w:numPr>
          <w:ilvl w:val="0"/>
          <w:numId w:val="5"/>
        </w:numPr>
        <w:ind w:firstLineChars="0"/>
      </w:pPr>
      <w:r>
        <w:rPr>
          <w:rFonts w:hint="eastAsia" w:ascii="Arial" w:hAnsi="Arial" w:cs="Arial"/>
          <w:color w:val="333333"/>
          <w:sz w:val="21"/>
          <w:szCs w:val="21"/>
          <w:shd w:val="clear" w:color="auto" w:fill="FFFFFF"/>
          <w:lang w:val="en-US" w:eastAsia="zh-CN"/>
        </w:rPr>
        <w:t>编程的过程用到涂鸦、录音、找图片等有趣的过程</w:t>
      </w:r>
      <w:r>
        <w:rPr>
          <w:rFonts w:hint="eastAsia" w:ascii="Arial" w:hAnsi="Arial" w:cs="Arial"/>
          <w:color w:val="333333"/>
          <w:sz w:val="21"/>
          <w:szCs w:val="21"/>
          <w:shd w:val="clear" w:color="auto" w:fill="FFFFFF"/>
        </w:rPr>
        <w:t>。</w:t>
      </w:r>
    </w:p>
    <w:p>
      <w:pPr>
        <w:pStyle w:val="53"/>
        <w:numPr>
          <w:ilvl w:val="0"/>
          <w:numId w:val="5"/>
        </w:numPr>
        <w:ind w:firstLineChars="0"/>
      </w:pPr>
      <w:r>
        <w:rPr>
          <w:rFonts w:hint="eastAsia" w:ascii="Arial" w:hAnsi="Arial" w:cs="Arial"/>
          <w:color w:val="333333"/>
          <w:sz w:val="21"/>
          <w:szCs w:val="21"/>
          <w:shd w:val="clear" w:color="auto" w:fill="FFFFFF"/>
          <w:lang w:val="en-US" w:eastAsia="zh-CN"/>
        </w:rPr>
        <w:t>官方给注册用户设置了发布程序的平台，语言推广度高，有聚会、比赛等等活动，方便用户交流</w:t>
      </w:r>
      <w:r>
        <w:rPr>
          <w:rFonts w:hint="eastAsia" w:ascii="Arial" w:hAnsi="Arial" w:cs="Arial"/>
          <w:color w:val="333333"/>
          <w:sz w:val="21"/>
          <w:szCs w:val="21"/>
          <w:shd w:val="clear" w:color="auto" w:fill="FFFFFF"/>
        </w:rPr>
        <w:t>。</w:t>
      </w:r>
    </w:p>
    <w:p>
      <w:r>
        <w:rPr>
          <w:rFonts w:hint="eastAsia"/>
        </w:rPr>
        <w:t>缺点：</w:t>
      </w:r>
    </w:p>
    <w:p>
      <w:pPr>
        <w:pStyle w:val="53"/>
        <w:numPr>
          <w:ilvl w:val="0"/>
          <w:numId w:val="6"/>
        </w:numPr>
        <w:ind w:firstLineChars="0"/>
      </w:pPr>
      <w:r>
        <w:rPr>
          <w:rFonts w:hint="eastAsia"/>
          <w:lang w:val="en-US" w:eastAsia="zh-CN"/>
        </w:rPr>
        <w:t>没有采用文本编程，不利于儿童未来进阶主流语言</w:t>
      </w:r>
      <w:r>
        <w:rPr>
          <w:rFonts w:hint="eastAsia"/>
        </w:rPr>
        <w:t>。</w:t>
      </w:r>
    </w:p>
    <w:p>
      <w:pPr>
        <w:pStyle w:val="53"/>
        <w:numPr>
          <w:ilvl w:val="0"/>
          <w:numId w:val="6"/>
        </w:numPr>
        <w:ind w:firstLineChars="0"/>
      </w:pPr>
      <w:r>
        <w:rPr>
          <w:rFonts w:hint="eastAsia"/>
          <w:lang w:val="en-US" w:eastAsia="zh-CN"/>
        </w:rPr>
        <w:t>没有正反馈很强的升级系统</w:t>
      </w:r>
      <w:r>
        <w:rPr>
          <w:rFonts w:hint="eastAsia"/>
        </w:rPr>
        <w:t>。</w:t>
      </w:r>
    </w:p>
    <w:p>
      <w:pPr>
        <w:pStyle w:val="53"/>
        <w:numPr>
          <w:ilvl w:val="0"/>
          <w:numId w:val="6"/>
        </w:numPr>
        <w:ind w:firstLineChars="0"/>
      </w:pPr>
      <w:r>
        <w:rPr>
          <w:rFonts w:hint="eastAsia"/>
        </w:rPr>
        <w:t>无法在线协同绘图</w:t>
      </w:r>
    </w:p>
    <w:p>
      <w:pPr>
        <w:pStyle w:val="2"/>
        <w:ind w:left="720" w:hanging="720"/>
        <w:rPr>
          <w:color w:val="000000" w:themeColor="text1"/>
          <w14:textFill>
            <w14:solidFill>
              <w14:schemeClr w14:val="tx1"/>
            </w14:solidFill>
          </w14:textFill>
        </w:rPr>
      </w:pPr>
      <w:r>
        <w:rPr>
          <w:rFonts w:hint="eastAsia"/>
          <w:color w:val="000000" w:themeColor="text1"/>
          <w14:textFill>
            <w14:solidFill>
              <w14:schemeClr w14:val="tx1"/>
            </w14:solidFill>
          </w14:textFill>
        </w:rPr>
        <w:t>产品概述</w:t>
      </w:r>
      <w:bookmarkEnd w:id="1"/>
    </w:p>
    <w:p>
      <w:pPr>
        <w:pStyle w:val="3"/>
        <w:ind w:left="720" w:hanging="720"/>
      </w:pPr>
      <w:bookmarkStart w:id="17" w:name="_Toc498919256"/>
      <w:r>
        <w:rPr>
          <w:rFonts w:hint="eastAsia"/>
        </w:rPr>
        <w:t>产品总体效果</w:t>
      </w:r>
      <w:bookmarkEnd w:id="17"/>
    </w:p>
    <w:p>
      <w:r>
        <w:rPr>
          <w:rFonts w:hint="eastAsia"/>
        </w:rPr>
        <w:t>MY</w:t>
      </w:r>
      <w:r>
        <w:t xml:space="preserve"> </w:t>
      </w:r>
      <w:r>
        <w:rPr>
          <w:rFonts w:hint="eastAsia"/>
        </w:rPr>
        <w:t>PC</w:t>
      </w:r>
      <w:r>
        <w:t xml:space="preserve"> LOGO</w:t>
      </w:r>
      <w:r>
        <w:rPr>
          <w:rFonts w:hint="eastAsia"/>
        </w:rPr>
        <w:t>为</w:t>
      </w:r>
      <w:r>
        <w:rPr>
          <w:rFonts w:hint="eastAsia"/>
          <w:lang w:val="en-US" w:eastAsia="zh-CN"/>
        </w:rPr>
        <w:t>面向儿童的简单LOGO语言开发环境</w:t>
      </w:r>
      <w:r>
        <w:rPr>
          <w:rFonts w:hint="eastAsia"/>
        </w:rPr>
        <w:t>，具有基于命令行与命令文件进行</w:t>
      </w:r>
      <w:r>
        <w:rPr>
          <w:rFonts w:hint="eastAsia"/>
          <w:lang w:val="en-US" w:eastAsia="zh-CN"/>
        </w:rPr>
        <w:t>编程</w:t>
      </w:r>
      <w:r>
        <w:rPr>
          <w:rFonts w:hint="eastAsia"/>
        </w:rPr>
        <w:t>绘图的单机功能，双人单双海龟绘图的联机功能</w:t>
      </w:r>
      <w:r>
        <w:rPr>
          <w:rFonts w:hint="eastAsia"/>
          <w:lang w:eastAsia="zh-CN"/>
        </w:rPr>
        <w:t>，</w:t>
      </w:r>
      <w:r>
        <w:rPr>
          <w:rFonts w:hint="eastAsia"/>
          <w:lang w:val="en-US" w:eastAsia="zh-CN"/>
        </w:rPr>
        <w:t>以及激发儿童编程兴趣的小海龟等级系统</w:t>
      </w:r>
      <w:r>
        <w:rPr>
          <w:rFonts w:hint="eastAsia"/>
        </w:rPr>
        <w:t>。除此之外，还有丰富详尽的语法文档与程序样例帮助用户理解熟悉LOGO语言的语法与功能。</w:t>
      </w:r>
    </w:p>
    <w:p>
      <w:r>
        <w:rPr>
          <w:rFonts w:hint="eastAsia"/>
          <w:snapToGrid/>
        </w:rPr>
        <w:drawing>
          <wp:inline distT="0" distB="0" distL="0" distR="0">
            <wp:extent cx="5943600" cy="497078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p>
    <w:p>
      <w:pPr>
        <w:pStyle w:val="3"/>
        <w:ind w:left="720" w:hanging="720"/>
        <w:rPr>
          <w:color w:val="000000" w:themeColor="text1"/>
          <w14:textFill>
            <w14:solidFill>
              <w14:schemeClr w14:val="tx1"/>
            </w14:solidFill>
          </w14:textFill>
        </w:rPr>
      </w:pPr>
      <w:bookmarkStart w:id="18" w:name="_Toc498919257"/>
      <w:r>
        <w:rPr>
          <w:rFonts w:hint="eastAsia"/>
          <w:color w:val="000000" w:themeColor="text1"/>
          <w14:textFill>
            <w14:solidFill>
              <w14:schemeClr w14:val="tx1"/>
            </w14:solidFill>
          </w14:textFill>
        </w:rPr>
        <w:t>功能摘要</w:t>
      </w:r>
      <w:bookmarkEnd w:id="18"/>
    </w:p>
    <w:p>
      <w:pPr>
        <w:keepNext/>
        <w:ind w:left="2880" w:right="72" w:firstLine="720"/>
      </w:pPr>
      <w:r>
        <w:rPr>
          <w:rFonts w:hint="eastAsia"/>
          <w:b/>
        </w:rPr>
        <w:t>M</w:t>
      </w:r>
      <w:r>
        <w:rPr>
          <w:b/>
        </w:rPr>
        <w:t>Y PC LOGO</w:t>
      </w:r>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rFonts w:hint="default" w:eastAsia="宋体"/>
                <w:b/>
                <w:color w:val="000000"/>
                <w:lang w:val="en-US" w:eastAsia="zh-CN"/>
              </w:rPr>
            </w:pPr>
            <w:r>
              <w:rPr>
                <w:rFonts w:hint="eastAsia"/>
                <w:color w:val="000000"/>
                <w:lang w:val="en-US" w:eastAsia="zh-CN"/>
              </w:rPr>
              <w:t>用户在入门编程时要收获足够的乐趣，激发学习编程的兴趣</w:t>
            </w:r>
          </w:p>
        </w:tc>
        <w:tc>
          <w:tcPr>
            <w:tcW w:w="3780" w:type="dxa"/>
          </w:tcPr>
          <w:p>
            <w:pPr>
              <w:ind w:right="144"/>
              <w:rPr>
                <w:rFonts w:hint="default" w:eastAsia="宋体"/>
                <w:b/>
                <w:color w:val="000000"/>
                <w:lang w:val="en-US" w:eastAsia="zh-CN"/>
              </w:rPr>
            </w:pPr>
            <w:r>
              <w:rPr>
                <w:rFonts w:hint="eastAsia"/>
                <w:color w:val="000000"/>
                <w:lang w:val="en-US" w:eastAsia="zh-CN"/>
              </w:rPr>
              <w:t>卡通风格、美观的UI界面，通过编程来绘图的机制，基于用户编程能力的小海龟升级系统。</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用户能够学习到重要的编程思想</w:t>
            </w:r>
          </w:p>
        </w:tc>
        <w:tc>
          <w:tcPr>
            <w:tcW w:w="3780" w:type="dxa"/>
          </w:tcPr>
          <w:p>
            <w:pPr>
              <w:ind w:right="144"/>
              <w:rPr>
                <w:rFonts w:hint="default" w:eastAsia="宋体"/>
                <w:color w:val="000000"/>
                <w:lang w:val="en-US" w:eastAsia="zh-CN"/>
              </w:rPr>
            </w:pPr>
            <w:r>
              <w:rPr>
                <w:rFonts w:hint="eastAsia"/>
                <w:color w:val="000000"/>
                <w:lang w:val="en-US" w:eastAsia="zh-CN"/>
              </w:rPr>
              <w:t>支持循环、子过程等语法，支持调试功能</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用户能够方便的编辑代码，清晰地看到代码内容、结构</w:t>
            </w:r>
          </w:p>
        </w:tc>
        <w:tc>
          <w:tcPr>
            <w:tcW w:w="3780" w:type="dxa"/>
          </w:tcPr>
          <w:p>
            <w:pPr>
              <w:ind w:right="144"/>
              <w:rPr>
                <w:rFonts w:hint="default" w:eastAsia="宋体"/>
                <w:color w:val="000000"/>
                <w:lang w:val="en-US" w:eastAsia="zh-CN"/>
              </w:rPr>
            </w:pPr>
            <w:r>
              <w:rPr>
                <w:rFonts w:hint="eastAsia"/>
                <w:color w:val="000000"/>
                <w:lang w:val="en-US" w:eastAsia="zh-CN"/>
              </w:rPr>
              <w:t>支持通过命令文件编辑代码，语句具有不同颜色的高亮</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用户想要与他人协同编写代码，增强用户间的联系</w:t>
            </w:r>
          </w:p>
        </w:tc>
        <w:tc>
          <w:tcPr>
            <w:tcW w:w="3780" w:type="dxa"/>
          </w:tcPr>
          <w:p>
            <w:pPr>
              <w:ind w:right="144"/>
              <w:rPr>
                <w:rFonts w:hint="default" w:eastAsia="宋体"/>
                <w:color w:val="000000"/>
                <w:lang w:val="en-US" w:eastAsia="zh-CN"/>
              </w:rPr>
            </w:pPr>
            <w:r>
              <w:rPr>
                <w:rFonts w:hint="eastAsia"/>
                <w:color w:val="000000"/>
                <w:lang w:val="en-US" w:eastAsia="zh-CN"/>
              </w:rPr>
              <w:t>支持双人双海龟及双人单海龟编程绘图</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客户能够在语法文档里查阅完整的语法知识</w:t>
            </w:r>
          </w:p>
        </w:tc>
        <w:tc>
          <w:tcPr>
            <w:tcW w:w="3780" w:type="dxa"/>
          </w:tcPr>
          <w:p>
            <w:pPr>
              <w:ind w:right="144"/>
              <w:rPr>
                <w:color w:val="000000"/>
              </w:rPr>
            </w:pPr>
            <w:r>
              <w:rPr>
                <w:rFonts w:hint="eastAsia"/>
                <w:color w:val="000000"/>
              </w:rPr>
              <w:t>丰富准确的语法文档</w:t>
            </w:r>
          </w:p>
        </w:tc>
      </w:tr>
    </w:tbl>
    <w:p>
      <w:pPr>
        <w:pStyle w:val="3"/>
        <w:ind w:left="720" w:hanging="720"/>
      </w:pPr>
      <w:bookmarkStart w:id="19" w:name="_Toc498919258"/>
      <w:r>
        <w:rPr>
          <w:rFonts w:hint="eastAsia"/>
        </w:rPr>
        <w:t>假设与依赖关系</w:t>
      </w:r>
      <w:bookmarkEnd w:id="19"/>
    </w:p>
    <w:p>
      <w:pPr>
        <w:pStyle w:val="53"/>
        <w:numPr>
          <w:ilvl w:val="0"/>
          <w:numId w:val="7"/>
        </w:numPr>
        <w:ind w:firstLineChars="0"/>
      </w:pPr>
      <w:r>
        <w:rPr>
          <w:rFonts w:hint="eastAsia"/>
          <w:color w:val="000000"/>
          <w:lang w:val="en-US" w:eastAsia="zh-CN"/>
        </w:rPr>
        <w:t>要求用户在网页端上使用该产品，且需要联网</w:t>
      </w:r>
      <w:r>
        <w:rPr>
          <w:rFonts w:hint="eastAsia"/>
          <w:color w:val="000000"/>
        </w:rPr>
        <w:t>。</w:t>
      </w:r>
    </w:p>
    <w:p>
      <w:pPr>
        <w:pStyle w:val="53"/>
        <w:numPr>
          <w:ilvl w:val="0"/>
          <w:numId w:val="7"/>
        </w:numPr>
        <w:ind w:firstLineChars="0"/>
      </w:pPr>
      <w:r>
        <w:rPr>
          <w:rFonts w:hint="eastAsia"/>
          <w:color w:val="000000"/>
          <w:lang w:val="en-US" w:eastAsia="zh-CN"/>
        </w:rPr>
        <w:t>服务器需要</w:t>
      </w:r>
      <w:r>
        <w:rPr>
          <w:rFonts w:hint="eastAsia"/>
          <w:color w:val="000000"/>
        </w:rPr>
        <w:t>云服务器</w:t>
      </w:r>
      <w:r>
        <w:rPr>
          <w:rFonts w:hint="eastAsia"/>
          <w:color w:val="000000"/>
          <w:lang w:val="en-US" w:eastAsia="zh-CN"/>
        </w:rPr>
        <w:t>如阿里云、AWS</w:t>
      </w:r>
      <w:r>
        <w:rPr>
          <w:rFonts w:hint="eastAsia"/>
          <w:color w:val="000000"/>
        </w:rPr>
        <w:t>的支持。</w:t>
      </w:r>
    </w:p>
    <w:p>
      <w:pPr>
        <w:pStyle w:val="3"/>
        <w:ind w:left="720" w:hanging="720"/>
      </w:pPr>
      <w:bookmarkStart w:id="20" w:name="_Toc498919259"/>
      <w:r>
        <w:rPr>
          <w:rFonts w:hint="eastAsia"/>
        </w:rPr>
        <w:t>成本与定价</w:t>
      </w:r>
      <w:bookmarkEnd w:id="20"/>
    </w:p>
    <w:p>
      <w:r>
        <w:rPr>
          <w:rFonts w:hint="eastAsia"/>
          <w:b/>
          <w:bCs/>
        </w:rPr>
        <w:t>成本</w:t>
      </w:r>
      <w:r>
        <w:rPr>
          <w:rFonts w:hint="eastAsia"/>
        </w:rPr>
        <w:t>：</w:t>
      </w:r>
    </w:p>
    <w:p>
      <w:pPr>
        <w:pStyle w:val="53"/>
        <w:numPr>
          <w:ilvl w:val="0"/>
          <w:numId w:val="8"/>
        </w:numPr>
        <w:ind w:firstLineChars="0"/>
      </w:pPr>
      <w:r>
        <w:rPr>
          <w:rFonts w:hint="eastAsia"/>
        </w:rPr>
        <w:t>租用云服务器</w:t>
      </w:r>
    </w:p>
    <w:p/>
    <w:p>
      <w:r>
        <w:rPr>
          <w:rFonts w:hint="eastAsia"/>
          <w:b/>
          <w:bCs/>
        </w:rPr>
        <w:t>定价</w:t>
      </w:r>
      <w:r>
        <w:rPr>
          <w:rFonts w:hint="eastAsia"/>
        </w:rPr>
        <w:t>：免费</w:t>
      </w:r>
    </w:p>
    <w:p>
      <w:pPr>
        <w:pStyle w:val="45"/>
      </w:pPr>
    </w:p>
    <w:p>
      <w:pPr>
        <w:pStyle w:val="3"/>
        <w:ind w:left="720" w:hanging="720"/>
      </w:pPr>
      <w:bookmarkStart w:id="21" w:name="_Toc498919260"/>
      <w:r>
        <w:rPr>
          <w:rFonts w:hint="eastAsia"/>
        </w:rPr>
        <w:t>许可与安装</w:t>
      </w:r>
      <w:bookmarkEnd w:id="21"/>
    </w:p>
    <w:p>
      <w:r>
        <w:rPr>
          <w:rFonts w:hint="eastAsia"/>
        </w:rPr>
        <w:t>许可：</w:t>
      </w:r>
    </w:p>
    <w:p>
      <w:r>
        <w:rPr>
          <w:rFonts w:hint="eastAsia"/>
        </w:rPr>
        <w:t>采用BSD的开源协议。本产品主要服务于想要进行代码入门</w:t>
      </w:r>
      <w:r>
        <w:rPr>
          <w:rFonts w:hint="eastAsia"/>
          <w:lang w:val="en-US" w:eastAsia="zh-CN"/>
        </w:rPr>
        <w:t>的儿童</w:t>
      </w:r>
      <w:r>
        <w:rPr>
          <w:rFonts w:hint="eastAsia"/>
        </w:rPr>
        <w:t>，不以盈利为目的，又由于小组人数与精力有限无法长期维护该产品，故采用在GitHub上开源的方式。又考虑到该产品商业化后或许能够为用户提供更好的服务，故采用商业友好的BSD协议，基于本产品的代码可以闭源。</w:t>
      </w:r>
    </w:p>
    <w:p/>
    <w:p>
      <w:r>
        <w:rPr>
          <w:rFonts w:hint="eastAsia"/>
        </w:rPr>
        <w:t>安装：</w:t>
      </w:r>
    </w:p>
    <w:p>
      <w:r>
        <w:rPr>
          <w:rFonts w:hint="eastAsia"/>
        </w:rPr>
        <w:t>客户端可以直接从互联网下载。</w:t>
      </w:r>
    </w:p>
    <w:p>
      <w:r>
        <w:rPr>
          <w:rFonts w:hint="eastAsia"/>
        </w:rPr>
        <w:t>服务器端需要搭建好数据库与K8S集群后进行容器化部署。</w:t>
      </w:r>
    </w:p>
    <w:p>
      <w:pPr>
        <w:pStyle w:val="2"/>
        <w:ind w:left="720" w:hanging="720"/>
        <w:rPr>
          <w:rFonts w:hint="eastAsia"/>
          <w:color w:val="000000" w:themeColor="text1"/>
          <w14:textFill>
            <w14:solidFill>
              <w14:schemeClr w14:val="tx1"/>
            </w14:solidFill>
          </w14:textFill>
        </w:rPr>
      </w:pPr>
      <w:bookmarkStart w:id="22" w:name="_Toc498919261"/>
      <w:r>
        <w:rPr>
          <w:rFonts w:hint="eastAsia"/>
          <w:color w:val="000000" w:themeColor="text1"/>
          <w14:textFill>
            <w14:solidFill>
              <w14:schemeClr w14:val="tx1"/>
            </w14:solidFill>
          </w14:textFill>
        </w:rPr>
        <w:t>产品特性</w:t>
      </w:r>
      <w:bookmarkEnd w:id="22"/>
    </w:p>
    <w:p>
      <w:pPr>
        <w:pStyle w:val="3"/>
        <w:ind w:left="720" w:hanging="720"/>
      </w:pPr>
      <w:r>
        <w:rPr>
          <w:rFonts w:hint="eastAsia"/>
          <w:lang w:val="en-US" w:eastAsia="zh-CN"/>
        </w:rPr>
        <w:t>账号注册登录</w:t>
      </w:r>
    </w:p>
    <w:p>
      <w:pPr>
        <w:ind w:firstLine="720" w:firstLineChars="0"/>
        <w:rPr>
          <w:rFonts w:hint="default"/>
          <w:lang w:val="en-US" w:eastAsia="zh-CN"/>
        </w:rPr>
      </w:pPr>
      <w:r>
        <w:rPr>
          <w:rFonts w:hint="eastAsia"/>
          <w:lang w:val="en-US" w:eastAsia="zh-CN"/>
        </w:rPr>
        <w:t>用户通过简单的账号、密码、邮箱等信息进行注册，并在以后的使用中通过这些信息登录。</w:t>
      </w:r>
    </w:p>
    <w:p>
      <w:pPr>
        <w:pStyle w:val="3"/>
        <w:ind w:left="720" w:hanging="720"/>
      </w:pPr>
      <w:r>
        <w:rPr>
          <w:rFonts w:hint="eastAsia"/>
        </w:rPr>
        <w:t>基于命令行的</w:t>
      </w:r>
      <w:r>
        <w:rPr>
          <w:rFonts w:hint="eastAsia"/>
          <w:lang w:val="en-US" w:eastAsia="zh-CN"/>
        </w:rPr>
        <w:t>编程</w:t>
      </w:r>
      <w:r>
        <w:rPr>
          <w:rFonts w:hint="eastAsia"/>
        </w:rPr>
        <w:t>绘图</w:t>
      </w:r>
    </w:p>
    <w:p>
      <w:pPr>
        <w:rPr>
          <w:rFonts w:hint="eastAsia"/>
        </w:rPr>
      </w:pPr>
      <w:r>
        <w:rPr>
          <w:rFonts w:hint="eastAsia"/>
        </w:rPr>
        <w:t xml:space="preserve">       代码通过命令行输入，</w:t>
      </w:r>
      <w:r>
        <w:rPr>
          <w:rFonts w:hint="eastAsia"/>
          <w:lang w:val="en-US" w:eastAsia="zh-CN"/>
        </w:rPr>
        <w:t>每输入一行代码小海龟就进行相应的移动</w:t>
      </w:r>
      <w:r>
        <w:rPr>
          <w:rFonts w:hint="eastAsia"/>
        </w:rPr>
        <w:t>，方便用户实时看到小海龟的动作。</w:t>
      </w:r>
    </w:p>
    <w:p>
      <w:pPr>
        <w:pStyle w:val="3"/>
        <w:ind w:left="720" w:hanging="720"/>
      </w:pPr>
      <w:r>
        <w:rPr>
          <w:rFonts w:hint="eastAsia"/>
        </w:rPr>
        <w:t>基于命令文件的</w:t>
      </w:r>
      <w:r>
        <w:rPr>
          <w:rFonts w:hint="eastAsia"/>
          <w:lang w:val="en-US" w:eastAsia="zh-CN"/>
        </w:rPr>
        <w:t>编程</w:t>
      </w:r>
      <w:r>
        <w:rPr>
          <w:rFonts w:hint="eastAsia"/>
        </w:rPr>
        <w:t>绘图</w:t>
      </w:r>
    </w:p>
    <w:p>
      <w:pPr>
        <w:ind w:left="720"/>
        <w:rPr>
          <w:rFonts w:hint="eastAsia"/>
        </w:rPr>
      </w:pPr>
      <w:r>
        <w:rPr>
          <w:rFonts w:hint="eastAsia"/>
        </w:rPr>
        <w:t>代码可以被记录在一个命令文件中，支持对命令文件的维护、编辑，方便用户进行批量</w:t>
      </w:r>
      <w:r>
        <w:rPr>
          <w:rFonts w:hint="eastAsia"/>
          <w:lang w:val="en-US" w:eastAsia="zh-CN"/>
        </w:rPr>
        <w:t>编程命令</w:t>
      </w:r>
      <w:r>
        <w:rPr>
          <w:rFonts w:hint="eastAsia"/>
        </w:rPr>
        <w:t>操作。</w:t>
      </w:r>
    </w:p>
    <w:p>
      <w:pPr>
        <w:pStyle w:val="3"/>
        <w:ind w:left="720" w:hanging="720"/>
      </w:pPr>
      <w:r>
        <w:rPr>
          <w:rFonts w:hint="eastAsia"/>
        </w:rPr>
        <w:t>双人单双海龟绘图</w:t>
      </w:r>
    </w:p>
    <w:p>
      <w:pPr>
        <w:rPr>
          <w:rFonts w:hint="eastAsia"/>
        </w:rPr>
      </w:pPr>
      <w:r>
        <w:tab/>
      </w:r>
      <w:r>
        <w:rPr>
          <w:rFonts w:hint="eastAsia"/>
        </w:rPr>
        <w:t>在联网环境下，两名用户通过命令行可以控制单个海龟共同绘图。</w:t>
      </w:r>
    </w:p>
    <w:p>
      <w:pPr>
        <w:pStyle w:val="3"/>
        <w:ind w:left="720" w:hanging="720"/>
      </w:pPr>
      <w:r>
        <w:rPr>
          <w:rFonts w:hint="eastAsia"/>
        </w:rPr>
        <w:t>双人双海龟绘图</w:t>
      </w:r>
    </w:p>
    <w:p>
      <w:pPr>
        <w:ind w:left="720"/>
        <w:rPr>
          <w:rFonts w:hint="eastAsia"/>
        </w:rPr>
      </w:pPr>
      <w:r>
        <w:rPr>
          <w:rFonts w:hint="eastAsia"/>
        </w:rPr>
        <w:t>在联网环境下，两名用户通过命令行分别控制两个海龟绘图。</w:t>
      </w:r>
    </w:p>
    <w:p>
      <w:pPr>
        <w:pStyle w:val="3"/>
        <w:ind w:left="720" w:hanging="720"/>
      </w:pPr>
      <w:r>
        <w:rPr>
          <w:rFonts w:hint="eastAsia"/>
        </w:rPr>
        <w:t>实现子过程（procedure）语法</w:t>
      </w:r>
    </w:p>
    <w:p>
      <w:pPr>
        <w:rPr>
          <w:rFonts w:hint="eastAsia"/>
        </w:rPr>
      </w:pPr>
      <w:r>
        <w:rPr>
          <w:rFonts w:hint="eastAsia"/>
        </w:rPr>
        <w:t xml:space="preserve">       支持包含命令组的procedure语法，方便代码模块化、代码复用。</w:t>
      </w:r>
    </w:p>
    <w:p>
      <w:pPr>
        <w:pStyle w:val="3"/>
        <w:ind w:left="720" w:hanging="720"/>
      </w:pPr>
      <w:r>
        <w:rPr>
          <w:rFonts w:hint="eastAsia"/>
        </w:rPr>
        <w:t>智能语法提示</w:t>
      </w:r>
    </w:p>
    <w:p>
      <w:pPr>
        <w:ind w:left="720"/>
        <w:rPr>
          <w:rFonts w:hint="eastAsia"/>
        </w:rPr>
      </w:pPr>
      <w:r>
        <w:rPr>
          <w:rFonts w:hint="eastAsia"/>
        </w:rPr>
        <w:t>根据用户输入在下拉列表中动态给出相似的词汇，方便用户编程。</w:t>
      </w:r>
    </w:p>
    <w:p>
      <w:pPr>
        <w:pStyle w:val="3"/>
        <w:ind w:left="720" w:hanging="720"/>
      </w:pPr>
      <w:r>
        <w:rPr>
          <w:rFonts w:hint="eastAsia"/>
        </w:rPr>
        <w:t>代码高亮</w:t>
      </w:r>
    </w:p>
    <w:p>
      <w:pPr>
        <w:ind w:left="720"/>
        <w:rPr>
          <w:rFonts w:hint="eastAsia"/>
        </w:rPr>
      </w:pPr>
      <w:r>
        <w:rPr>
          <w:rFonts w:hint="eastAsia"/>
        </w:rPr>
        <w:t>对关键字、常量等不同代码元素进行色彩上的区分，有利于用户更清晰的看到代码结构。</w:t>
      </w:r>
    </w:p>
    <w:p>
      <w:pPr>
        <w:pStyle w:val="3"/>
        <w:ind w:left="720" w:hanging="720"/>
      </w:pPr>
      <w:r>
        <w:rPr>
          <w:rFonts w:hint="eastAsia"/>
        </w:rPr>
        <w:t>调试</w:t>
      </w:r>
    </w:p>
    <w:p>
      <w:pPr>
        <w:ind w:firstLine="800" w:firstLineChars="400"/>
        <w:rPr>
          <w:rFonts w:hint="eastAsia"/>
        </w:rPr>
      </w:pPr>
      <w:r>
        <w:rPr>
          <w:rFonts w:hint="eastAsia"/>
        </w:rPr>
        <w:t>支持用户对代码的调试，方便用户debug</w:t>
      </w:r>
      <w:r>
        <w:rPr>
          <w:rFonts w:hint="eastAsia"/>
          <w:lang w:eastAsia="zh-CN"/>
        </w:rPr>
        <w:t>，</w:t>
      </w:r>
      <w:r>
        <w:rPr>
          <w:rFonts w:hint="eastAsia"/>
          <w:lang w:val="en-US" w:eastAsia="zh-CN"/>
        </w:rPr>
        <w:t>方便儿童学习编程中重要的调试代码思想</w:t>
      </w:r>
      <w:r>
        <w:rPr>
          <w:rFonts w:hint="eastAsia"/>
        </w:rPr>
        <w:t>。</w:t>
      </w:r>
    </w:p>
    <w:p>
      <w:pPr>
        <w:pStyle w:val="3"/>
        <w:ind w:left="720" w:hanging="720"/>
      </w:pPr>
      <w:r>
        <w:rPr>
          <w:rFonts w:hint="eastAsia"/>
          <w:lang w:val="en-US" w:eastAsia="zh-CN"/>
        </w:rPr>
        <w:t>小海龟升级系统</w:t>
      </w:r>
    </w:p>
    <w:p>
      <w:pPr>
        <w:ind w:firstLine="720" w:firstLineChars="0"/>
        <w:rPr>
          <w:rFonts w:hint="default"/>
          <w:lang w:val="en-US" w:eastAsia="zh-CN"/>
        </w:rPr>
      </w:pPr>
      <w:r>
        <w:rPr>
          <w:rFonts w:hint="eastAsia"/>
          <w:lang w:val="en-US" w:eastAsia="zh-CN"/>
        </w:rPr>
        <w:t>用户通过完成绘制规定图案的阶梯性任务，获取经验值，升级小海龟，方便用户入门LOGO语言，在学习的同时获得很强的正反馈，激发用户学习编程的兴趣。</w:t>
      </w:r>
    </w:p>
    <w:p>
      <w:pPr>
        <w:pStyle w:val="2"/>
        <w:ind w:left="720" w:hanging="720"/>
      </w:pPr>
      <w:bookmarkStart w:id="23" w:name="_Toc498919264"/>
      <w:r>
        <w:rPr>
          <w:rFonts w:hint="eastAsia"/>
        </w:rPr>
        <w:t>约束</w:t>
      </w:r>
      <w:bookmarkEnd w:id="23"/>
    </w:p>
    <w:p>
      <w:r>
        <w:rPr>
          <w:rFonts w:hint="eastAsia"/>
        </w:rPr>
        <w:t>（1）系统不需要进行硬件的开发和采购</w:t>
      </w:r>
    </w:p>
    <w:p>
      <w:pPr>
        <w:rPr>
          <w:rFonts w:hint="eastAsia"/>
        </w:rPr>
      </w:pPr>
      <w:r>
        <w:rPr>
          <w:rFonts w:hint="eastAsia"/>
        </w:rPr>
        <w:t>（2）用户输入的代码必须符合系统设定语法才能正常绘图。</w:t>
      </w:r>
    </w:p>
    <w:p>
      <w:pPr>
        <w:rPr>
          <w:rFonts w:hint="default" w:eastAsia="宋体"/>
          <w:lang w:val="en-US"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用户必须联网，基于浏览器才能使用该系统</w:t>
      </w:r>
    </w:p>
    <w:p>
      <w:pPr>
        <w:pStyle w:val="2"/>
        <w:ind w:left="720" w:hanging="720"/>
      </w:pPr>
      <w:bookmarkStart w:id="24" w:name="_Toc498919265"/>
      <w:r>
        <w:rPr>
          <w:rFonts w:hint="eastAsia"/>
        </w:rPr>
        <w:t>质量范围</w:t>
      </w:r>
      <w:bookmarkEnd w:id="24"/>
    </w:p>
    <w:p>
      <w:pPr>
        <w:pStyle w:val="53"/>
        <w:numPr>
          <w:ilvl w:val="0"/>
          <w:numId w:val="9"/>
        </w:numPr>
        <w:ind w:firstLineChars="0"/>
      </w:pPr>
      <w:r>
        <w:rPr>
          <w:rFonts w:hint="eastAsia"/>
        </w:rPr>
        <w:t>性能：双人联机模式响应对方操作的时间小于0.</w:t>
      </w:r>
      <w:r>
        <w:t>3</w:t>
      </w:r>
      <w:r>
        <w:rPr>
          <w:rFonts w:hint="eastAsia"/>
        </w:rPr>
        <w:t>s。</w:t>
      </w:r>
    </w:p>
    <w:p>
      <w:pPr>
        <w:pStyle w:val="53"/>
        <w:numPr>
          <w:ilvl w:val="0"/>
          <w:numId w:val="9"/>
        </w:numPr>
        <w:ind w:firstLineChars="0"/>
      </w:pPr>
      <w:r>
        <w:rPr>
          <w:rFonts w:hint="eastAsia"/>
          <w:lang w:val="en-US" w:eastAsia="zh-CN"/>
        </w:rPr>
        <w:t>可靠</w:t>
      </w:r>
      <w:r>
        <w:rPr>
          <w:rFonts w:hint="eastAsia"/>
        </w:rPr>
        <w:t>性：系统必须能够保证每天24小时不间断运行，一年系统平均正常运行时间达到99.9%系统应当接收用户输入的任何代码，正确处理异常或者错误，不发生崩溃。</w:t>
      </w:r>
    </w:p>
    <w:p>
      <w:pPr>
        <w:pStyle w:val="53"/>
        <w:numPr>
          <w:ilvl w:val="0"/>
          <w:numId w:val="9"/>
        </w:numPr>
        <w:ind w:firstLineChars="0"/>
      </w:pPr>
      <w:r>
        <w:rPr>
          <w:rFonts w:hint="eastAsia"/>
        </w:rPr>
        <w:t>可用性：系统应当方便所有用户使用，</w:t>
      </w:r>
      <w:r>
        <w:rPr>
          <w:rFonts w:hint="eastAsia"/>
          <w:lang w:val="en-US" w:eastAsia="zh-CN"/>
        </w:rPr>
        <w:t>没有计算机使用经验的儿童应当能在10-20min内熟悉界面的交互操作，</w:t>
      </w:r>
      <w:r>
        <w:rPr>
          <w:rFonts w:hint="eastAsia"/>
        </w:rPr>
        <w:t>有</w:t>
      </w:r>
      <w:r>
        <w:rPr>
          <w:rFonts w:hint="eastAsia"/>
          <w:lang w:val="en-US" w:eastAsia="zh-CN"/>
        </w:rPr>
        <w:t>一定</w:t>
      </w:r>
      <w:r>
        <w:rPr>
          <w:rFonts w:hint="eastAsia"/>
        </w:rPr>
        <w:t>计算机</w:t>
      </w:r>
      <w:r>
        <w:rPr>
          <w:rFonts w:hint="eastAsia"/>
          <w:lang w:val="en-US" w:eastAsia="zh-CN"/>
        </w:rPr>
        <w:t>基础</w:t>
      </w:r>
      <w:r>
        <w:rPr>
          <w:rFonts w:hint="eastAsia"/>
        </w:rPr>
        <w:t>的用户应当能迅速熟悉界面操作，顺利与界面交互。系统应当提供在线的支持帮助。</w:t>
      </w:r>
    </w:p>
    <w:p>
      <w:pPr>
        <w:pStyle w:val="53"/>
        <w:numPr>
          <w:ilvl w:val="0"/>
          <w:numId w:val="9"/>
        </w:numPr>
        <w:ind w:firstLineChars="0"/>
      </w:pPr>
      <w:r>
        <w:rPr>
          <w:rFonts w:hint="eastAsia"/>
        </w:rPr>
        <w:t>可维护性：采用面向对象方法合理地设计系统的结构，进行良好的组件化设计，保持优秀的代码风格，以保证系统较高的可维护性。</w:t>
      </w:r>
    </w:p>
    <w:p>
      <w:pPr>
        <w:pStyle w:val="2"/>
        <w:ind w:left="720" w:hanging="720"/>
        <w:rPr>
          <w:color w:val="000000" w:themeColor="text1"/>
          <w14:textFill>
            <w14:solidFill>
              <w14:schemeClr w14:val="tx1"/>
            </w14:solidFill>
          </w14:textFill>
        </w:rPr>
      </w:pPr>
      <w:bookmarkStart w:id="25" w:name="_Toc498919266"/>
      <w:r>
        <w:rPr>
          <w:rFonts w:hint="eastAsia"/>
          <w:color w:val="000000" w:themeColor="text1"/>
          <w14:textFill>
            <w14:solidFill>
              <w14:schemeClr w14:val="tx1"/>
            </w14:solidFill>
          </w14:textFill>
        </w:rPr>
        <w:t>优先级</w:t>
      </w:r>
      <w:bookmarkEnd w:id="25"/>
    </w:p>
    <w:p>
      <w:r>
        <w:rPr>
          <w:rFonts w:hint="eastAsia"/>
        </w:rPr>
        <w:t>系统的高优先级功能特性应当在1.0版本中发布，中优先级功能特性应当在第2个版本中发布。</w:t>
      </w:r>
    </w:p>
    <w:p>
      <w:pPr>
        <w:rPr>
          <w:rFonts w:hint="eastAsia"/>
        </w:rPr>
      </w:pPr>
      <w:r>
        <w:rPr>
          <w:rFonts w:hint="eastAsia"/>
        </w:rPr>
        <w:t>版本1中应当包含以下功能特性</w:t>
      </w:r>
      <w:r>
        <w:rPr>
          <w:rFonts w:hint="eastAsia"/>
          <w:lang w:eastAsia="zh-CN"/>
        </w:rPr>
        <w:t>（</w:t>
      </w:r>
      <w:r>
        <w:rPr>
          <w:rFonts w:hint="eastAsia"/>
          <w:lang w:val="en-US" w:eastAsia="zh-CN"/>
        </w:rPr>
        <w:t>优先级从高到低</w:t>
      </w:r>
      <w:r>
        <w:rPr>
          <w:rFonts w:hint="eastAsia"/>
          <w:lang w:eastAsia="zh-CN"/>
        </w:rPr>
        <w:t>）</w:t>
      </w:r>
      <w:r>
        <w:rPr>
          <w:rFonts w:hint="eastAsia"/>
        </w:rPr>
        <w:t>：</w:t>
      </w:r>
    </w:p>
    <w:p>
      <w:pPr>
        <w:pStyle w:val="53"/>
        <w:numPr>
          <w:ilvl w:val="0"/>
          <w:numId w:val="10"/>
        </w:numPr>
        <w:ind w:firstLineChars="0"/>
        <w:rPr>
          <w:rFonts w:hint="default"/>
          <w:lang w:val="en-US" w:eastAsia="zh-CN"/>
        </w:rPr>
      </w:pPr>
      <w:r>
        <w:rPr>
          <w:rFonts w:hint="eastAsia"/>
          <w:lang w:val="en-US" w:eastAsia="zh-CN"/>
        </w:rPr>
        <w:t>账号注册登录</w:t>
      </w:r>
    </w:p>
    <w:p>
      <w:pPr>
        <w:pStyle w:val="53"/>
        <w:numPr>
          <w:ilvl w:val="0"/>
          <w:numId w:val="10"/>
        </w:numPr>
        <w:ind w:firstLineChars="0"/>
      </w:pPr>
      <w:r>
        <w:rPr>
          <w:rFonts w:hint="eastAsia"/>
        </w:rPr>
        <w:t>基于命令行的绘图</w:t>
      </w:r>
    </w:p>
    <w:p>
      <w:pPr>
        <w:pStyle w:val="53"/>
        <w:numPr>
          <w:ilvl w:val="0"/>
          <w:numId w:val="10"/>
        </w:numPr>
        <w:ind w:firstLineChars="0"/>
      </w:pPr>
      <w:r>
        <w:rPr>
          <w:rFonts w:hint="eastAsia"/>
        </w:rPr>
        <w:t>基于命令文件的绘图</w:t>
      </w:r>
    </w:p>
    <w:p>
      <w:pPr>
        <w:pStyle w:val="53"/>
        <w:numPr>
          <w:ilvl w:val="0"/>
          <w:numId w:val="10"/>
        </w:numPr>
        <w:ind w:firstLineChars="0"/>
      </w:pPr>
      <w:r>
        <w:rPr>
          <w:rFonts w:hint="eastAsia"/>
        </w:rPr>
        <w:t>双人单海龟绘图</w:t>
      </w:r>
    </w:p>
    <w:p>
      <w:pPr>
        <w:pStyle w:val="53"/>
        <w:numPr>
          <w:ilvl w:val="0"/>
          <w:numId w:val="10"/>
        </w:numPr>
        <w:ind w:firstLineChars="0"/>
      </w:pPr>
      <w:r>
        <w:rPr>
          <w:rFonts w:hint="eastAsia"/>
          <w:lang w:val="en-US" w:eastAsia="zh-CN"/>
        </w:rPr>
        <w:t>小海龟升级系统</w:t>
      </w:r>
    </w:p>
    <w:p>
      <w:r>
        <w:rPr>
          <w:rFonts w:hint="eastAsia"/>
        </w:rPr>
        <w:t>版本2中应当包含以下功能特性</w:t>
      </w:r>
      <w:r>
        <w:rPr>
          <w:rFonts w:hint="eastAsia"/>
          <w:lang w:eastAsia="zh-CN"/>
        </w:rPr>
        <w:t>（</w:t>
      </w:r>
      <w:r>
        <w:rPr>
          <w:rFonts w:hint="eastAsia"/>
          <w:lang w:val="en-US" w:eastAsia="zh-CN"/>
        </w:rPr>
        <w:t>优先级从高到低</w:t>
      </w:r>
      <w:r>
        <w:rPr>
          <w:rFonts w:hint="eastAsia"/>
          <w:lang w:eastAsia="zh-CN"/>
        </w:rPr>
        <w:t>）</w:t>
      </w:r>
      <w:r>
        <w:rPr>
          <w:rFonts w:hint="eastAsia"/>
        </w:rPr>
        <w:t>：</w:t>
      </w:r>
    </w:p>
    <w:p>
      <w:r>
        <w:t xml:space="preserve">1. </w:t>
      </w:r>
      <w:r>
        <w:rPr>
          <w:rFonts w:hint="eastAsia"/>
        </w:rPr>
        <w:t>双人双海龟绘图</w:t>
      </w:r>
    </w:p>
    <w:p>
      <w:r>
        <w:t xml:space="preserve">2. </w:t>
      </w:r>
      <w:r>
        <w:rPr>
          <w:rFonts w:hint="eastAsia"/>
        </w:rPr>
        <w:t>子过程（procedure）语法</w:t>
      </w:r>
    </w:p>
    <w:p>
      <w:r>
        <w:t xml:space="preserve">3. </w:t>
      </w:r>
      <w:r>
        <w:rPr>
          <w:rFonts w:hint="eastAsia"/>
        </w:rPr>
        <w:t>智能语法提示</w:t>
      </w:r>
    </w:p>
    <w:p>
      <w:r>
        <w:t>4.</w:t>
      </w:r>
      <w:r>
        <w:rPr>
          <w:rFonts w:hint="eastAsia"/>
        </w:rPr>
        <w:t xml:space="preserve"> 代码高亮</w:t>
      </w:r>
    </w:p>
    <w:p>
      <w:r>
        <w:t xml:space="preserve">5. </w:t>
      </w:r>
      <w:r>
        <w:rPr>
          <w:rFonts w:hint="eastAsia"/>
        </w:rPr>
        <w:t>调试</w:t>
      </w:r>
    </w:p>
    <w:p>
      <w:pPr>
        <w:pStyle w:val="2"/>
        <w:ind w:left="720" w:hanging="720"/>
      </w:pPr>
      <w:bookmarkStart w:id="26" w:name="_Toc498919267"/>
      <w:r>
        <w:rPr>
          <w:rFonts w:hint="eastAsia"/>
        </w:rPr>
        <w:t>其他产品需求</w:t>
      </w:r>
      <w:bookmarkEnd w:id="26"/>
    </w:p>
    <w:p>
      <w:pPr>
        <w:pStyle w:val="3"/>
        <w:ind w:left="720" w:hanging="720"/>
      </w:pPr>
      <w:bookmarkStart w:id="27" w:name="_Toc498919268"/>
      <w:r>
        <w:rPr>
          <w:rFonts w:hint="eastAsia"/>
        </w:rPr>
        <w:t>适用的标准</w:t>
      </w:r>
      <w:bookmarkEnd w:id="27"/>
    </w:p>
    <w:p>
      <w:r>
        <w:rPr>
          <w:rFonts w:hint="eastAsia"/>
        </w:rPr>
        <w:t>1</w:t>
      </w:r>
      <w:r>
        <w:t xml:space="preserve">. </w:t>
      </w:r>
      <w:r>
        <w:rPr>
          <w:rFonts w:hint="eastAsia"/>
        </w:rPr>
        <w:t>网络：HTTP</w:t>
      </w:r>
    </w:p>
    <w:p>
      <w:r>
        <w:t xml:space="preserve">2. </w:t>
      </w:r>
      <w:r>
        <w:rPr>
          <w:rFonts w:hint="eastAsia"/>
        </w:rPr>
        <w:t>UI风格：</w:t>
      </w:r>
      <w:r>
        <w:rPr>
          <w:rFonts w:hint="eastAsia"/>
          <w:lang w:val="en-US" w:eastAsia="zh-CN"/>
        </w:rPr>
        <w:t>Microsoft的GUI标准</w:t>
      </w:r>
      <w:r>
        <w:rPr>
          <w:rFonts w:hint="eastAsia"/>
        </w:rPr>
        <w:t>。</w:t>
      </w:r>
    </w:p>
    <w:p>
      <w:pPr>
        <w:pStyle w:val="3"/>
        <w:ind w:left="720" w:hanging="720"/>
      </w:pPr>
      <w:bookmarkStart w:id="28" w:name="_Toc498919269"/>
      <w:r>
        <w:rPr>
          <w:rFonts w:hint="eastAsia"/>
        </w:rPr>
        <w:t>系统需求</w:t>
      </w:r>
      <w:bookmarkEnd w:id="28"/>
    </w:p>
    <w:p>
      <w:r>
        <w:rPr>
          <w:rFonts w:hint="eastAsia"/>
        </w:rPr>
        <w:t>操作系统：Windows，</w:t>
      </w:r>
      <w:r>
        <w:t>Mac</w:t>
      </w:r>
      <w:r>
        <w:rPr>
          <w:rFonts w:hint="eastAsia"/>
        </w:rPr>
        <w:t>OS，Linux。</w:t>
      </w:r>
    </w:p>
    <w:p>
      <w:r>
        <w:rPr>
          <w:rFonts w:hint="eastAsia"/>
        </w:rPr>
        <w:t>内存：</w:t>
      </w:r>
      <w:r>
        <w:t>4</w:t>
      </w:r>
      <w:r>
        <w:rPr>
          <w:rFonts w:hint="eastAsia"/>
        </w:rPr>
        <w:t>GB</w:t>
      </w:r>
    </w:p>
    <w:p>
      <w:r>
        <w:rPr>
          <w:rFonts w:hint="eastAsia"/>
        </w:rPr>
        <w:t>配套软件：无</w:t>
      </w:r>
    </w:p>
    <w:p>
      <w:r>
        <w:rPr>
          <w:rFonts w:hint="eastAsia"/>
        </w:rPr>
        <w:t>外围设备：无</w:t>
      </w:r>
    </w:p>
    <w:p>
      <w:pPr>
        <w:pStyle w:val="3"/>
        <w:ind w:left="720" w:hanging="720"/>
      </w:pPr>
      <w:bookmarkStart w:id="29" w:name="_Toc498919270"/>
      <w:r>
        <w:rPr>
          <w:rFonts w:hint="eastAsia"/>
        </w:rPr>
        <w:t>性能需求</w:t>
      </w:r>
      <w:bookmarkEnd w:id="29"/>
    </w:p>
    <w:p>
      <w:pPr>
        <w:rPr>
          <w:rFonts w:hint="default" w:eastAsia="宋体"/>
          <w:lang w:val="en-US" w:eastAsia="zh-CN"/>
        </w:rPr>
      </w:pPr>
      <w:r>
        <w:rPr>
          <w:rFonts w:hint="eastAsia"/>
          <w:lang w:val="en-US" w:eastAsia="zh-CN"/>
        </w:rPr>
        <w:t>系统最多支持200个并发用户，平均响应时间不超过3s。</w:t>
      </w:r>
    </w:p>
    <w:p>
      <w:pPr>
        <w:rPr>
          <w:rFonts w:hint="eastAsia"/>
          <w:lang w:val="en-US" w:eastAsia="zh-CN"/>
        </w:rPr>
      </w:pPr>
      <w:r>
        <w:rPr>
          <w:rFonts w:hint="eastAsia"/>
          <w:lang w:val="en-US" w:eastAsia="zh-CN"/>
        </w:rPr>
        <w:t>单人模式下，输入</w:t>
      </w:r>
      <w:r>
        <w:rPr>
          <w:rFonts w:hint="eastAsia"/>
        </w:rPr>
        <w:t>代码</w:t>
      </w:r>
      <w:r>
        <w:rPr>
          <w:rFonts w:hint="eastAsia"/>
          <w:lang w:val="en-US" w:eastAsia="zh-CN"/>
        </w:rPr>
        <w:t>的平均响应时间&lt;</w:t>
      </w:r>
      <w:r>
        <w:t xml:space="preserve"> 0.</w:t>
      </w:r>
      <w:r>
        <w:rPr>
          <w:rFonts w:hint="eastAsia"/>
          <w:lang w:val="en-US" w:eastAsia="zh-CN"/>
        </w:rPr>
        <w:t>1s。</w:t>
      </w:r>
    </w:p>
    <w:p>
      <w:r>
        <w:rPr>
          <w:rFonts w:hint="eastAsia"/>
          <w:lang w:val="en-US" w:eastAsia="zh-CN"/>
        </w:rPr>
        <w:t>双人模式下，接受对方代码的平均响应时间&lt; 0.3s。</w:t>
      </w:r>
    </w:p>
    <w:p>
      <w:r>
        <w:tab/>
      </w:r>
    </w:p>
    <w:p>
      <w:pPr>
        <w:pStyle w:val="3"/>
        <w:ind w:left="720" w:hanging="720"/>
      </w:pPr>
      <w:bookmarkStart w:id="30" w:name="_Toc498919271"/>
      <w:r>
        <w:rPr>
          <w:rFonts w:hint="eastAsia"/>
        </w:rPr>
        <w:t>环境需求</w:t>
      </w:r>
      <w:bookmarkEnd w:id="30"/>
    </w:p>
    <w:p>
      <w:r>
        <w:rPr>
          <w:rFonts w:hint="eastAsia"/>
        </w:rPr>
        <w:t>维护问题：使用阿里云ECS，硬件无需维护；软件系统由专人监控管理。</w:t>
      </w:r>
    </w:p>
    <w:p>
      <w:r>
        <w:rPr>
          <w:rFonts w:hint="eastAsia"/>
        </w:rPr>
        <w:t>错误处理和恢复：Kubernetes容器错误自动重启，集群部署环境监控与日志系统</w:t>
      </w:r>
    </w:p>
    <w:p>
      <w:pPr>
        <w:pStyle w:val="2"/>
        <w:ind w:left="720" w:hanging="720"/>
      </w:pPr>
      <w:bookmarkStart w:id="31" w:name="_Toc498919272"/>
      <w:r>
        <w:rPr>
          <w:rFonts w:hint="eastAsia"/>
        </w:rPr>
        <w:t>文档需求</w:t>
      </w:r>
      <w:bookmarkEnd w:id="31"/>
    </w:p>
    <w:p>
      <w:pPr>
        <w:pStyle w:val="3"/>
        <w:ind w:left="720" w:hanging="720"/>
      </w:pPr>
      <w:bookmarkStart w:id="32" w:name="_Toc498919273"/>
      <w:r>
        <w:rPr>
          <w:rFonts w:hint="eastAsia"/>
        </w:rPr>
        <w:t>用户手册</w:t>
      </w:r>
      <w:bookmarkEnd w:id="32"/>
    </w:p>
    <w:p>
      <w:r>
        <w:rPr>
          <w:rFonts w:hint="eastAsia"/>
        </w:rPr>
        <w:t>目的：</w:t>
      </w:r>
    </w:p>
    <w:p>
      <w:r>
        <w:tab/>
      </w:r>
      <w:r>
        <w:t>1.</w:t>
      </w:r>
      <w:r>
        <w:rPr>
          <w:rFonts w:hint="eastAsia"/>
        </w:rPr>
        <w:t>告知用户软件支持的logo语言语法</w:t>
      </w:r>
    </w:p>
    <w:p>
      <w:r>
        <w:tab/>
      </w:r>
      <w:r>
        <w:t>2.</w:t>
      </w:r>
      <w:r>
        <w:rPr>
          <w:rFonts w:hint="eastAsia"/>
        </w:rPr>
        <w:t>告知用户软件的具体用法</w:t>
      </w:r>
    </w:p>
    <w:p>
      <w:r>
        <w:rPr>
          <w:rFonts w:hint="eastAsia"/>
        </w:rPr>
        <w:t>内容：</w:t>
      </w:r>
    </w:p>
    <w:p>
      <w:r>
        <w:tab/>
      </w:r>
      <w:r>
        <w:rPr>
          <w:rFonts w:hint="eastAsia"/>
          <w:lang w:val="en-US" w:eastAsia="zh-CN"/>
        </w:rPr>
        <w:t>1</w:t>
      </w:r>
      <w:r>
        <w:t>.</w:t>
      </w:r>
      <w:r>
        <w:rPr>
          <w:rFonts w:hint="eastAsia"/>
        </w:rPr>
        <w:t>注册说明</w:t>
      </w:r>
    </w:p>
    <w:p>
      <w:pPr>
        <w:ind w:firstLine="720"/>
      </w:pPr>
      <w:r>
        <w:rPr>
          <w:rFonts w:hint="eastAsia"/>
          <w:lang w:val="en-US" w:eastAsia="zh-CN"/>
        </w:rPr>
        <w:t>2</w:t>
      </w:r>
      <w:r>
        <w:t>.</w:t>
      </w:r>
      <w:r>
        <w:rPr>
          <w:rFonts w:hint="eastAsia"/>
        </w:rPr>
        <w:t>支持的logo语言语法</w:t>
      </w:r>
    </w:p>
    <w:p>
      <w:r>
        <w:tab/>
      </w:r>
      <w:r>
        <w:rPr>
          <w:rFonts w:hint="eastAsia"/>
          <w:lang w:val="en-US" w:eastAsia="zh-CN"/>
        </w:rPr>
        <w:t>3</w:t>
      </w:r>
      <w:r>
        <w:t>.</w:t>
      </w:r>
      <w:r>
        <w:rPr>
          <w:rFonts w:hint="eastAsia"/>
        </w:rPr>
        <w:t>各个界面及其各个部分的功能</w:t>
      </w:r>
    </w:p>
    <w:p>
      <w:r>
        <w:tab/>
      </w:r>
      <w:r>
        <w:rPr>
          <w:rFonts w:hint="eastAsia"/>
          <w:lang w:val="en-US" w:eastAsia="zh-CN"/>
        </w:rPr>
        <w:t>4</w:t>
      </w:r>
      <w:r>
        <w:t>.</w:t>
      </w:r>
      <w:r>
        <w:rPr>
          <w:rFonts w:hint="eastAsia"/>
        </w:rPr>
        <w:t>快捷键</w:t>
      </w:r>
    </w:p>
    <w:p>
      <w:r>
        <w:tab/>
      </w:r>
      <w:r>
        <w:rPr>
          <w:rFonts w:hint="eastAsia"/>
          <w:lang w:val="en-US" w:eastAsia="zh-CN"/>
        </w:rPr>
        <w:t>5</w:t>
      </w:r>
      <w:r>
        <w:t>.</w:t>
      </w:r>
      <w:r>
        <w:rPr>
          <w:rFonts w:hint="eastAsia"/>
        </w:rPr>
        <w:t>设置</w:t>
      </w:r>
    </w:p>
    <w:p>
      <w:r>
        <w:rPr>
          <w:rFonts w:hint="eastAsia"/>
        </w:rPr>
        <w:t>索引：需要</w:t>
      </w:r>
    </w:p>
    <w:p>
      <w:r>
        <w:rPr>
          <w:rFonts w:hint="eastAsia"/>
        </w:rPr>
        <w:t>词汇表：需要</w:t>
      </w:r>
    </w:p>
    <w:p>
      <w:r>
        <w:rPr>
          <w:rFonts w:hint="eastAsia"/>
        </w:rPr>
        <w:t>页数：</w:t>
      </w:r>
      <w:r>
        <w:rPr>
          <w:rFonts w:hint="eastAsia"/>
          <w:lang w:val="en-US" w:eastAsia="zh-CN"/>
        </w:rPr>
        <w:t>5-10</w:t>
      </w:r>
      <w:r>
        <w:rPr>
          <w:rFonts w:hint="eastAsia"/>
        </w:rPr>
        <w:t>页</w:t>
      </w:r>
    </w:p>
    <w:p>
      <w:r>
        <w:rPr>
          <w:rFonts w:hint="eastAsia"/>
        </w:rPr>
        <w:t>页面大小：</w:t>
      </w:r>
      <w:r>
        <w:t>210</w:t>
      </w:r>
      <w:r>
        <w:rPr>
          <w:rFonts w:hint="eastAsia"/>
        </w:rPr>
        <w:t>mm*</w:t>
      </w:r>
      <w:r>
        <w:t>297mm</w:t>
      </w:r>
    </w:p>
    <w:p>
      <w:r>
        <w:rPr>
          <w:rFonts w:hint="eastAsia"/>
        </w:rPr>
        <w:t>获取方式：网页版本以及实体书。</w:t>
      </w:r>
    </w:p>
    <w:p>
      <w:pPr>
        <w:pStyle w:val="3"/>
        <w:ind w:left="720" w:hanging="720"/>
      </w:pPr>
      <w:bookmarkStart w:id="33" w:name="_Toc498919274"/>
      <w:r>
        <w:rPr>
          <w:rFonts w:hint="eastAsia"/>
        </w:rPr>
        <w:t>联机帮助</w:t>
      </w:r>
      <w:bookmarkEnd w:id="33"/>
    </w:p>
    <w:p>
      <w:r>
        <w:rPr>
          <w:rFonts w:hint="eastAsia"/>
        </w:rPr>
        <w:t>在软件主界面增加帮助选项。联机帮助需要能够对软件的每一个功能进行介绍</w:t>
      </w:r>
    </w:p>
    <w:p>
      <w:pPr>
        <w:pStyle w:val="3"/>
        <w:ind w:left="720" w:hanging="720"/>
      </w:pPr>
      <w:bookmarkStart w:id="34" w:name="_Toc498919275"/>
      <w:r>
        <w:rPr>
          <w:rFonts w:hint="eastAsia"/>
        </w:rPr>
        <w:t>安装指南、配置文件、自述文件</w:t>
      </w:r>
      <w:bookmarkEnd w:id="34"/>
    </w:p>
    <w:p>
      <w:r>
        <w:rPr>
          <w:rFonts w:hint="eastAsia"/>
          <w:lang w:val="en-US" w:eastAsia="zh-CN"/>
        </w:rPr>
        <w:t>该软件运行于web端，故不需要安装，指南应包括：</w:t>
      </w:r>
      <w:r>
        <w:rPr>
          <w:rFonts w:hint="eastAsia"/>
        </w:rPr>
        <w:t>最低</w:t>
      </w:r>
      <w:r>
        <w:rPr>
          <w:rFonts w:hint="eastAsia"/>
          <w:lang w:val="en-US" w:eastAsia="zh-CN"/>
        </w:rPr>
        <w:t>浏览器</w:t>
      </w:r>
      <w:r>
        <w:rPr>
          <w:rFonts w:hint="eastAsia"/>
        </w:rPr>
        <w:t>配置需求。</w:t>
      </w:r>
    </w:p>
    <w:p>
      <w:r>
        <w:rPr>
          <w:rFonts w:hint="eastAsia"/>
        </w:rPr>
        <w:t>自述文件应包括：本发布版中的新特性，与之前版本的兼容性，以及任何已知的错误和变通方法。</w:t>
      </w:r>
    </w:p>
    <w:p>
      <w:pPr>
        <w:pStyle w:val="3"/>
        <w:ind w:left="720" w:hanging="720"/>
      </w:pPr>
      <w:bookmarkStart w:id="35" w:name="_Toc498919276"/>
      <w:r>
        <w:rPr>
          <w:rFonts w:hint="eastAsia"/>
        </w:rPr>
        <w:t>标签与包装</w:t>
      </w:r>
      <w:bookmarkEnd w:id="35"/>
    </w:p>
    <w:p>
      <w:r>
        <w:rPr>
          <w:rFonts w:hint="eastAsia"/>
        </w:rPr>
        <w:t>标签应在手册封面和软件开始界面中进行展示</w:t>
      </w:r>
    </w:p>
    <w:sectPr>
      <w:headerReference r:id="rId3" w:type="default"/>
      <w:footerReference r:id="rId4" w:type="default"/>
      <w:pgSz w:w="12240" w:h="15840"/>
      <w:pgMar w:top="1440" w:right="1440" w:bottom="1440" w:left="1440" w:header="720" w:footer="720"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&lt;公司名称&gt;</w:t>
          </w:r>
          <w:r>
            <w:rPr>
              <w:rFonts w:ascii="Times New Roman"/>
            </w:rPr>
            <w:fldChar w:fldCharType="end"/>
          </w:r>
          <w:r>
            <w:rPr>
              <w:rFonts w:ascii="Times New Roman"/>
            </w:rPr>
            <w:t>, 200</w:t>
          </w:r>
          <w:r>
            <w:rPr>
              <w:rFonts w:hint="eastAsia" w:ascii="Times New Roman"/>
            </w:rPr>
            <w:t>8</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6</w:t>
          </w:r>
          <w:r>
            <w:rPr>
              <w:rStyle w:val="32"/>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&lt;项目名称&gt;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0942F2A"/>
    <w:multiLevelType w:val="multilevel"/>
    <w:tmpl w:val="10942F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EAE1DBF"/>
    <w:multiLevelType w:val="multilevel"/>
    <w:tmpl w:val="1EAE1DB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09789DD"/>
    <w:multiLevelType w:val="multilevel"/>
    <w:tmpl w:val="209789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180350D"/>
    <w:multiLevelType w:val="multilevel"/>
    <w:tmpl w:val="3180350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B721028"/>
    <w:multiLevelType w:val="multilevel"/>
    <w:tmpl w:val="4B7210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391594C"/>
    <w:multiLevelType w:val="multilevel"/>
    <w:tmpl w:val="7391594C"/>
    <w:lvl w:ilvl="0" w:tentative="0">
      <w:start w:val="1"/>
      <w:numFmt w:val="decimal"/>
      <w:lvlText w:val="%1."/>
      <w:lvlJc w:val="left"/>
      <w:pPr>
        <w:ind w:left="360" w:hanging="360"/>
      </w:pPr>
      <w:rPr>
        <w:rFonts w:hint="default"/>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89673D6"/>
    <w:multiLevelType w:val="multilevel"/>
    <w:tmpl w:val="789673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D7A0F15"/>
    <w:multiLevelType w:val="multilevel"/>
    <w:tmpl w:val="7D7A0F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7FF7081A"/>
    <w:multiLevelType w:val="multilevel"/>
    <w:tmpl w:val="7FF7081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9"/>
  </w:num>
  <w:num w:numId="4">
    <w:abstractNumId w:val="4"/>
  </w:num>
  <w:num w:numId="5">
    <w:abstractNumId w:val="5"/>
  </w:num>
  <w:num w:numId="6">
    <w:abstractNumId w:val="8"/>
  </w:num>
  <w:num w:numId="7">
    <w:abstractNumId w:val="6"/>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26D3A"/>
    <w:rsid w:val="000F7BF5"/>
    <w:rsid w:val="0018131C"/>
    <w:rsid w:val="001E7E09"/>
    <w:rsid w:val="002A40EA"/>
    <w:rsid w:val="002D4362"/>
    <w:rsid w:val="002E26BD"/>
    <w:rsid w:val="003C0D69"/>
    <w:rsid w:val="003E22C2"/>
    <w:rsid w:val="003E5594"/>
    <w:rsid w:val="00426694"/>
    <w:rsid w:val="0045320E"/>
    <w:rsid w:val="004923D2"/>
    <w:rsid w:val="004C1587"/>
    <w:rsid w:val="00514CBA"/>
    <w:rsid w:val="00581DFA"/>
    <w:rsid w:val="005A0601"/>
    <w:rsid w:val="005D592A"/>
    <w:rsid w:val="005F5095"/>
    <w:rsid w:val="0064162A"/>
    <w:rsid w:val="006F7850"/>
    <w:rsid w:val="008064C4"/>
    <w:rsid w:val="008327B3"/>
    <w:rsid w:val="008B565A"/>
    <w:rsid w:val="008D4FEC"/>
    <w:rsid w:val="00903A0C"/>
    <w:rsid w:val="00911B46"/>
    <w:rsid w:val="00976951"/>
    <w:rsid w:val="009F751C"/>
    <w:rsid w:val="00A03275"/>
    <w:rsid w:val="00B05DEF"/>
    <w:rsid w:val="00C1014B"/>
    <w:rsid w:val="00C62820"/>
    <w:rsid w:val="00C91DC6"/>
    <w:rsid w:val="00C952DE"/>
    <w:rsid w:val="00CD6E07"/>
    <w:rsid w:val="00D824DC"/>
    <w:rsid w:val="00D93E38"/>
    <w:rsid w:val="00DD52DD"/>
    <w:rsid w:val="00E01173"/>
    <w:rsid w:val="00EA3D93"/>
    <w:rsid w:val="00ED32AD"/>
    <w:rsid w:val="00FC3E70"/>
    <w:rsid w:val="0EAA2266"/>
    <w:rsid w:val="276260B5"/>
    <w:rsid w:val="2F5A755C"/>
    <w:rsid w:val="2FC14849"/>
    <w:rsid w:val="42AB0810"/>
    <w:rsid w:val="452D4242"/>
    <w:rsid w:val="5258288C"/>
    <w:rsid w:val="55B13612"/>
    <w:rsid w:val="56402CD7"/>
    <w:rsid w:val="5C5F1DBE"/>
    <w:rsid w:val="73E73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semiHidden/>
    <w:uiPriority w:val="0"/>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semiHidden/>
    <w:qFormat/>
    <w:uiPriority w:val="0"/>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uiPriority w:val="0"/>
  </w:style>
  <w:style w:type="character" w:styleId="33">
    <w:name w:val="Hyperlink"/>
    <w:basedOn w:val="31"/>
    <w:uiPriority w:val="0"/>
    <w:rPr>
      <w:color w:val="0000FF"/>
      <w:u w:val="single"/>
    </w:rPr>
  </w:style>
  <w:style w:type="character" w:styleId="34">
    <w:name w:val="footnote reference"/>
    <w:basedOn w:val="31"/>
    <w:semiHidden/>
    <w:uiPriority w:val="0"/>
    <w:rPr>
      <w:sz w:val="20"/>
      <w:vertAlign w:val="superscript"/>
    </w:rPr>
  </w:style>
  <w:style w:type="paragraph" w:customStyle="1" w:styleId="35">
    <w:name w:val="Paragraph2"/>
    <w:basedOn w:val="1"/>
    <w:uiPriority w:val="0"/>
    <w:pPr>
      <w:spacing w:before="80"/>
      <w:ind w:left="720"/>
      <w:jc w:val="both"/>
    </w:pPr>
    <w:rPr>
      <w:color w:val="000000"/>
      <w:lang w:val="en-AU"/>
    </w:rPr>
  </w:style>
  <w:style w:type="paragraph" w:customStyle="1" w:styleId="36">
    <w:name w:val="Bullet2"/>
    <w:basedOn w:val="1"/>
    <w:uiPriority w:val="0"/>
    <w:pPr>
      <w:ind w:left="1440" w:hanging="360"/>
    </w:pPr>
    <w:rPr>
      <w:color w:val="000080"/>
    </w:rPr>
  </w:style>
  <w:style w:type="paragraph" w:customStyle="1" w:styleId="37">
    <w:name w:val="Paragraph1"/>
    <w:basedOn w:val="1"/>
    <w:qFormat/>
    <w:uiPriority w:val="0"/>
    <w:pPr>
      <w:spacing w:before="80" w:line="240" w:lineRule="auto"/>
      <w:jc w:val="both"/>
    </w:pPr>
  </w:style>
  <w:style w:type="paragraph" w:customStyle="1" w:styleId="38">
    <w:name w:val="Tabletext"/>
    <w:basedOn w:val="1"/>
    <w:uiPriority w:val="0"/>
    <w:pPr>
      <w:keepLines/>
      <w:spacing w:after="120"/>
    </w:pPr>
  </w:style>
  <w:style w:type="paragraph" w:customStyle="1" w:styleId="39">
    <w:name w:val="Paragraph3"/>
    <w:basedOn w:val="1"/>
    <w:uiPriority w:val="0"/>
    <w:pPr>
      <w:spacing w:before="80" w:line="240" w:lineRule="auto"/>
      <w:ind w:left="1530"/>
      <w:jc w:val="both"/>
    </w:pPr>
  </w:style>
  <w:style w:type="paragraph" w:customStyle="1" w:styleId="40">
    <w:name w:val="Bullet1"/>
    <w:basedOn w:val="1"/>
    <w:qFormat/>
    <w:uiPriority w:val="0"/>
    <w:pPr>
      <w:ind w:left="720" w:hanging="432"/>
    </w:pPr>
  </w:style>
  <w:style w:type="paragraph" w:customStyle="1" w:styleId="41">
    <w:name w:val="Paragraph4"/>
    <w:basedOn w:val="1"/>
    <w:uiPriority w:val="0"/>
    <w:pPr>
      <w:spacing w:before="80" w:line="240" w:lineRule="auto"/>
      <w:ind w:left="2250"/>
      <w:jc w:val="both"/>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Body"/>
    <w:basedOn w:val="1"/>
    <w:uiPriority w:val="0"/>
    <w:pPr>
      <w:widowControl/>
      <w:spacing w:before="120" w:line="240" w:lineRule="auto"/>
      <w:jc w:val="both"/>
    </w:pPr>
  </w:style>
  <w:style w:type="paragraph" w:customStyle="1" w:styleId="44">
    <w:name w:val="Bullet"/>
    <w:basedOn w:val="1"/>
    <w:uiPriority w:val="0"/>
    <w:pPr>
      <w:widowControl/>
      <w:tabs>
        <w:tab w:val="left" w:pos="720"/>
      </w:tabs>
      <w:spacing w:before="120" w:line="240" w:lineRule="auto"/>
      <w:ind w:left="720" w:right="360"/>
      <w:jc w:val="both"/>
    </w:pPr>
  </w:style>
  <w:style w:type="paragraph" w:customStyle="1" w:styleId="45">
    <w:name w:val="InfoBlue"/>
    <w:basedOn w:val="1"/>
    <w:next w:val="14"/>
    <w:uiPriority w:val="0"/>
    <w:pPr>
      <w:tabs>
        <w:tab w:val="left" w:pos="540"/>
        <w:tab w:val="left" w:pos="1260"/>
      </w:tabs>
      <w:spacing w:after="120"/>
    </w:pPr>
    <w:rPr>
      <w:rFonts w:ascii="Times New Roman"/>
      <w:i/>
      <w:color w:val="0000FF"/>
    </w:rPr>
  </w:style>
  <w:style w:type="character" w:customStyle="1" w:styleId="46">
    <w:name w:val="tw4winMark"/>
    <w:uiPriority w:val="0"/>
    <w:rPr>
      <w:rFonts w:ascii="Courier New" w:hAnsi="Courier New"/>
      <w:vanish/>
      <w:color w:val="800080"/>
      <w:vertAlign w:val="subscript"/>
    </w:rPr>
  </w:style>
  <w:style w:type="character" w:customStyle="1" w:styleId="47">
    <w:name w:val="tw4winError"/>
    <w:uiPriority w:val="0"/>
    <w:rPr>
      <w:rFonts w:ascii="Courier New" w:hAnsi="Courier New"/>
      <w:color w:val="00FF00"/>
      <w:sz w:val="40"/>
    </w:rPr>
  </w:style>
  <w:style w:type="character" w:customStyle="1" w:styleId="48">
    <w:name w:val="tw4winTerm"/>
    <w:uiPriority w:val="0"/>
    <w:rPr>
      <w:color w:val="0000FF"/>
    </w:rPr>
  </w:style>
  <w:style w:type="character" w:customStyle="1" w:styleId="49">
    <w:name w:val="tw4winPopup"/>
    <w:uiPriority w:val="0"/>
    <w:rPr>
      <w:rFonts w:ascii="Courier New" w:hAnsi="Courier New"/>
      <w:color w:val="008000"/>
    </w:rPr>
  </w:style>
  <w:style w:type="character" w:customStyle="1" w:styleId="50">
    <w:name w:val="tw4winJump"/>
    <w:uiPriority w:val="0"/>
    <w:rPr>
      <w:rFonts w:ascii="Courier New" w:hAnsi="Courier New"/>
      <w:color w:val="008080"/>
    </w:rPr>
  </w:style>
  <w:style w:type="character" w:customStyle="1" w:styleId="51">
    <w:name w:val="tw4winExternal"/>
    <w:uiPriority w:val="0"/>
    <w:rPr>
      <w:rFonts w:ascii="Courier New" w:hAnsi="Courier New"/>
      <w:color w:val="808080"/>
    </w:rPr>
  </w:style>
  <w:style w:type="character" w:customStyle="1" w:styleId="52">
    <w:name w:val="tw4winInternal"/>
    <w:uiPriority w:val="0"/>
    <w:rPr>
      <w:rFonts w:ascii="Courier New" w:hAnsi="Courier New"/>
      <w:color w:val="FF0000"/>
    </w:rPr>
  </w:style>
  <w:style w:type="paragraph" w:styleId="5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F0D524-64FA-FF49-93C6-C5CCF130CE37}">
  <ds:schemaRefs/>
</ds:datastoreItem>
</file>

<file path=docProps/app.xml><?xml version="1.0" encoding="utf-8"?>
<Properties xmlns="http://schemas.openxmlformats.org/officeDocument/2006/extended-properties" xmlns:vt="http://schemas.openxmlformats.org/officeDocument/2006/docPropsVTypes">
  <Template>vision.dot</Template>
  <Company>&lt;公司名称&gt;</Company>
  <Pages>9</Pages>
  <Words>718</Words>
  <Characters>4096</Characters>
  <Lines>34</Lines>
  <Paragraphs>9</Paragraphs>
  <TotalTime>11</TotalTime>
  <ScaleCrop>false</ScaleCrop>
  <LinksUpToDate>false</LinksUpToDate>
  <CharactersWithSpaces>4805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myk</cp:lastModifiedBy>
  <cp:lastPrinted>2411-12-31T15:54:00Z</cp:lastPrinted>
  <dcterms:modified xsi:type="dcterms:W3CDTF">2020-10-08T12:32:47Z</dcterms:modified>
  <dc:subject>&lt;项目名称&gt;</dc:subject>
  <dc:title>前景</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