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247B931" w14:textId="60A024CB" w:rsidR="00AC5BA4"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286894">
        <w:rPr>
          <w:rFonts w:ascii="Times New Roman" w:hAnsi="Times New Roman" w:cs="Times New Roman"/>
          <w:sz w:val="32"/>
          <w:szCs w:val="32"/>
        </w:rPr>
        <w:t>UDHAYA PRAKASH.S</w:t>
      </w:r>
    </w:p>
    <w:p w14:paraId="34985C13" w14:textId="5F6E875B"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286894">
        <w:rPr>
          <w:rFonts w:ascii="Times New Roman" w:hAnsi="Times New Roman" w:cs="Times New Roman"/>
          <w:sz w:val="32"/>
          <w:szCs w:val="32"/>
        </w:rPr>
        <w:t xml:space="preserve"> 711721243118</w:t>
      </w:r>
    </w:p>
    <w:p w14:paraId="5411257C" w14:textId="2281160A"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286894">
        <w:rPr>
          <w:rFonts w:ascii="Times New Roman" w:hAnsi="Times New Roman" w:cs="Times New Roman"/>
          <w:sz w:val="32"/>
          <w:szCs w:val="32"/>
        </w:rPr>
        <w:t xml:space="preserve"> au711721243118</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77777777" w:rsidR="00AC5BA4" w:rsidRPr="00925781" w:rsidRDefault="00AC5BA4"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TO RECEIVE AND DISPLAY REAL-TIME LOCATION, RIDERSHIP AND ARRIVAL TIME DATA FROM IoT SENSORS.</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Default="002D6CE3" w:rsidP="00BA502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7BBFAF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 Define Requirements</w:t>
      </w:r>
    </w:p>
    <w:p w14:paraId="319904DE" w14:textId="77777777" w:rsidR="00AC5BA4" w:rsidRPr="00AC5BA4" w:rsidRDefault="00AC5BA4" w:rsidP="00AC5BA4">
      <w:pPr>
        <w:spacing w:line="360" w:lineRule="auto"/>
        <w:ind w:left="283"/>
        <w:rPr>
          <w:rFonts w:ascii="Times New Roman" w:hAnsi="Times New Roman" w:cs="Times New Roman"/>
          <w:sz w:val="24"/>
          <w:szCs w:val="24"/>
        </w:rPr>
      </w:pPr>
      <w:r w:rsidRPr="00AC5BA4">
        <w:rPr>
          <w:rFonts w:ascii="Times New Roman" w:hAnsi="Times New Roman" w:cs="Times New Roman"/>
          <w:sz w:val="24"/>
          <w:szCs w:val="24"/>
        </w:rPr>
        <w:t>Clarify project objectives and key features.</w:t>
      </w:r>
    </w:p>
    <w:p w14:paraId="565C98A1"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2: Hardware Setup</w:t>
      </w:r>
    </w:p>
    <w:p w14:paraId="39584C7A"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Select IoT sensors.</w:t>
      </w:r>
    </w:p>
    <w:p w14:paraId="0B7AC50E"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Install sensors and ensure connectivity.</w:t>
      </w:r>
    </w:p>
    <w:p w14:paraId="7FE670A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3: Data Transmission and Collection</w:t>
      </w:r>
    </w:p>
    <w:p w14:paraId="467D2E02"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Define data transmission protocol.</w:t>
      </w:r>
    </w:p>
    <w:p w14:paraId="4B5ACD2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Set up data processing on a server or cloud service.</w:t>
      </w:r>
    </w:p>
    <w:p w14:paraId="757C52FC"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4: Data Storage and Management</w:t>
      </w:r>
    </w:p>
    <w:p w14:paraId="3D88923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Create a database for data storage.</w:t>
      </w:r>
    </w:p>
    <w:p w14:paraId="3B5F48BD"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data cleansing and transformation.</w:t>
      </w:r>
    </w:p>
    <w:p w14:paraId="517649EF"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5: Real-time Data Analysis</w:t>
      </w:r>
    </w:p>
    <w:p w14:paraId="41FF3668"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Develop algorithms for real-time data analysis.</w:t>
      </w:r>
    </w:p>
    <w:p w14:paraId="76D712CA"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6: API Development</w:t>
      </w:r>
    </w:p>
    <w:p w14:paraId="33F8B583"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Build APIs for mobile app data access.</w:t>
      </w:r>
    </w:p>
    <w:p w14:paraId="67582C3E"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lastRenderedPageBreak/>
        <w:t>Step 7: Mobile App Development</w:t>
      </w:r>
    </w:p>
    <w:p w14:paraId="3CA63591"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Design a user-friendly mobile app.</w:t>
      </w:r>
    </w:p>
    <w:p w14:paraId="4F61DCDB"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Integrate with IoT data.</w:t>
      </w:r>
    </w:p>
    <w:p w14:paraId="7862ADF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8: User Testing and Feedback</w:t>
      </w:r>
    </w:p>
    <w:p w14:paraId="7CB82E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Thoroughly test the system.</w:t>
      </w:r>
    </w:p>
    <w:p w14:paraId="40E83B20"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Gather user feedback for improvements.</w:t>
      </w:r>
    </w:p>
    <w:p w14:paraId="28310D93"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9: Deployment and Maintenance</w:t>
      </w:r>
    </w:p>
    <w:p w14:paraId="7CE276C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Deploy the system.</w:t>
      </w:r>
    </w:p>
    <w:p w14:paraId="16F46B5F"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Implement maintenance and updates.</w:t>
      </w:r>
    </w:p>
    <w:p w14:paraId="39C7C758" w14:textId="77777777" w:rsidR="00AC5BA4" w:rsidRPr="00AC5BA4" w:rsidRDefault="00AC5BA4" w:rsidP="00AC5BA4">
      <w:pPr>
        <w:spacing w:line="360" w:lineRule="auto"/>
        <w:rPr>
          <w:rFonts w:ascii="Times New Roman" w:hAnsi="Times New Roman" w:cs="Times New Roman"/>
          <w:b/>
          <w:sz w:val="24"/>
          <w:szCs w:val="24"/>
        </w:rPr>
      </w:pPr>
      <w:r w:rsidRPr="00AC5BA4">
        <w:rPr>
          <w:rFonts w:ascii="Times New Roman" w:hAnsi="Times New Roman" w:cs="Times New Roman"/>
          <w:b/>
          <w:bCs/>
          <w:sz w:val="24"/>
          <w:szCs w:val="24"/>
        </w:rPr>
        <w:t>Step 10: Scalability and Optimization</w:t>
      </w:r>
    </w:p>
    <w:p w14:paraId="40375EC6"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Plan for system scalability.</w:t>
      </w:r>
    </w:p>
    <w:p w14:paraId="273BA9AC" w14:textId="77777777" w:rsidR="00AC5BA4" w:rsidRPr="00AC5BA4" w:rsidRDefault="00AC5BA4" w:rsidP="00AC5BA4">
      <w:pPr>
        <w:spacing w:line="360" w:lineRule="auto"/>
        <w:ind w:left="360"/>
        <w:rPr>
          <w:rFonts w:ascii="Times New Roman" w:hAnsi="Times New Roman" w:cs="Times New Roman"/>
          <w:sz w:val="24"/>
          <w:szCs w:val="24"/>
        </w:rPr>
      </w:pPr>
      <w:r w:rsidRPr="00AC5BA4">
        <w:rPr>
          <w:rFonts w:ascii="Times New Roman" w:hAnsi="Times New Roman" w:cs="Times New Roman"/>
          <w:sz w:val="24"/>
          <w:szCs w:val="24"/>
        </w:rPr>
        <w:t>Continuously optimize the system for better performance.</w:t>
      </w: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77777777" w:rsidR="00451F83" w:rsidRDefault="00451F83" w:rsidP="0052481A">
      <w:pPr>
        <w:rPr>
          <w:rFonts w:ascii="Times New Roman" w:hAnsi="Times New Roman" w:cs="Times New Roman"/>
          <w:b/>
          <w:sz w:val="28"/>
          <w:szCs w:val="28"/>
        </w:rPr>
      </w:pPr>
    </w:p>
    <w:p w14:paraId="775F8A5D" w14:textId="77777777" w:rsidR="00451F83" w:rsidRDefault="00451F83"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5E3C6" w14:textId="77777777" w:rsidR="00F92336" w:rsidRDefault="00F92336" w:rsidP="00EA2CF2">
      <w:pPr>
        <w:spacing w:after="0" w:line="240" w:lineRule="auto"/>
      </w:pPr>
      <w:r>
        <w:separator/>
      </w:r>
    </w:p>
  </w:endnote>
  <w:endnote w:type="continuationSeparator" w:id="0">
    <w:p w14:paraId="7CDC8827" w14:textId="77777777" w:rsidR="00F92336" w:rsidRDefault="00F92336"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99AC7" w14:textId="77777777" w:rsidR="00F92336" w:rsidRDefault="00F92336" w:rsidP="00EA2CF2">
      <w:pPr>
        <w:spacing w:after="0" w:line="240" w:lineRule="auto"/>
      </w:pPr>
      <w:r>
        <w:separator/>
      </w:r>
    </w:p>
  </w:footnote>
  <w:footnote w:type="continuationSeparator" w:id="0">
    <w:p w14:paraId="04AACC4B" w14:textId="77777777" w:rsidR="00F92336" w:rsidRDefault="00F92336"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C3D60"/>
    <w:rsid w:val="001872AF"/>
    <w:rsid w:val="001940AE"/>
    <w:rsid w:val="001E4B26"/>
    <w:rsid w:val="00286894"/>
    <w:rsid w:val="002D6CE3"/>
    <w:rsid w:val="002F6080"/>
    <w:rsid w:val="00403904"/>
    <w:rsid w:val="00451F83"/>
    <w:rsid w:val="0046481B"/>
    <w:rsid w:val="00501DC2"/>
    <w:rsid w:val="0052481A"/>
    <w:rsid w:val="006659AA"/>
    <w:rsid w:val="00877C47"/>
    <w:rsid w:val="00925781"/>
    <w:rsid w:val="00A35FCD"/>
    <w:rsid w:val="00A83E5C"/>
    <w:rsid w:val="00AC5BA4"/>
    <w:rsid w:val="00B344D9"/>
    <w:rsid w:val="00B40211"/>
    <w:rsid w:val="00BA502C"/>
    <w:rsid w:val="00D34906"/>
    <w:rsid w:val="00D43261"/>
    <w:rsid w:val="00E009B0"/>
    <w:rsid w:val="00E46036"/>
    <w:rsid w:val="00E51703"/>
    <w:rsid w:val="00E84184"/>
    <w:rsid w:val="00EA2CF2"/>
    <w:rsid w:val="00F1654E"/>
    <w:rsid w:val="00F92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690B7-7E3D-4577-956A-1E5808755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3</cp:revision>
  <dcterms:created xsi:type="dcterms:W3CDTF">2023-10-25T10:43:00Z</dcterms:created>
  <dcterms:modified xsi:type="dcterms:W3CDTF">2023-10-25T10:54:00Z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