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A15EE3" w:rsidRDefault="004A03CA" w:rsidP="00453A11">
      <w:pPr>
        <w:pStyle w:val="Titel"/>
      </w:pPr>
      <w:r w:rsidRPr="00A15EE3">
        <w:t>Technisch ontwerp</w:t>
      </w:r>
    </w:p>
    <w:sdt>
      <w:sdtPr>
        <w:alias w:val="Projectnaam"/>
        <w:tag w:val="Projectnaam"/>
        <w:id w:val="-914392091"/>
        <w:placeholder>
          <w:docPart w:val="1D3B2C9FCD204C3A94C4276C553C9DF3"/>
        </w:placeholder>
        <w:text/>
      </w:sdtPr>
      <w:sdtContent>
        <w:p w14:paraId="5B51D85B" w14:textId="7CB10B35" w:rsidR="008A2B7E" w:rsidRPr="00A15EE3" w:rsidRDefault="00E8065A" w:rsidP="008A2B7E">
          <w:proofErr w:type="spellStart"/>
          <w:r w:rsidRPr="008302B2">
            <w:t>Flix</w:t>
          </w:r>
          <w:proofErr w:type="spellEnd"/>
          <w:r w:rsidRPr="008302B2">
            <w:t>-Media</w:t>
          </w:r>
          <w:r w:rsidR="00A32722" w:rsidRPr="008302B2">
            <w:t xml:space="preserve"> </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E8065A"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5C1CC504" w:rsidR="004E1C8F" w:rsidRPr="004E1C8F" w:rsidRDefault="002B5270" w:rsidP="004E1C8F">
            <w:pPr>
              <w:pStyle w:val="Geenafstand"/>
              <w:rPr>
                <w:lang w:val="en-US"/>
              </w:rPr>
            </w:pPr>
            <w:sdt>
              <w:sdtPr>
                <w:alias w:val="Versienummer"/>
                <w:tag w:val="Version"/>
                <w:id w:val="-193926220"/>
                <w:placeholder>
                  <w:docPart w:val="9CE3BF81BBD844B88EF031D16CA1B3B8"/>
                </w:placeholder>
                <w:text/>
              </w:sdtPr>
              <w:sdtContent>
                <w:r w:rsidR="00E8065A">
                  <w:t>1.0</w:t>
                </w:r>
              </w:sdtContent>
            </w:sdt>
            <w:bookmarkEnd w:id="0"/>
          </w:p>
        </w:tc>
      </w:tr>
      <w:tr w:rsidR="004E1C8F" w:rsidRPr="00E8065A"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08D73CD8" w:rsidR="004E1C8F" w:rsidRPr="00E8065A" w:rsidRDefault="002B5270" w:rsidP="004E1C8F">
            <w:pPr>
              <w:pStyle w:val="Geenafstand"/>
            </w:pPr>
            <w:sdt>
              <w:sdtPr>
                <w:alias w:val="Naam van de auteur"/>
                <w:tag w:val="Authors"/>
                <w:id w:val="1931920483"/>
                <w:placeholder>
                  <w:docPart w:val="8A407C9A52564211A84314AF1094FFDC"/>
                </w:placeholder>
                <w:text/>
              </w:sdtPr>
              <w:sdtContent>
                <w:r w:rsidR="00E8065A">
                  <w:t>Thijs Klerkx en Dylan van der Horst</w:t>
                </w:r>
              </w:sdtContent>
            </w:sdt>
            <w:bookmarkEnd w:id="1"/>
          </w:p>
        </w:tc>
      </w:tr>
      <w:tr w:rsidR="004E1C8F" w:rsidRPr="00E8065A"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525DE0D0" w:rsidR="004E1C8F" w:rsidRPr="000534B2" w:rsidRDefault="002B5270" w:rsidP="004E1C8F">
            <w:pPr>
              <w:pStyle w:val="Geenafstand"/>
              <w:rPr>
                <w:lang w:val="en-US"/>
              </w:rPr>
            </w:pPr>
            <w:sdt>
              <w:sdtPr>
                <w:alias w:val="Datum"/>
                <w:tag w:val="Date"/>
                <w:id w:val="-1127611690"/>
                <w:placeholder>
                  <w:docPart w:val="2A4B36B357C24AC8B6332195E6A8E46B"/>
                </w:placeholder>
                <w:text/>
              </w:sdtPr>
              <w:sdtContent>
                <w:r w:rsidR="00E8065A">
                  <w:t>11 mei 2022</w:t>
                </w:r>
              </w:sdtContent>
            </w:sdt>
          </w:p>
        </w:tc>
      </w:tr>
    </w:tbl>
    <w:p w14:paraId="22A1390F" w14:textId="458ABE42"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Kop1"/>
      </w:pPr>
      <w:bookmarkStart w:id="2" w:name="_Toc29287042"/>
      <w:r w:rsidRPr="0093389B">
        <w:lastRenderedPageBreak/>
        <w:t>Versiebeheer</w:t>
      </w:r>
      <w:bookmarkEnd w:id="2"/>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4688ACF9" w:rsidR="008A2B7E" w:rsidRPr="0093389B" w:rsidRDefault="00E8065A" w:rsidP="00AF55D5">
            <w:pPr>
              <w:pStyle w:val="Geenafstand"/>
              <w:jc w:val="center"/>
              <w:rPr>
                <w:b w:val="0"/>
              </w:rPr>
            </w:pPr>
            <w:r>
              <w:rPr>
                <w:b w:val="0"/>
              </w:rPr>
              <w:t>2022</w:t>
            </w:r>
            <w:r w:rsidR="00B843E3" w:rsidRPr="0093389B">
              <w:rPr>
                <w:b w:val="0"/>
              </w:rPr>
              <w:t>-</w:t>
            </w:r>
            <w:r>
              <w:rPr>
                <w:b w:val="0"/>
              </w:rPr>
              <w:t>05</w:t>
            </w:r>
            <w:r w:rsidR="00B843E3" w:rsidRPr="0093389B">
              <w:rPr>
                <w:b w:val="0"/>
              </w:rPr>
              <w:t>-</w:t>
            </w:r>
            <w:r>
              <w:rPr>
                <w:b w:val="0"/>
              </w:rPr>
              <w:t>11</w:t>
            </w:r>
          </w:p>
        </w:tc>
        <w:tc>
          <w:tcPr>
            <w:tcW w:w="788" w:type="dxa"/>
          </w:tcPr>
          <w:p w14:paraId="5DA86B30" w14:textId="1518D6B2" w:rsidR="008A2B7E" w:rsidRPr="0093389B" w:rsidRDefault="00E8065A"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60D14FA6" w:rsidR="008A2B7E" w:rsidRPr="0093389B" w:rsidRDefault="00E8065A" w:rsidP="008A2B7E">
            <w:pPr>
              <w:pStyle w:val="Geenafstand"/>
              <w:cnfStyle w:val="000000100000" w:firstRow="0" w:lastRow="0" w:firstColumn="0" w:lastColumn="0" w:oddVBand="0" w:evenVBand="0" w:oddHBand="1" w:evenHBand="0" w:firstRowFirstColumn="0" w:firstRowLastColumn="0" w:lastRowFirstColumn="0" w:lastRowLastColumn="0"/>
            </w:pPr>
            <w:r>
              <w:t>Thijs Klerkx en Dylan van der Horst</w:t>
            </w:r>
          </w:p>
        </w:tc>
        <w:tc>
          <w:tcPr>
            <w:tcW w:w="5339" w:type="dxa"/>
          </w:tcPr>
          <w:p w14:paraId="21FA036C" w14:textId="62E5E94F" w:rsidR="008A2B7E" w:rsidRPr="0093389B" w:rsidRDefault="00300428" w:rsidP="008A2B7E">
            <w:pPr>
              <w:pStyle w:val="Geenafstand"/>
              <w:cnfStyle w:val="000000100000" w:firstRow="0" w:lastRow="0" w:firstColumn="0" w:lastColumn="0" w:oddVBand="0" w:evenVBand="0" w:oddHBand="1" w:evenHBand="0" w:firstRowFirstColumn="0" w:firstRowLastColumn="0" w:lastRowFirstColumn="0" w:lastRowLastColumn="0"/>
            </w:pPr>
            <w:r>
              <w:t>Document 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476FD4EE" w14:textId="1F7C40E5" w:rsidR="0060261D"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2B5270">
      <w:pPr>
        <w:pStyle w:val="Inhopg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02B5B73C" w14:textId="57F43A89" w:rsidR="0060261D" w:rsidRDefault="002B5270">
      <w:pPr>
        <w:pStyle w:val="Inhopg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0431FD6" w14:textId="50EF3185" w:rsidR="0060261D" w:rsidRDefault="002B5270">
      <w:pPr>
        <w:pStyle w:val="Inhopg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7A292092" w14:textId="2877CC06" w:rsidR="0060261D" w:rsidRDefault="002B5270">
      <w:pPr>
        <w:pStyle w:val="Inhopg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6D36AFE" w14:textId="46DBE195" w:rsidR="0060261D" w:rsidRDefault="002B5270">
      <w:pPr>
        <w:pStyle w:val="Inhopg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47BC3FC1" w14:textId="08428B9E" w:rsidR="0060261D" w:rsidRDefault="002B5270">
      <w:pPr>
        <w:pStyle w:val="Inhopg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1BE6B2C5" w14:textId="1459B05E" w:rsidR="0060261D" w:rsidRDefault="002B5270">
      <w:pPr>
        <w:pStyle w:val="Inhopg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7C64F95E" w14:textId="6A094506" w:rsidR="0060261D" w:rsidRDefault="002B5270">
      <w:pPr>
        <w:pStyle w:val="Inhopg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48BF8821" w14:textId="72ECC11F" w:rsidR="0060261D" w:rsidRDefault="002B5270">
      <w:pPr>
        <w:pStyle w:val="Inhopg1"/>
        <w:tabs>
          <w:tab w:val="right" w:leader="dot" w:pos="9062"/>
        </w:tabs>
        <w:rPr>
          <w:rFonts w:eastAsiaTheme="minorEastAsia"/>
          <w:noProof/>
          <w:lang w:eastAsia="nl-NL"/>
        </w:rPr>
      </w:pPr>
      <w:hyperlink w:anchor="_Toc29287051" w:history="1">
        <w:r w:rsidR="0060261D" w:rsidRPr="006D74C1">
          <w:rPr>
            <w:rStyle w:val="Hyperlink"/>
            <w:noProof/>
          </w:rPr>
          <w:t>User Interface Design</w:t>
        </w:r>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76D632ED" w14:textId="40BA900B" w:rsidR="0060261D" w:rsidRDefault="002B5270">
      <w:pPr>
        <w:pStyle w:val="Inhopg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126C9F3E" w14:textId="26A2C454" w:rsidR="0060261D" w:rsidRDefault="002B5270">
      <w:pPr>
        <w:pStyle w:val="Inhopg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sidR="00A51D7A">
          <w:rPr>
            <w:noProof/>
            <w:webHidden/>
          </w:rPr>
          <w:t>8</w:t>
        </w:r>
        <w:r w:rsidR="0060261D">
          <w:rPr>
            <w:noProof/>
            <w:webHidden/>
          </w:rPr>
          <w:fldChar w:fldCharType="end"/>
        </w:r>
      </w:hyperlink>
    </w:p>
    <w:p w14:paraId="6C25CBC9" w14:textId="1FD64E61" w:rsidR="0060261D" w:rsidRDefault="002B5270">
      <w:pPr>
        <w:pStyle w:val="Inhopg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sidR="00A51D7A">
          <w:rPr>
            <w:noProof/>
            <w:webHidden/>
          </w:rPr>
          <w:t>9</w:t>
        </w:r>
        <w:r w:rsidR="0060261D">
          <w:rPr>
            <w:noProof/>
            <w:webHidden/>
          </w:rPr>
          <w:fldChar w:fldCharType="end"/>
        </w:r>
      </w:hyperlink>
    </w:p>
    <w:p w14:paraId="0107DC0E" w14:textId="77777777"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77777777" w:rsidR="0015692D" w:rsidRPr="0093389B" w:rsidRDefault="0015692D" w:rsidP="003A2EE7">
      <w:pPr>
        <w:pStyle w:val="Kop1"/>
      </w:pPr>
      <w:bookmarkStart w:id="3" w:name="_Toc29287043"/>
      <w:r w:rsidRPr="0093389B">
        <w:lastRenderedPageBreak/>
        <w:t>Inleiding</w:t>
      </w:r>
      <w:bookmarkEnd w:id="3"/>
    </w:p>
    <w:p w14:paraId="52D3E41D" w14:textId="77777777" w:rsidR="00A50A4E" w:rsidRPr="0093389B" w:rsidRDefault="00C27281" w:rsidP="00C27281">
      <w:pPr>
        <w:pStyle w:val="Kop2"/>
      </w:pPr>
      <w:bookmarkStart w:id="4" w:name="_Toc29287044"/>
      <w:r w:rsidRPr="0093389B">
        <w:t xml:space="preserve">Over </w:t>
      </w:r>
      <w:r w:rsidR="007739E7" w:rsidRPr="0093389B">
        <w:t xml:space="preserve">dit </w:t>
      </w:r>
      <w:r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4B2333DD" w14:textId="66D5DDAE" w:rsidR="00154473" w:rsidRDefault="00741E0E" w:rsidP="00564876">
      <w:pPr>
        <w:pStyle w:val="Kop2"/>
      </w:pPr>
      <w:bookmarkStart w:id="5" w:name="_Toc29287045"/>
      <w:r w:rsidRPr="0093389B">
        <w:t>Over het project en de opdrachtgever</w:t>
      </w:r>
      <w:bookmarkEnd w:id="5"/>
    </w:p>
    <w:p w14:paraId="60463EE3" w14:textId="3ED09919" w:rsidR="00564876" w:rsidRPr="00564876" w:rsidRDefault="00564876" w:rsidP="0050054C">
      <w:pPr>
        <w:pStyle w:val="SPLinfo"/>
        <w:rPr>
          <w:rFonts w:cstheme="minorHAnsi"/>
          <w:i w:val="0"/>
          <w:iCs/>
          <w:color w:val="000000" w:themeColor="text1"/>
        </w:rPr>
      </w:pPr>
      <w:r w:rsidRPr="00564876">
        <w:rPr>
          <w:rFonts w:cstheme="minorHAnsi"/>
          <w:i w:val="0"/>
          <w:iCs/>
          <w:color w:val="000000" w:themeColor="text1"/>
        </w:rPr>
        <w:t>Ons contactpersoon is Benjamin Porobic. Het bedrijf waarvoor dit project wordt uitgevoerd is ROC ter Aa, dat is een school in Helmond, dat ligt aan de Keizerin Marialaan. Je hebt daar verschillende opleidingen, zoals ICT waarvoor wij dit project maken.</w:t>
      </w:r>
    </w:p>
    <w:p w14:paraId="208979CE" w14:textId="77777777" w:rsidR="00B41910" w:rsidRDefault="0040580E" w:rsidP="00911EB1">
      <w:pPr>
        <w:pStyle w:val="Kop1"/>
      </w:pPr>
      <w:bookmarkStart w:id="6" w:name="_Toc29287046"/>
      <w:r>
        <w:t>Applicatie componenten</w:t>
      </w:r>
      <w:bookmarkEnd w:id="6"/>
    </w:p>
    <w:p w14:paraId="416378D4" w14:textId="463108FC" w:rsidR="0040580E" w:rsidRDefault="0040580E" w:rsidP="005D734B">
      <w:pPr>
        <w:pStyle w:val="Geenafstand"/>
      </w:pPr>
    </w:p>
    <w:p w14:paraId="201F3CA0" w14:textId="01995C9A" w:rsidR="0015692D" w:rsidRDefault="0015692D" w:rsidP="008A3E77">
      <w:pPr>
        <w:pStyle w:val="Geenafstand"/>
      </w:pPr>
    </w:p>
    <w:p w14:paraId="69659745" w14:textId="51DD7D18" w:rsidR="0050054C" w:rsidRDefault="00B81EDD">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1" behindDoc="0" locked="0" layoutInCell="1" allowOverlap="1" wp14:anchorId="00F1D618" wp14:editId="7B7171D9">
            <wp:simplePos x="0" y="0"/>
            <wp:positionH relativeFrom="margin">
              <wp:align>center</wp:align>
            </wp:positionH>
            <wp:positionV relativeFrom="paragraph">
              <wp:posOffset>8890</wp:posOffset>
            </wp:positionV>
            <wp:extent cx="5105400" cy="21336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tretch>
                      <a:fillRect/>
                    </a:stretch>
                  </pic:blipFill>
                  <pic:spPr>
                    <a:xfrm>
                      <a:off x="0" y="0"/>
                      <a:ext cx="5105400" cy="2133600"/>
                    </a:xfrm>
                    <a:prstGeom prst="rect">
                      <a:avLst/>
                    </a:prstGeom>
                  </pic:spPr>
                </pic:pic>
              </a:graphicData>
            </a:graphic>
          </wp:anchor>
        </w:drawing>
      </w:r>
      <w:r w:rsidR="0050054C">
        <w:br w:type="page"/>
      </w:r>
    </w:p>
    <w:p w14:paraId="3822FBFB" w14:textId="58E4B6BF" w:rsidR="008A3E77" w:rsidRPr="00AC13EC" w:rsidRDefault="00911EB1" w:rsidP="00F075E4">
      <w:pPr>
        <w:pStyle w:val="Kop1"/>
        <w:rPr>
          <w:b/>
        </w:rPr>
      </w:pPr>
      <w:bookmarkStart w:id="7" w:name="_Toc29287047"/>
      <w:r>
        <w:lastRenderedPageBreak/>
        <w:t>Application flow</w:t>
      </w:r>
      <w:bookmarkEnd w:id="7"/>
    </w:p>
    <w:p w14:paraId="3129916B" w14:textId="1B979A07" w:rsidR="00DB3AE6" w:rsidRDefault="00CF6003" w:rsidP="00D20C78">
      <w:pPr>
        <w:pStyle w:val="Kop2"/>
      </w:pPr>
      <w:bookmarkStart w:id="8" w:name="_Toc29287048"/>
      <w:r>
        <w:t xml:space="preserve">Functie: </w:t>
      </w:r>
      <w:r w:rsidR="0040580E">
        <w:t>Login</w:t>
      </w:r>
      <w:bookmarkEnd w:id="8"/>
    </w:p>
    <w:p w14:paraId="112B16EF" w14:textId="57973FE7" w:rsidR="00F105A5" w:rsidRDefault="003D445A" w:rsidP="00F105A5">
      <w:r w:rsidRPr="003D445A">
        <w:drawing>
          <wp:inline distT="0" distB="0" distL="0" distR="0" wp14:anchorId="5D56F892" wp14:editId="5D971C83">
            <wp:extent cx="3403855" cy="378142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7791" cy="3785798"/>
                    </a:xfrm>
                    <a:prstGeom prst="rect">
                      <a:avLst/>
                    </a:prstGeom>
                  </pic:spPr>
                </pic:pic>
              </a:graphicData>
            </a:graphic>
          </wp:inline>
        </w:drawing>
      </w:r>
    </w:p>
    <w:p w14:paraId="1500861F" w14:textId="2F41F6E9" w:rsidR="00F105A5" w:rsidRDefault="00AC13EC" w:rsidP="00F105A5">
      <w:pPr>
        <w:pStyle w:val="Kop2"/>
      </w:pPr>
      <w:r>
        <w:t xml:space="preserve">Functie: </w:t>
      </w:r>
      <w:r w:rsidR="00E07089">
        <w:t>Registreren</w:t>
      </w:r>
    </w:p>
    <w:p w14:paraId="4B3833E0" w14:textId="43C4A0D1" w:rsidR="00AC13EC" w:rsidRDefault="000914AA" w:rsidP="003D445A">
      <w:r w:rsidRPr="000914AA">
        <w:drawing>
          <wp:inline distT="0" distB="0" distL="0" distR="0" wp14:anchorId="61BEE3AD" wp14:editId="04BD7037">
            <wp:extent cx="3505200" cy="39025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3902575"/>
                    </a:xfrm>
                    <a:prstGeom prst="rect">
                      <a:avLst/>
                    </a:prstGeom>
                  </pic:spPr>
                </pic:pic>
              </a:graphicData>
            </a:graphic>
          </wp:inline>
        </w:drawing>
      </w:r>
    </w:p>
    <w:p w14:paraId="35252D0A" w14:textId="226D460A" w:rsidR="00E07089" w:rsidRDefault="00E07089" w:rsidP="00E07089">
      <w:pPr>
        <w:pStyle w:val="Kop2"/>
      </w:pPr>
      <w:r>
        <w:lastRenderedPageBreak/>
        <w:t>Functie: Rating</w:t>
      </w:r>
    </w:p>
    <w:p w14:paraId="22BC896B" w14:textId="0FA01100" w:rsidR="008A3E77" w:rsidRDefault="00E3165D" w:rsidP="00DB3AE6">
      <w:r w:rsidRPr="00E3165D">
        <w:drawing>
          <wp:inline distT="0" distB="0" distL="0" distR="0" wp14:anchorId="0AB8EDBE" wp14:editId="6D5C8B4B">
            <wp:extent cx="3891415" cy="34575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7094" cy="3471506"/>
                    </a:xfrm>
                    <a:prstGeom prst="rect">
                      <a:avLst/>
                    </a:prstGeom>
                  </pic:spPr>
                </pic:pic>
              </a:graphicData>
            </a:graphic>
          </wp:inline>
        </w:drawing>
      </w:r>
    </w:p>
    <w:p w14:paraId="35F095A7" w14:textId="512EAA2A" w:rsidR="008A3E77" w:rsidRDefault="00BF4A0D" w:rsidP="00BF4A0D">
      <w:pPr>
        <w:pStyle w:val="Kop2"/>
      </w:pPr>
      <w:r>
        <w:t>Functie: Algemene chat</w:t>
      </w:r>
    </w:p>
    <w:p w14:paraId="439C63CC" w14:textId="0A92981F" w:rsidR="008A3E77" w:rsidRDefault="007A3504" w:rsidP="00DB3AE6">
      <w:r>
        <w:rPr>
          <w:noProof/>
        </w:rPr>
        <w:drawing>
          <wp:inline distT="0" distB="0" distL="0" distR="0" wp14:anchorId="05E064A6" wp14:editId="06189345">
            <wp:extent cx="4448175" cy="4756541"/>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606" cy="4778389"/>
                    </a:xfrm>
                    <a:prstGeom prst="rect">
                      <a:avLst/>
                    </a:prstGeom>
                    <a:noFill/>
                    <a:ln>
                      <a:noFill/>
                    </a:ln>
                  </pic:spPr>
                </pic:pic>
              </a:graphicData>
            </a:graphic>
          </wp:inline>
        </w:drawing>
      </w:r>
    </w:p>
    <w:p w14:paraId="3C60AFBB" w14:textId="3B979981" w:rsidR="00B6095C" w:rsidRDefault="00B6095C" w:rsidP="00B6095C">
      <w:pPr>
        <w:pStyle w:val="Kop2"/>
      </w:pPr>
      <w:r>
        <w:t xml:space="preserve">Functie: </w:t>
      </w:r>
      <w:r w:rsidR="00233ACB">
        <w:t>Reageren onder onderwerp</w:t>
      </w:r>
    </w:p>
    <w:p w14:paraId="75C5B293" w14:textId="5964EA62" w:rsidR="00B6095C" w:rsidRDefault="006B7EFF" w:rsidP="00DB3AE6">
      <w:r>
        <w:rPr>
          <w:noProof/>
        </w:rPr>
        <w:drawing>
          <wp:inline distT="0" distB="0" distL="0" distR="0" wp14:anchorId="5DDC198E" wp14:editId="5B0BDA6D">
            <wp:extent cx="3819525" cy="4121932"/>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948" cy="4134259"/>
                    </a:xfrm>
                    <a:prstGeom prst="rect">
                      <a:avLst/>
                    </a:prstGeom>
                    <a:noFill/>
                    <a:ln>
                      <a:noFill/>
                    </a:ln>
                  </pic:spPr>
                </pic:pic>
              </a:graphicData>
            </a:graphic>
          </wp:inline>
        </w:drawing>
      </w:r>
    </w:p>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6D345C02" w14:textId="014822DE" w:rsidR="00FD5DB1" w:rsidRDefault="00FD5DB1" w:rsidP="00233ACB">
      <w:pPr>
        <w:pStyle w:val="Kop1"/>
      </w:pPr>
      <w:bookmarkStart w:id="9" w:name="_Toc29287049"/>
      <w:r>
        <w:lastRenderedPageBreak/>
        <w:t>A</w:t>
      </w:r>
      <w:r w:rsidRPr="00FD5DB1">
        <w:t>ctivit</w:t>
      </w:r>
      <w:r w:rsidR="00911EB1">
        <w:t xml:space="preserve">y </w:t>
      </w:r>
      <w:proofErr w:type="spellStart"/>
      <w:r w:rsidR="00911EB1">
        <w:t>diagrams</w:t>
      </w:r>
      <w:bookmarkEnd w:id="9"/>
      <w:proofErr w:type="spellEnd"/>
    </w:p>
    <w:p w14:paraId="6D6D2CCC" w14:textId="1058D257" w:rsidR="0050054C" w:rsidRPr="0050054C" w:rsidRDefault="002E56B3" w:rsidP="00FA657D">
      <w:pPr>
        <w:pStyle w:val="Kop2"/>
      </w:pPr>
      <w:bookmarkStart w:id="10" w:name="_Toc29287050"/>
      <w:r>
        <w:t>Functie</w:t>
      </w:r>
      <w:r w:rsidR="0050054C">
        <w:t>:</w:t>
      </w:r>
      <w:bookmarkEnd w:id="10"/>
      <w:r w:rsidR="00AB2C2B">
        <w:t xml:space="preserve"> Login</w:t>
      </w:r>
    </w:p>
    <w:p w14:paraId="5173E8DF" w14:textId="68EE2949" w:rsidR="00735C9A" w:rsidRDefault="00FA657D" w:rsidP="00735C9A">
      <w:pPr>
        <w:pStyle w:val="Geenafstand"/>
        <w:keepNext/>
      </w:pPr>
      <w:r>
        <w:rPr>
          <w:noProof/>
        </w:rPr>
        <w:drawing>
          <wp:inline distT="0" distB="0" distL="0" distR="0" wp14:anchorId="2F81BAEA" wp14:editId="29FB32AB">
            <wp:extent cx="4514850" cy="3514536"/>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1091" cy="3519395"/>
                    </a:xfrm>
                    <a:prstGeom prst="rect">
                      <a:avLst/>
                    </a:prstGeom>
                    <a:noFill/>
                    <a:ln>
                      <a:noFill/>
                    </a:ln>
                  </pic:spPr>
                </pic:pic>
              </a:graphicData>
            </a:graphic>
          </wp:inline>
        </w:drawing>
      </w:r>
    </w:p>
    <w:p w14:paraId="6F4530F5" w14:textId="65EC5C8D" w:rsidR="00735C9A" w:rsidRPr="00735C9A" w:rsidRDefault="00735C9A" w:rsidP="00735C9A">
      <w:pPr>
        <w:pStyle w:val="Kop2"/>
        <w:rPr>
          <w:lang w:val="en-GB"/>
        </w:rPr>
      </w:pPr>
      <w:proofErr w:type="spellStart"/>
      <w:r w:rsidRPr="00735C9A">
        <w:rPr>
          <w:lang w:val="en-GB"/>
        </w:rPr>
        <w:t>Functie</w:t>
      </w:r>
      <w:proofErr w:type="spellEnd"/>
      <w:r w:rsidRPr="00735C9A">
        <w:rPr>
          <w:lang w:val="en-GB"/>
        </w:rPr>
        <w:t xml:space="preserve">: </w:t>
      </w:r>
      <w:proofErr w:type="spellStart"/>
      <w:r w:rsidRPr="00735C9A">
        <w:rPr>
          <w:lang w:val="en-GB"/>
        </w:rPr>
        <w:t>R</w:t>
      </w:r>
      <w:r>
        <w:rPr>
          <w:lang w:val="en-GB"/>
        </w:rPr>
        <w:t>egistreren</w:t>
      </w:r>
      <w:proofErr w:type="spellEnd"/>
    </w:p>
    <w:p w14:paraId="777737B3" w14:textId="2815EB61" w:rsidR="00735C9A" w:rsidRPr="00735C9A" w:rsidRDefault="00735C9A">
      <w:pPr>
        <w:rPr>
          <w:lang w:val="en-GB"/>
        </w:rPr>
      </w:pPr>
      <w:r>
        <w:rPr>
          <w:noProof/>
        </w:rPr>
        <w:drawing>
          <wp:inline distT="0" distB="0" distL="0" distR="0" wp14:anchorId="10AEFDAB" wp14:editId="151B30D0">
            <wp:extent cx="4514850" cy="3491644"/>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2949" cy="3497908"/>
                    </a:xfrm>
                    <a:prstGeom prst="rect">
                      <a:avLst/>
                    </a:prstGeom>
                    <a:noFill/>
                    <a:ln>
                      <a:noFill/>
                    </a:ln>
                  </pic:spPr>
                </pic:pic>
              </a:graphicData>
            </a:graphic>
          </wp:inline>
        </w:drawing>
      </w:r>
    </w:p>
    <w:p w14:paraId="38E4A0C4" w14:textId="363B0612" w:rsidR="00735C9A" w:rsidRDefault="00233ACB" w:rsidP="00233ACB">
      <w:pPr>
        <w:pStyle w:val="Kop2"/>
        <w:rPr>
          <w:lang w:val="en-GB"/>
        </w:rPr>
      </w:pPr>
      <w:proofErr w:type="spellStart"/>
      <w:r>
        <w:rPr>
          <w:lang w:val="en-GB"/>
        </w:rPr>
        <w:t>Funcite</w:t>
      </w:r>
      <w:proofErr w:type="spellEnd"/>
      <w:r>
        <w:rPr>
          <w:lang w:val="en-GB"/>
        </w:rPr>
        <w:t>: rating</w:t>
      </w:r>
    </w:p>
    <w:p w14:paraId="61A21DA6" w14:textId="2468230D" w:rsidR="00233ACB" w:rsidRPr="00233ACB" w:rsidRDefault="00233ACB" w:rsidP="00233ACB">
      <w:pPr>
        <w:rPr>
          <w:lang w:val="en-GB"/>
        </w:rPr>
      </w:pPr>
      <w:r>
        <w:rPr>
          <w:noProof/>
        </w:rPr>
        <w:drawing>
          <wp:inline distT="0" distB="0" distL="0" distR="0" wp14:anchorId="66322E23" wp14:editId="15207345">
            <wp:extent cx="5238750" cy="4093642"/>
            <wp:effectExtent l="0" t="0" r="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977" cy="4114917"/>
                    </a:xfrm>
                    <a:prstGeom prst="rect">
                      <a:avLst/>
                    </a:prstGeom>
                    <a:noFill/>
                    <a:ln>
                      <a:noFill/>
                    </a:ln>
                  </pic:spPr>
                </pic:pic>
              </a:graphicData>
            </a:graphic>
          </wp:inline>
        </w:drawing>
      </w:r>
    </w:p>
    <w:p w14:paraId="761B3BB5" w14:textId="0D1E8E98" w:rsidR="00735C9A" w:rsidRDefault="00FB30C4" w:rsidP="00FB30C4">
      <w:pPr>
        <w:pStyle w:val="Kop2"/>
        <w:rPr>
          <w:lang w:val="en-GB"/>
        </w:rPr>
      </w:pPr>
      <w:proofErr w:type="spellStart"/>
      <w:r>
        <w:rPr>
          <w:lang w:val="en-GB"/>
        </w:rPr>
        <w:t>Functie</w:t>
      </w:r>
      <w:proofErr w:type="spellEnd"/>
      <w:r>
        <w:rPr>
          <w:lang w:val="en-GB"/>
        </w:rPr>
        <w:t xml:space="preserve">: </w:t>
      </w:r>
      <w:proofErr w:type="spellStart"/>
      <w:r>
        <w:rPr>
          <w:lang w:val="en-GB"/>
        </w:rPr>
        <w:t>Algemene</w:t>
      </w:r>
      <w:proofErr w:type="spellEnd"/>
      <w:r>
        <w:rPr>
          <w:lang w:val="en-GB"/>
        </w:rPr>
        <w:t xml:space="preserve"> chat</w:t>
      </w:r>
    </w:p>
    <w:p w14:paraId="08C690AB" w14:textId="13CA7491" w:rsidR="00FB30C4" w:rsidRPr="00FB30C4" w:rsidRDefault="00607A6C" w:rsidP="00FB30C4">
      <w:pPr>
        <w:rPr>
          <w:lang w:val="en-GB"/>
        </w:rPr>
      </w:pPr>
      <w:r>
        <w:rPr>
          <w:noProof/>
        </w:rPr>
        <w:drawing>
          <wp:inline distT="0" distB="0" distL="0" distR="0" wp14:anchorId="61B30C67" wp14:editId="5F28D6E1">
            <wp:extent cx="5275786" cy="4124325"/>
            <wp:effectExtent l="0" t="0" r="127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067" cy="4127672"/>
                    </a:xfrm>
                    <a:prstGeom prst="rect">
                      <a:avLst/>
                    </a:prstGeom>
                    <a:noFill/>
                    <a:ln>
                      <a:noFill/>
                    </a:ln>
                  </pic:spPr>
                </pic:pic>
              </a:graphicData>
            </a:graphic>
          </wp:inline>
        </w:drawing>
      </w:r>
    </w:p>
    <w:p w14:paraId="0B154362" w14:textId="77777777" w:rsidR="00735C9A" w:rsidRDefault="00735C9A">
      <w:pPr>
        <w:rPr>
          <w:lang w:val="en-GB"/>
        </w:rPr>
      </w:pPr>
    </w:p>
    <w:p w14:paraId="0B44FD47" w14:textId="4A3609F4" w:rsidR="00607A6C" w:rsidRPr="00607A6C" w:rsidRDefault="00607A6C" w:rsidP="00607A6C">
      <w:pPr>
        <w:pStyle w:val="Kop2"/>
      </w:pPr>
      <w:r w:rsidRPr="00607A6C">
        <w:t>Fun</w:t>
      </w:r>
      <w:r>
        <w:t>c</w:t>
      </w:r>
      <w:r w:rsidRPr="00607A6C">
        <w:t>tie: Reageren op onderwerp</w:t>
      </w:r>
    </w:p>
    <w:p w14:paraId="1EADF1E2" w14:textId="352653AC" w:rsidR="00735C9A" w:rsidRPr="00607A6C" w:rsidRDefault="00607A6C">
      <w:r>
        <w:rPr>
          <w:noProof/>
        </w:rPr>
        <w:drawing>
          <wp:inline distT="0" distB="0" distL="0" distR="0" wp14:anchorId="03F59CBA" wp14:editId="05DEAA40">
            <wp:extent cx="5760720" cy="44818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481830"/>
                    </a:xfrm>
                    <a:prstGeom prst="rect">
                      <a:avLst/>
                    </a:prstGeom>
                    <a:noFill/>
                    <a:ln>
                      <a:noFill/>
                    </a:ln>
                  </pic:spPr>
                </pic:pic>
              </a:graphicData>
            </a:graphic>
          </wp:inline>
        </w:drawing>
      </w:r>
    </w:p>
    <w:p w14:paraId="61CC7CA3" w14:textId="77777777" w:rsidR="00735C9A" w:rsidRPr="00607A6C" w:rsidRDefault="00735C9A"/>
    <w:p w14:paraId="5E297A77" w14:textId="77777777" w:rsidR="00735C9A" w:rsidRPr="00607A6C" w:rsidRDefault="00735C9A"/>
    <w:p w14:paraId="4E36D1F5" w14:textId="77777777" w:rsidR="00735C9A" w:rsidRDefault="00735C9A"/>
    <w:p w14:paraId="32428EF6" w14:textId="77777777" w:rsidR="00607A6C" w:rsidRDefault="00607A6C"/>
    <w:p w14:paraId="649467E5" w14:textId="77777777" w:rsidR="00607A6C" w:rsidRDefault="00607A6C"/>
    <w:p w14:paraId="6013A0B1" w14:textId="77777777" w:rsidR="00607A6C" w:rsidRDefault="00607A6C"/>
    <w:p w14:paraId="22027EE2" w14:textId="77777777" w:rsidR="00607A6C" w:rsidRDefault="00607A6C"/>
    <w:p w14:paraId="0EF68E66" w14:textId="77777777" w:rsidR="00607A6C" w:rsidRDefault="00607A6C"/>
    <w:p w14:paraId="3A8F84D9" w14:textId="77777777" w:rsidR="00607A6C" w:rsidRPr="00607A6C" w:rsidRDefault="00607A6C"/>
    <w:p w14:paraId="4A049F5E" w14:textId="77777777" w:rsidR="00735C9A" w:rsidRPr="00607A6C" w:rsidRDefault="00735C9A"/>
    <w:p w14:paraId="6C0F6DDB" w14:textId="77777777" w:rsidR="00735C9A" w:rsidRPr="00607A6C" w:rsidRDefault="00735C9A">
      <w:pPr>
        <w:rPr>
          <w:rFonts w:asciiTheme="majorHAnsi" w:eastAsiaTheme="majorEastAsia" w:hAnsiTheme="majorHAnsi" w:cstheme="majorBidi"/>
          <w:color w:val="2F5496" w:themeColor="accent1" w:themeShade="BF"/>
          <w:sz w:val="32"/>
          <w:szCs w:val="32"/>
        </w:rPr>
      </w:pPr>
    </w:p>
    <w:p w14:paraId="390A3DBF" w14:textId="7518F999" w:rsidR="0015692D" w:rsidRDefault="002E56B3" w:rsidP="00AF3793">
      <w:pPr>
        <w:pStyle w:val="Kop1"/>
      </w:pPr>
      <w:bookmarkStart w:id="11" w:name="_Toc29287051"/>
      <w:r w:rsidRPr="00735C9A">
        <w:rPr>
          <w:lang w:val="en-GB"/>
        </w:rPr>
        <w:lastRenderedPageBreak/>
        <w:t>User Interface Design</w:t>
      </w:r>
      <w:bookmarkEnd w:id="11"/>
    </w:p>
    <w:p w14:paraId="58EF9A35" w14:textId="470F75BE" w:rsidR="0033497A" w:rsidRPr="0093389B" w:rsidRDefault="0033497A" w:rsidP="0033497A">
      <w:pPr>
        <w:pStyle w:val="Kop2"/>
      </w:pPr>
      <w:bookmarkStart w:id="12" w:name="_Toc29287052"/>
      <w:r>
        <w:t xml:space="preserve">Scherm: </w:t>
      </w:r>
      <w:bookmarkEnd w:id="12"/>
      <w:r w:rsidR="002B5B64">
        <w:t>Home</w:t>
      </w:r>
    </w:p>
    <w:p w14:paraId="7AFBCA94" w14:textId="166CCFD6" w:rsidR="0033497A" w:rsidRDefault="00AF3793" w:rsidP="0033497A">
      <w:pPr>
        <w:keepNext/>
      </w:pPr>
      <w:r>
        <w:rPr>
          <w:noProof/>
        </w:rPr>
        <w:drawing>
          <wp:inline distT="0" distB="0" distL="0" distR="0" wp14:anchorId="7655D67D" wp14:editId="0E2A1CE6">
            <wp:extent cx="5760720" cy="351091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510915"/>
                    </a:xfrm>
                    <a:prstGeom prst="rect">
                      <a:avLst/>
                    </a:prstGeom>
                    <a:noFill/>
                    <a:ln>
                      <a:noFill/>
                    </a:ln>
                  </pic:spPr>
                </pic:pic>
              </a:graphicData>
            </a:graphic>
          </wp:inline>
        </w:drawing>
      </w:r>
    </w:p>
    <w:p w14:paraId="28977C1D" w14:textId="08DCA69E" w:rsidR="0050054C" w:rsidRPr="00ED098D" w:rsidRDefault="00ED098D" w:rsidP="00ED098D">
      <w:pPr>
        <w:pStyle w:val="Kop2"/>
        <w:rPr>
          <w:lang w:val="en-GB"/>
        </w:rPr>
      </w:pPr>
      <w:r w:rsidRPr="00ED098D">
        <w:rPr>
          <w:lang w:val="en-GB"/>
        </w:rPr>
        <w:t>Scherm: L</w:t>
      </w:r>
      <w:r>
        <w:rPr>
          <w:lang w:val="en-GB"/>
        </w:rPr>
        <w:t>ogin</w:t>
      </w:r>
    </w:p>
    <w:p w14:paraId="54C23D5F" w14:textId="67D92B17" w:rsidR="00AF3793" w:rsidRPr="00ED098D" w:rsidRDefault="001C4DD3">
      <w:pPr>
        <w:rPr>
          <w:rFonts w:asciiTheme="majorHAnsi" w:eastAsiaTheme="majorEastAsia" w:hAnsiTheme="majorHAnsi" w:cstheme="majorBidi"/>
          <w:color w:val="2F5496" w:themeColor="accent1" w:themeShade="BF"/>
          <w:sz w:val="32"/>
          <w:szCs w:val="32"/>
          <w:lang w:val="en-GB"/>
        </w:rPr>
      </w:pPr>
      <w:r>
        <w:rPr>
          <w:noProof/>
        </w:rPr>
        <w:drawing>
          <wp:inline distT="0" distB="0" distL="0" distR="0" wp14:anchorId="4A181498" wp14:editId="0090DC63">
            <wp:extent cx="5760720" cy="351091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510915"/>
                    </a:xfrm>
                    <a:prstGeom prst="rect">
                      <a:avLst/>
                    </a:prstGeom>
                    <a:noFill/>
                    <a:ln>
                      <a:noFill/>
                    </a:ln>
                  </pic:spPr>
                </pic:pic>
              </a:graphicData>
            </a:graphic>
          </wp:inline>
        </w:drawing>
      </w:r>
    </w:p>
    <w:p w14:paraId="74CDBFA4" w14:textId="77777777" w:rsidR="00AF3793" w:rsidRPr="00ED098D" w:rsidRDefault="00AF3793">
      <w:pPr>
        <w:rPr>
          <w:rFonts w:asciiTheme="majorHAnsi" w:eastAsiaTheme="majorEastAsia" w:hAnsiTheme="majorHAnsi" w:cstheme="majorBidi"/>
          <w:color w:val="2F5496" w:themeColor="accent1" w:themeShade="BF"/>
          <w:sz w:val="32"/>
          <w:szCs w:val="32"/>
          <w:lang w:val="en-GB"/>
        </w:rPr>
      </w:pPr>
    </w:p>
    <w:p w14:paraId="02A4D75D" w14:textId="77777777" w:rsidR="00AF3793" w:rsidRPr="00ED098D" w:rsidRDefault="00AF3793">
      <w:pPr>
        <w:rPr>
          <w:rFonts w:asciiTheme="majorHAnsi" w:eastAsiaTheme="majorEastAsia" w:hAnsiTheme="majorHAnsi" w:cstheme="majorBidi"/>
          <w:color w:val="2F5496" w:themeColor="accent1" w:themeShade="BF"/>
          <w:sz w:val="32"/>
          <w:szCs w:val="32"/>
          <w:lang w:val="en-GB"/>
        </w:rPr>
      </w:pPr>
    </w:p>
    <w:p w14:paraId="4592997E" w14:textId="690E1285" w:rsidR="0050054C" w:rsidRPr="00AE345B" w:rsidRDefault="0033497A" w:rsidP="00AE345B">
      <w:pPr>
        <w:pStyle w:val="Kop1"/>
        <w:rPr>
          <w:lang w:val="en-GB"/>
        </w:rPr>
      </w:pPr>
      <w:bookmarkStart w:id="13" w:name="_Toc29287053"/>
      <w:r w:rsidRPr="00ED098D">
        <w:rPr>
          <w:lang w:val="en-GB"/>
        </w:rPr>
        <w:t>Data</w:t>
      </w:r>
      <w:r w:rsidR="00766273" w:rsidRPr="00ED098D">
        <w:rPr>
          <w:lang w:val="en-GB"/>
        </w:rPr>
        <w:t>(</w:t>
      </w:r>
      <w:r w:rsidRPr="00ED098D">
        <w:rPr>
          <w:lang w:val="en-GB"/>
        </w:rPr>
        <w:t>base</w:t>
      </w:r>
      <w:r w:rsidR="00766273" w:rsidRPr="00ED098D">
        <w:rPr>
          <w:lang w:val="en-GB"/>
        </w:rPr>
        <w:t>)</w:t>
      </w:r>
      <w:r w:rsidRPr="00ED098D">
        <w:rPr>
          <w:lang w:val="en-GB"/>
        </w:rPr>
        <w:t xml:space="preserve"> </w:t>
      </w:r>
      <w:proofErr w:type="spellStart"/>
      <w:r w:rsidRPr="00ED098D">
        <w:rPr>
          <w:lang w:val="en-GB"/>
        </w:rPr>
        <w:t>structuur</w:t>
      </w:r>
      <w:bookmarkEnd w:id="13"/>
      <w:proofErr w:type="spellEnd"/>
    </w:p>
    <w:p w14:paraId="24174FCA" w14:textId="6DB8F379" w:rsidR="00F24D06" w:rsidRDefault="00AE345B" w:rsidP="0040580E">
      <w:pPr>
        <w:keepNext/>
        <w:jc w:val="center"/>
      </w:pPr>
      <w:r>
        <w:rPr>
          <w:noProof/>
        </w:rPr>
        <w:drawing>
          <wp:inline distT="0" distB="0" distL="0" distR="0" wp14:anchorId="64E3A6BB" wp14:editId="3CCA8A6E">
            <wp:extent cx="5760720" cy="2715895"/>
            <wp:effectExtent l="0" t="0" r="0" b="825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715895"/>
                    </a:xfrm>
                    <a:prstGeom prst="rect">
                      <a:avLst/>
                    </a:prstGeom>
                    <a:noFill/>
                    <a:ln>
                      <a:noFill/>
                    </a:ln>
                  </pic:spPr>
                </pic:pic>
              </a:graphicData>
            </a:graphic>
          </wp:inline>
        </w:drawing>
      </w:r>
    </w:p>
    <w:p w14:paraId="2D5CCA22" w14:textId="77777777" w:rsidR="00525F98" w:rsidRDefault="00525F98" w:rsidP="00D65259"/>
    <w:p w14:paraId="0A183FBA" w14:textId="77777777" w:rsidR="00AE345B" w:rsidRDefault="00AE345B" w:rsidP="00D65259"/>
    <w:p w14:paraId="6EB48CBA" w14:textId="77777777" w:rsidR="00AE345B" w:rsidRDefault="00AE345B" w:rsidP="00D65259"/>
    <w:p w14:paraId="35F7EFDF" w14:textId="77777777" w:rsidR="00AE345B" w:rsidRDefault="00AE345B" w:rsidP="00D65259"/>
    <w:p w14:paraId="1A620208" w14:textId="77777777" w:rsidR="00AE345B" w:rsidRDefault="00AE345B" w:rsidP="00D65259"/>
    <w:p w14:paraId="19C7A7E0" w14:textId="77777777" w:rsidR="00AE345B" w:rsidRDefault="00AE345B" w:rsidP="00D65259"/>
    <w:p w14:paraId="58756372" w14:textId="77777777" w:rsidR="00AE345B" w:rsidRDefault="00AE345B" w:rsidP="00D65259"/>
    <w:p w14:paraId="655EF2C2" w14:textId="77777777" w:rsidR="00AE345B" w:rsidRDefault="00AE345B" w:rsidP="00D65259"/>
    <w:p w14:paraId="78354383" w14:textId="77777777" w:rsidR="00AE345B" w:rsidRDefault="00AE345B" w:rsidP="00D65259"/>
    <w:p w14:paraId="5074300C" w14:textId="77777777" w:rsidR="00AE345B" w:rsidRDefault="00AE345B" w:rsidP="00D65259"/>
    <w:p w14:paraId="2C9000E8" w14:textId="77777777" w:rsidR="00AE345B" w:rsidRDefault="00AE345B" w:rsidP="00D65259"/>
    <w:p w14:paraId="6ABC046F" w14:textId="77777777" w:rsidR="0015692D" w:rsidRPr="0093389B" w:rsidRDefault="00DC10FC" w:rsidP="00DC10FC">
      <w:pPr>
        <w:pStyle w:val="Kop1"/>
      </w:pPr>
      <w:bookmarkStart w:id="14" w:name="_Toc29287054"/>
      <w:r w:rsidRPr="0093389B">
        <w:t>Akkoord opdrachtgever</w:t>
      </w:r>
      <w:bookmarkEnd w:id="14"/>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25"/>
      <w:footerReference w:type="even" r:id="rId26"/>
      <w:footerReference w:type="defaul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81CA" w14:textId="77777777" w:rsidR="002B5270" w:rsidRDefault="002B5270" w:rsidP="008A2B7E">
      <w:pPr>
        <w:spacing w:after="0" w:line="240" w:lineRule="auto"/>
      </w:pPr>
      <w:r>
        <w:separator/>
      </w:r>
    </w:p>
  </w:endnote>
  <w:endnote w:type="continuationSeparator" w:id="0">
    <w:p w14:paraId="02F531F4" w14:textId="77777777" w:rsidR="002B5270" w:rsidRDefault="002B5270" w:rsidP="008A2B7E">
      <w:pPr>
        <w:spacing w:after="0" w:line="240" w:lineRule="auto"/>
      </w:pPr>
      <w:r>
        <w:continuationSeparator/>
      </w:r>
    </w:p>
  </w:endnote>
  <w:endnote w:type="continuationNotice" w:id="1">
    <w:p w14:paraId="326381B6" w14:textId="77777777" w:rsidR="002B5270" w:rsidRDefault="002B5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5824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8DF6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2B5270"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2F489"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019B" w14:textId="77777777" w:rsidR="002B5270" w:rsidRDefault="002B5270" w:rsidP="008A2B7E">
      <w:pPr>
        <w:spacing w:after="0" w:line="240" w:lineRule="auto"/>
      </w:pPr>
      <w:r>
        <w:separator/>
      </w:r>
    </w:p>
  </w:footnote>
  <w:footnote w:type="continuationSeparator" w:id="0">
    <w:p w14:paraId="63864E09" w14:textId="77777777" w:rsidR="002B5270" w:rsidRDefault="002B5270" w:rsidP="008A2B7E">
      <w:pPr>
        <w:spacing w:after="0" w:line="240" w:lineRule="auto"/>
      </w:pPr>
      <w:r>
        <w:continuationSeparator/>
      </w:r>
    </w:p>
  </w:footnote>
  <w:footnote w:type="continuationNotice" w:id="1">
    <w:p w14:paraId="0B403D04" w14:textId="77777777" w:rsidR="002B5270" w:rsidRDefault="002B52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58242"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8502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3A40"/>
    <w:rsid w:val="000170CE"/>
    <w:rsid w:val="0004495B"/>
    <w:rsid w:val="000521F3"/>
    <w:rsid w:val="000534B2"/>
    <w:rsid w:val="00054F7C"/>
    <w:rsid w:val="000914AA"/>
    <w:rsid w:val="000D522C"/>
    <w:rsid w:val="000D596A"/>
    <w:rsid w:val="0010398B"/>
    <w:rsid w:val="0010454A"/>
    <w:rsid w:val="001164E8"/>
    <w:rsid w:val="0012351B"/>
    <w:rsid w:val="00141556"/>
    <w:rsid w:val="001502A4"/>
    <w:rsid w:val="00154473"/>
    <w:rsid w:val="00154798"/>
    <w:rsid w:val="0015692D"/>
    <w:rsid w:val="0018778A"/>
    <w:rsid w:val="00187D5E"/>
    <w:rsid w:val="001A79BC"/>
    <w:rsid w:val="001B1F96"/>
    <w:rsid w:val="001B5B97"/>
    <w:rsid w:val="001C4DD3"/>
    <w:rsid w:val="001C5E44"/>
    <w:rsid w:val="001E45D8"/>
    <w:rsid w:val="001F5C1B"/>
    <w:rsid w:val="001F6ADA"/>
    <w:rsid w:val="00233ACB"/>
    <w:rsid w:val="00234D04"/>
    <w:rsid w:val="00241A15"/>
    <w:rsid w:val="00251710"/>
    <w:rsid w:val="002611DE"/>
    <w:rsid w:val="00264074"/>
    <w:rsid w:val="0026420B"/>
    <w:rsid w:val="00283BBB"/>
    <w:rsid w:val="00287F7B"/>
    <w:rsid w:val="002B5270"/>
    <w:rsid w:val="002B5B64"/>
    <w:rsid w:val="002C297D"/>
    <w:rsid w:val="002C6CA9"/>
    <w:rsid w:val="002E56B3"/>
    <w:rsid w:val="00300428"/>
    <w:rsid w:val="0033497A"/>
    <w:rsid w:val="003635E6"/>
    <w:rsid w:val="00365703"/>
    <w:rsid w:val="00370181"/>
    <w:rsid w:val="003801BC"/>
    <w:rsid w:val="00382452"/>
    <w:rsid w:val="0039313A"/>
    <w:rsid w:val="003A2EE7"/>
    <w:rsid w:val="003D0335"/>
    <w:rsid w:val="003D445A"/>
    <w:rsid w:val="003D522B"/>
    <w:rsid w:val="003D74EA"/>
    <w:rsid w:val="003E1D29"/>
    <w:rsid w:val="0040580E"/>
    <w:rsid w:val="00436361"/>
    <w:rsid w:val="00453A11"/>
    <w:rsid w:val="004617F6"/>
    <w:rsid w:val="00464DA2"/>
    <w:rsid w:val="0046597C"/>
    <w:rsid w:val="004669F7"/>
    <w:rsid w:val="00467343"/>
    <w:rsid w:val="00467C2A"/>
    <w:rsid w:val="00475CD1"/>
    <w:rsid w:val="00491D11"/>
    <w:rsid w:val="004A03CA"/>
    <w:rsid w:val="004A4DFD"/>
    <w:rsid w:val="004B5200"/>
    <w:rsid w:val="004E1C8F"/>
    <w:rsid w:val="004E63DA"/>
    <w:rsid w:val="0050054C"/>
    <w:rsid w:val="00525F98"/>
    <w:rsid w:val="00530F5B"/>
    <w:rsid w:val="00535D60"/>
    <w:rsid w:val="005405B1"/>
    <w:rsid w:val="005458EA"/>
    <w:rsid w:val="00564876"/>
    <w:rsid w:val="005735EA"/>
    <w:rsid w:val="00577C71"/>
    <w:rsid w:val="0058383B"/>
    <w:rsid w:val="005A66D9"/>
    <w:rsid w:val="005A6F2A"/>
    <w:rsid w:val="005D0910"/>
    <w:rsid w:val="005D734B"/>
    <w:rsid w:val="005F1D98"/>
    <w:rsid w:val="00600B63"/>
    <w:rsid w:val="0060261D"/>
    <w:rsid w:val="00607A6C"/>
    <w:rsid w:val="00631288"/>
    <w:rsid w:val="006351D7"/>
    <w:rsid w:val="00657348"/>
    <w:rsid w:val="006642D3"/>
    <w:rsid w:val="00664B01"/>
    <w:rsid w:val="006675A6"/>
    <w:rsid w:val="006924DE"/>
    <w:rsid w:val="0069447D"/>
    <w:rsid w:val="006A2A88"/>
    <w:rsid w:val="006B7EFF"/>
    <w:rsid w:val="006F365B"/>
    <w:rsid w:val="00704456"/>
    <w:rsid w:val="0071476C"/>
    <w:rsid w:val="007206D7"/>
    <w:rsid w:val="00735C9A"/>
    <w:rsid w:val="00736085"/>
    <w:rsid w:val="007408C1"/>
    <w:rsid w:val="00741E0E"/>
    <w:rsid w:val="0076561E"/>
    <w:rsid w:val="007657B8"/>
    <w:rsid w:val="00766273"/>
    <w:rsid w:val="007739E7"/>
    <w:rsid w:val="00775F86"/>
    <w:rsid w:val="007A3504"/>
    <w:rsid w:val="007C01CA"/>
    <w:rsid w:val="007C1CE4"/>
    <w:rsid w:val="007F4FA8"/>
    <w:rsid w:val="008302B2"/>
    <w:rsid w:val="008425F0"/>
    <w:rsid w:val="008478EC"/>
    <w:rsid w:val="0085287A"/>
    <w:rsid w:val="00887BB0"/>
    <w:rsid w:val="00896809"/>
    <w:rsid w:val="008A2B7E"/>
    <w:rsid w:val="008A3E77"/>
    <w:rsid w:val="008A796A"/>
    <w:rsid w:val="008B401F"/>
    <w:rsid w:val="008D71BC"/>
    <w:rsid w:val="009059A5"/>
    <w:rsid w:val="00907F82"/>
    <w:rsid w:val="00911EB1"/>
    <w:rsid w:val="009158CF"/>
    <w:rsid w:val="00920E32"/>
    <w:rsid w:val="00925984"/>
    <w:rsid w:val="00931345"/>
    <w:rsid w:val="0093389B"/>
    <w:rsid w:val="009429A8"/>
    <w:rsid w:val="009449F7"/>
    <w:rsid w:val="009500EE"/>
    <w:rsid w:val="009737B0"/>
    <w:rsid w:val="00975127"/>
    <w:rsid w:val="00996DDF"/>
    <w:rsid w:val="009A7E04"/>
    <w:rsid w:val="009B011E"/>
    <w:rsid w:val="009C17DB"/>
    <w:rsid w:val="009D7716"/>
    <w:rsid w:val="009E553C"/>
    <w:rsid w:val="009F1C54"/>
    <w:rsid w:val="009F41A2"/>
    <w:rsid w:val="00A12187"/>
    <w:rsid w:val="00A15EE3"/>
    <w:rsid w:val="00A32722"/>
    <w:rsid w:val="00A342D6"/>
    <w:rsid w:val="00A50A4E"/>
    <w:rsid w:val="00A51D7A"/>
    <w:rsid w:val="00A52B52"/>
    <w:rsid w:val="00A963BC"/>
    <w:rsid w:val="00A96680"/>
    <w:rsid w:val="00AB2C2B"/>
    <w:rsid w:val="00AC0040"/>
    <w:rsid w:val="00AC13EC"/>
    <w:rsid w:val="00AC6285"/>
    <w:rsid w:val="00AD0A54"/>
    <w:rsid w:val="00AE23A0"/>
    <w:rsid w:val="00AE345B"/>
    <w:rsid w:val="00AF3793"/>
    <w:rsid w:val="00AF55D5"/>
    <w:rsid w:val="00B006ED"/>
    <w:rsid w:val="00B11207"/>
    <w:rsid w:val="00B11AFE"/>
    <w:rsid w:val="00B1223F"/>
    <w:rsid w:val="00B202A4"/>
    <w:rsid w:val="00B35B95"/>
    <w:rsid w:val="00B41910"/>
    <w:rsid w:val="00B4325C"/>
    <w:rsid w:val="00B6095C"/>
    <w:rsid w:val="00B81EDD"/>
    <w:rsid w:val="00B83F5F"/>
    <w:rsid w:val="00B843E3"/>
    <w:rsid w:val="00BA3CC7"/>
    <w:rsid w:val="00BA5317"/>
    <w:rsid w:val="00BB5D6D"/>
    <w:rsid w:val="00BE1B9A"/>
    <w:rsid w:val="00BF4A0D"/>
    <w:rsid w:val="00C11737"/>
    <w:rsid w:val="00C27281"/>
    <w:rsid w:val="00C34CCE"/>
    <w:rsid w:val="00C36D77"/>
    <w:rsid w:val="00C52B68"/>
    <w:rsid w:val="00C54405"/>
    <w:rsid w:val="00C6710D"/>
    <w:rsid w:val="00C73B29"/>
    <w:rsid w:val="00C74B08"/>
    <w:rsid w:val="00C852B8"/>
    <w:rsid w:val="00C93739"/>
    <w:rsid w:val="00CB520F"/>
    <w:rsid w:val="00CD31D4"/>
    <w:rsid w:val="00CE348D"/>
    <w:rsid w:val="00CF6003"/>
    <w:rsid w:val="00D11F20"/>
    <w:rsid w:val="00D20C78"/>
    <w:rsid w:val="00D65259"/>
    <w:rsid w:val="00D73541"/>
    <w:rsid w:val="00D73DBF"/>
    <w:rsid w:val="00D75CB6"/>
    <w:rsid w:val="00D84A64"/>
    <w:rsid w:val="00DB2E3B"/>
    <w:rsid w:val="00DB3AE6"/>
    <w:rsid w:val="00DB440D"/>
    <w:rsid w:val="00DC10FC"/>
    <w:rsid w:val="00DC2182"/>
    <w:rsid w:val="00DF4D03"/>
    <w:rsid w:val="00E01469"/>
    <w:rsid w:val="00E0464C"/>
    <w:rsid w:val="00E05414"/>
    <w:rsid w:val="00E07089"/>
    <w:rsid w:val="00E079EA"/>
    <w:rsid w:val="00E13067"/>
    <w:rsid w:val="00E3165D"/>
    <w:rsid w:val="00E443ED"/>
    <w:rsid w:val="00E60B5D"/>
    <w:rsid w:val="00E71411"/>
    <w:rsid w:val="00E72841"/>
    <w:rsid w:val="00E7326A"/>
    <w:rsid w:val="00E8065A"/>
    <w:rsid w:val="00E84A1F"/>
    <w:rsid w:val="00E869FB"/>
    <w:rsid w:val="00EA0647"/>
    <w:rsid w:val="00EB1A2F"/>
    <w:rsid w:val="00EC0420"/>
    <w:rsid w:val="00EC7DE3"/>
    <w:rsid w:val="00ED098D"/>
    <w:rsid w:val="00ED3604"/>
    <w:rsid w:val="00ED6476"/>
    <w:rsid w:val="00EF7C3F"/>
    <w:rsid w:val="00F075E4"/>
    <w:rsid w:val="00F105A5"/>
    <w:rsid w:val="00F15A89"/>
    <w:rsid w:val="00F16821"/>
    <w:rsid w:val="00F24D06"/>
    <w:rsid w:val="00F427B9"/>
    <w:rsid w:val="00F8152B"/>
    <w:rsid w:val="00F9359B"/>
    <w:rsid w:val="00FA1F40"/>
    <w:rsid w:val="00FA340A"/>
    <w:rsid w:val="00FA657D"/>
    <w:rsid w:val="00FA71E8"/>
    <w:rsid w:val="00FB30C4"/>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9461E"/>
  <w15:chartTrackingRefBased/>
  <w15:docId w15:val="{EE39B931-5134-4AE3-98F9-F0D58100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047414667">
          <w:marLeft w:val="0"/>
          <w:marRight w:val="0"/>
          <w:marTop w:val="0"/>
          <w:marBottom w:val="0"/>
          <w:divBdr>
            <w:top w:val="none" w:sz="0" w:space="0" w:color="auto"/>
            <w:left w:val="none" w:sz="0" w:space="0" w:color="auto"/>
            <w:bottom w:val="none" w:sz="0" w:space="0" w:color="auto"/>
            <w:right w:val="none" w:sz="0" w:space="0" w:color="auto"/>
          </w:divBdr>
        </w:div>
        <w:div w:id="1304504301">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373044280">
          <w:marLeft w:val="0"/>
          <w:marRight w:val="0"/>
          <w:marTop w:val="0"/>
          <w:marBottom w:val="0"/>
          <w:divBdr>
            <w:top w:val="none" w:sz="0" w:space="0" w:color="auto"/>
            <w:left w:val="none" w:sz="0" w:space="0" w:color="auto"/>
            <w:bottom w:val="none" w:sz="0" w:space="0" w:color="auto"/>
            <w:right w:val="none" w:sz="0" w:space="0" w:color="auto"/>
          </w:divBdr>
        </w:div>
        <w:div w:id="2074111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
      <w:docPartPr>
        <w:name w:val="1D3B2C9FCD204C3A94C4276C553C9DF3"/>
        <w:category>
          <w:name w:val="Algemeen"/>
          <w:gallery w:val="placeholder"/>
        </w:category>
        <w:types>
          <w:type w:val="bbPlcHdr"/>
        </w:types>
        <w:behaviors>
          <w:behavior w:val="content"/>
        </w:behaviors>
        <w:guid w:val="{ADADAD58-B3D0-419B-ADBF-AC3D88C24C13}"/>
      </w:docPartPr>
      <w:docPartBody>
        <w:p w:rsidR="00213F11" w:rsidRDefault="0032679A">
          <w:pPr>
            <w:pStyle w:val="1D3B2C9FCD204C3A94C4276C553C9DF3"/>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1C214B"/>
    <w:rsid w:val="00213F11"/>
    <w:rsid w:val="003267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 w:type="paragraph" w:customStyle="1" w:styleId="1D3B2C9FCD204C3A94C4276C553C9DF3">
    <w:name w:val="1D3B2C9FCD204C3A94C4276C553C9DF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8DCB242DAB4A4A9C329ECDB5CA0DBD" ma:contentTypeVersion="11" ma:contentTypeDescription="Een nieuw document maken." ma:contentTypeScope="" ma:versionID="95af6acb26a7ab6adc95bb5b5de3687d">
  <xsd:schema xmlns:xsd="http://www.w3.org/2001/XMLSchema" xmlns:xs="http://www.w3.org/2001/XMLSchema" xmlns:p="http://schemas.microsoft.com/office/2006/metadata/properties" xmlns:ns3="51c51d0a-73d3-4a2f-8e0b-9d606fe615ea" xmlns:ns4="277d9898-ad84-44fe-9d8b-8e3d49c3aa1a" targetNamespace="http://schemas.microsoft.com/office/2006/metadata/properties" ma:root="true" ma:fieldsID="dfd4368ea4996b59c58282662cd169b4" ns3:_="" ns4:_="">
    <xsd:import namespace="51c51d0a-73d3-4a2f-8e0b-9d606fe615ea"/>
    <xsd:import namespace="277d9898-ad84-44fe-9d8b-8e3d49c3aa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51d0a-73d3-4a2f-8e0b-9d606fe61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7d9898-ad84-44fe-9d8b-8e3d49c3aa1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B68DCB242DAB4A4A9C329ECDB5CA0DBD" ma:contentTypeVersion="11" ma:contentTypeDescription="Een nieuw document maken." ma:contentTypeScope="" ma:versionID="95af6acb26a7ab6adc95bb5b5de3687d">
  <xsd:schema xmlns:xsd="http://www.w3.org/2001/XMLSchema" xmlns:xs="http://www.w3.org/2001/XMLSchema" xmlns:p="http://schemas.microsoft.com/office/2006/metadata/properties" xmlns:ns3="51c51d0a-73d3-4a2f-8e0b-9d606fe615ea" xmlns:ns4="277d9898-ad84-44fe-9d8b-8e3d49c3aa1a" targetNamespace="http://schemas.microsoft.com/office/2006/metadata/properties" ma:root="true" ma:fieldsID="dfd4368ea4996b59c58282662cd169b4" ns3:_="" ns4:_="">
    <xsd:import namespace="51c51d0a-73d3-4a2f-8e0b-9d606fe615ea"/>
    <xsd:import namespace="277d9898-ad84-44fe-9d8b-8e3d49c3aa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51d0a-73d3-4a2f-8e0b-9d606fe61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7d9898-ad84-44fe-9d8b-8e3d49c3aa1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infopath/2007/PartnerControls"/>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277d9898-ad84-44fe-9d8b-8e3d49c3aa1a"/>
    <ds:schemaRef ds:uri="51c51d0a-73d3-4a2f-8e0b-9d606fe615ea"/>
    <ds:schemaRef ds:uri="http://purl.org/dc/dcmitype/"/>
  </ds:schemaRefs>
</ds:datastoreItem>
</file>

<file path=customXml/itemProps2.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customXml/itemProps3.xml><?xml version="1.0" encoding="utf-8"?>
<ds:datastoreItem xmlns:ds="http://schemas.openxmlformats.org/officeDocument/2006/customXml" ds:itemID="{C7DF3047-1C01-42D3-AD7E-B91B15D95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51d0a-73d3-4a2f-8e0b-9d606fe615ea"/>
    <ds:schemaRef ds:uri="277d9898-ad84-44fe-9d8b-8e3d49c3a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5.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customXml/itemProps7.xml><?xml version="1.0" encoding="utf-8"?>
<ds:datastoreItem xmlns:ds="http://schemas.openxmlformats.org/officeDocument/2006/customXml" ds:itemID="{C7DF3047-1C01-42D3-AD7E-B91B15D95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51d0a-73d3-4a2f-8e0b-9d606fe615ea"/>
    <ds:schemaRef ds:uri="277d9898-ad84-44fe-9d8b-8e3d49c3a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1</TotalTime>
  <Pages>12</Pages>
  <Words>388</Words>
  <Characters>2216</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2599</CharactersWithSpaces>
  <SharedDoc>false</SharedDoc>
  <HLinks>
    <vt:vector size="78" baseType="variant">
      <vt:variant>
        <vt:i4>1179698</vt:i4>
      </vt:variant>
      <vt:variant>
        <vt:i4>74</vt:i4>
      </vt:variant>
      <vt:variant>
        <vt:i4>0</vt:i4>
      </vt:variant>
      <vt:variant>
        <vt:i4>5</vt:i4>
      </vt:variant>
      <vt:variant>
        <vt:lpwstr/>
      </vt:variant>
      <vt:variant>
        <vt:lpwstr>_Toc29287054</vt:lpwstr>
      </vt:variant>
      <vt:variant>
        <vt:i4>1376306</vt:i4>
      </vt:variant>
      <vt:variant>
        <vt:i4>68</vt:i4>
      </vt:variant>
      <vt:variant>
        <vt:i4>0</vt:i4>
      </vt:variant>
      <vt:variant>
        <vt:i4>5</vt:i4>
      </vt:variant>
      <vt:variant>
        <vt:lpwstr/>
      </vt:variant>
      <vt:variant>
        <vt:lpwstr>_Toc29287053</vt:lpwstr>
      </vt:variant>
      <vt:variant>
        <vt:i4>1310770</vt:i4>
      </vt:variant>
      <vt:variant>
        <vt:i4>62</vt:i4>
      </vt:variant>
      <vt:variant>
        <vt:i4>0</vt:i4>
      </vt:variant>
      <vt:variant>
        <vt:i4>5</vt:i4>
      </vt:variant>
      <vt:variant>
        <vt:lpwstr/>
      </vt:variant>
      <vt:variant>
        <vt:lpwstr>_Toc29287052</vt:lpwstr>
      </vt:variant>
      <vt:variant>
        <vt:i4>1507378</vt:i4>
      </vt:variant>
      <vt:variant>
        <vt:i4>56</vt:i4>
      </vt:variant>
      <vt:variant>
        <vt:i4>0</vt:i4>
      </vt:variant>
      <vt:variant>
        <vt:i4>5</vt:i4>
      </vt:variant>
      <vt:variant>
        <vt:lpwstr/>
      </vt:variant>
      <vt:variant>
        <vt:lpwstr>_Toc29287051</vt:lpwstr>
      </vt:variant>
      <vt:variant>
        <vt:i4>1441842</vt:i4>
      </vt:variant>
      <vt:variant>
        <vt:i4>50</vt:i4>
      </vt:variant>
      <vt:variant>
        <vt:i4>0</vt:i4>
      </vt:variant>
      <vt:variant>
        <vt:i4>5</vt:i4>
      </vt:variant>
      <vt:variant>
        <vt:lpwstr/>
      </vt:variant>
      <vt:variant>
        <vt:lpwstr>_Toc29287050</vt:lpwstr>
      </vt:variant>
      <vt:variant>
        <vt:i4>2031667</vt:i4>
      </vt:variant>
      <vt:variant>
        <vt:i4>44</vt:i4>
      </vt:variant>
      <vt:variant>
        <vt:i4>0</vt:i4>
      </vt:variant>
      <vt:variant>
        <vt:i4>5</vt:i4>
      </vt:variant>
      <vt:variant>
        <vt:lpwstr/>
      </vt:variant>
      <vt:variant>
        <vt:lpwstr>_Toc29287049</vt:lpwstr>
      </vt:variant>
      <vt:variant>
        <vt:i4>1966131</vt:i4>
      </vt:variant>
      <vt:variant>
        <vt:i4>38</vt:i4>
      </vt:variant>
      <vt:variant>
        <vt:i4>0</vt:i4>
      </vt:variant>
      <vt:variant>
        <vt:i4>5</vt:i4>
      </vt:variant>
      <vt:variant>
        <vt:lpwstr/>
      </vt:variant>
      <vt:variant>
        <vt:lpwstr>_Toc29287048</vt:lpwstr>
      </vt:variant>
      <vt:variant>
        <vt:i4>1114163</vt:i4>
      </vt:variant>
      <vt:variant>
        <vt:i4>32</vt:i4>
      </vt:variant>
      <vt:variant>
        <vt:i4>0</vt:i4>
      </vt:variant>
      <vt:variant>
        <vt:i4>5</vt:i4>
      </vt:variant>
      <vt:variant>
        <vt:lpwstr/>
      </vt:variant>
      <vt:variant>
        <vt:lpwstr>_Toc29287047</vt:lpwstr>
      </vt:variant>
      <vt:variant>
        <vt:i4>1048627</vt:i4>
      </vt:variant>
      <vt:variant>
        <vt:i4>26</vt:i4>
      </vt:variant>
      <vt:variant>
        <vt:i4>0</vt:i4>
      </vt:variant>
      <vt:variant>
        <vt:i4>5</vt:i4>
      </vt:variant>
      <vt:variant>
        <vt:lpwstr/>
      </vt:variant>
      <vt:variant>
        <vt:lpwstr>_Toc29287046</vt:lpwstr>
      </vt:variant>
      <vt:variant>
        <vt:i4>1245235</vt:i4>
      </vt:variant>
      <vt:variant>
        <vt:i4>20</vt:i4>
      </vt:variant>
      <vt:variant>
        <vt:i4>0</vt:i4>
      </vt:variant>
      <vt:variant>
        <vt:i4>5</vt:i4>
      </vt:variant>
      <vt:variant>
        <vt:lpwstr/>
      </vt:variant>
      <vt:variant>
        <vt:lpwstr>_Toc29287045</vt:lpwstr>
      </vt:variant>
      <vt:variant>
        <vt:i4>1179699</vt:i4>
      </vt:variant>
      <vt:variant>
        <vt:i4>14</vt:i4>
      </vt:variant>
      <vt:variant>
        <vt:i4>0</vt:i4>
      </vt:variant>
      <vt:variant>
        <vt:i4>5</vt:i4>
      </vt:variant>
      <vt:variant>
        <vt:lpwstr/>
      </vt:variant>
      <vt:variant>
        <vt:lpwstr>_Toc29287044</vt:lpwstr>
      </vt:variant>
      <vt:variant>
        <vt:i4>1376307</vt:i4>
      </vt:variant>
      <vt:variant>
        <vt:i4>8</vt:i4>
      </vt:variant>
      <vt:variant>
        <vt:i4>0</vt:i4>
      </vt:variant>
      <vt:variant>
        <vt:i4>5</vt:i4>
      </vt:variant>
      <vt:variant>
        <vt:lpwstr/>
      </vt:variant>
      <vt:variant>
        <vt:lpwstr>_Toc29287043</vt:lpwstr>
      </vt:variant>
      <vt:variant>
        <vt:i4>1310771</vt:i4>
      </vt:variant>
      <vt:variant>
        <vt:i4>2</vt:i4>
      </vt:variant>
      <vt:variant>
        <vt:i4>0</vt:i4>
      </vt:variant>
      <vt:variant>
        <vt:i4>5</vt:i4>
      </vt:variant>
      <vt:variant>
        <vt:lpwstr/>
      </vt:variant>
      <vt:variant>
        <vt:lpwstr>_Toc29287042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Thijs Klerkx</cp:lastModifiedBy>
  <cp:revision>2</cp:revision>
  <cp:lastPrinted>2018-09-01T10:46:00Z</cp:lastPrinted>
  <dcterms:created xsi:type="dcterms:W3CDTF">2022-05-12T08:18:00Z</dcterms:created>
  <dcterms:modified xsi:type="dcterms:W3CDTF">2022-05-12T08:18:00Z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0x010100B68DCB242DAB4A4A9C329ECDB5CA0DBD</vt:lpwstr>
  </property>
  <property fmtid="{D5CDD505-2E9C-101B-9397-08002B2CF9AE}" pid="3" name="AuthorIds_UIVersion_2048">
    <vt:lpwstr>13</vt:lpwstr>
  </property>
  <property fmtid="{D5CDD505-2E9C-101B-9397-08002B2CF9AE}" pid="4" name="Tags">
    <vt:lpwstr/>
  </property>
</Properties>
</file>