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2A" w:rsidRPr="00C84B28" w:rsidRDefault="00CB6828" w:rsidP="00C84B28">
      <w:pPr>
        <w:jc w:val="center"/>
        <w:rPr>
          <w:b/>
          <w:sz w:val="36"/>
          <w:szCs w:val="36"/>
        </w:rPr>
      </w:pPr>
      <w:r w:rsidRPr="00C84B28">
        <w:rPr>
          <w:rFonts w:hint="eastAsia"/>
          <w:b/>
          <w:sz w:val="36"/>
          <w:szCs w:val="36"/>
        </w:rPr>
        <w:t>AA对账工具使用说明</w:t>
      </w:r>
    </w:p>
    <w:p w:rsidR="00CB6828" w:rsidRDefault="00CB6828" w:rsidP="00C84B28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：系统环境</w:t>
      </w:r>
    </w:p>
    <w:p w:rsidR="00CB6828" w:rsidRDefault="00CB6828">
      <w:r>
        <w:tab/>
      </w:r>
      <w:r>
        <w:rPr>
          <w:rFonts w:hint="eastAsia"/>
        </w:rPr>
        <w:t>目前建议使用W</w:t>
      </w:r>
      <w:r>
        <w:t>indows10</w:t>
      </w:r>
      <w:r w:rsidR="007A45B8">
        <w:rPr>
          <w:rFonts w:hint="eastAsia"/>
        </w:rPr>
        <w:t>、</w:t>
      </w:r>
      <w:r>
        <w:rPr>
          <w:rFonts w:hint="eastAsia"/>
        </w:rPr>
        <w:t>W</w:t>
      </w:r>
      <w:r>
        <w:t>indows11</w:t>
      </w:r>
      <w:r w:rsidR="007A45B8">
        <w:rPr>
          <w:rFonts w:hint="eastAsia"/>
        </w:rPr>
        <w:t>或W</w:t>
      </w:r>
      <w:r w:rsidR="007A45B8">
        <w:t>indows Server 2019</w:t>
      </w:r>
      <w:r>
        <w:rPr>
          <w:rFonts w:hint="eastAsia"/>
        </w:rPr>
        <w:t>系统，其它系统可以存在不兼容问题。</w:t>
      </w:r>
      <w:bookmarkStart w:id="0" w:name="_GoBack"/>
      <w:bookmarkEnd w:id="0"/>
    </w:p>
    <w:p w:rsidR="00CB6828" w:rsidRDefault="00CB6828"/>
    <w:p w:rsidR="00CB6828" w:rsidRDefault="00CB6828" w:rsidP="00C84B28">
      <w:pPr>
        <w:pStyle w:val="1"/>
      </w:pPr>
      <w:r>
        <w:rPr>
          <w:rFonts w:hint="eastAsia"/>
        </w:rPr>
        <w:t>二：软件下载</w:t>
      </w:r>
    </w:p>
    <w:p w:rsidR="00CB6828" w:rsidRDefault="00CB6828" w:rsidP="00321822">
      <w:pPr>
        <w:ind w:firstLine="420"/>
      </w:pPr>
      <w:r>
        <w:rPr>
          <w:rFonts w:hint="eastAsia"/>
        </w:rPr>
        <w:t>软件位置AA系统内，报表查询-数据备份 的右侧 对账工具 直接点击下载。</w:t>
      </w:r>
    </w:p>
    <w:p w:rsidR="00CB6828" w:rsidRDefault="00CB6828">
      <w:r w:rsidRPr="00CB6828">
        <w:rPr>
          <w:noProof/>
        </w:rPr>
        <w:drawing>
          <wp:inline distT="0" distB="0" distL="0" distR="0" wp14:anchorId="5B24CABB" wp14:editId="356A6861">
            <wp:extent cx="5274310" cy="1165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28" w:rsidRDefault="00494FDF" w:rsidP="00C84B28">
      <w:pPr>
        <w:pStyle w:val="1"/>
      </w:pPr>
      <w:r>
        <w:rPr>
          <w:rFonts w:hint="eastAsia"/>
        </w:rPr>
        <w:t>三：软件安装</w:t>
      </w:r>
    </w:p>
    <w:p w:rsidR="0080246A" w:rsidRDefault="00EA0F58">
      <w:r>
        <w:tab/>
      </w:r>
      <w:r w:rsidR="00060EA6" w:rsidRPr="00CC37B7">
        <w:rPr>
          <w:b/>
        </w:rPr>
        <w:t xml:space="preserve">3.1 </w:t>
      </w:r>
      <w:r>
        <w:rPr>
          <w:rFonts w:hint="eastAsia"/>
        </w:rPr>
        <w:t xml:space="preserve">下载得到安装包，如图 </w:t>
      </w:r>
      <w:r w:rsidRPr="00EA0F58">
        <w:rPr>
          <w:noProof/>
        </w:rPr>
        <w:drawing>
          <wp:inline distT="0" distB="0" distL="0" distR="0" wp14:anchorId="409C1479" wp14:editId="6B10A2E9">
            <wp:extent cx="440822" cy="523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75" cy="5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D3" w:rsidRDefault="00060EA6" w:rsidP="00060EA6">
      <w:pPr>
        <w:ind w:firstLine="420"/>
      </w:pPr>
      <w:r w:rsidRPr="00CC37B7">
        <w:rPr>
          <w:b/>
        </w:rPr>
        <w:t xml:space="preserve">3.2 </w:t>
      </w:r>
      <w:r w:rsidR="0080246A">
        <w:rPr>
          <w:rFonts w:hint="eastAsia"/>
        </w:rPr>
        <w:t>右键以管理员身份运行，如图</w:t>
      </w:r>
      <w:r w:rsidR="0080246A" w:rsidRPr="0080246A">
        <w:rPr>
          <w:noProof/>
        </w:rPr>
        <w:drawing>
          <wp:inline distT="0" distB="0" distL="0" distR="0" wp14:anchorId="250A0CD5" wp14:editId="0ED866C0">
            <wp:extent cx="1559752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41" cy="21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6B">
        <w:rPr>
          <w:rFonts w:hint="eastAsia"/>
        </w:rPr>
        <w:t>，然后一直【下一步】【确认】，部分操作系统中间可能会需要安装相应插件，</w:t>
      </w:r>
      <w:r w:rsidR="00735ED3">
        <w:rPr>
          <w:rFonts w:hint="eastAsia"/>
        </w:rPr>
        <w:t>如图下图：</w:t>
      </w:r>
    </w:p>
    <w:p w:rsidR="00735ED3" w:rsidRDefault="00735ED3" w:rsidP="00060EA6">
      <w:pPr>
        <w:ind w:firstLine="420"/>
      </w:pPr>
      <w:r w:rsidRPr="00735ED3">
        <w:lastRenderedPageBreak/>
        <w:drawing>
          <wp:inline distT="0" distB="0" distL="0" distR="0" wp14:anchorId="6CFB6E3D" wp14:editId="04C11DF7">
            <wp:extent cx="3508021" cy="2162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420" cy="22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DF" w:rsidRDefault="00A2226B" w:rsidP="00060EA6">
      <w:pPr>
        <w:ind w:firstLine="420"/>
      </w:pPr>
      <w:proofErr w:type="gramStart"/>
      <w:r>
        <w:rPr>
          <w:rFonts w:hint="eastAsia"/>
        </w:rPr>
        <w:t>直接</w:t>
      </w:r>
      <w:r w:rsidR="00735ED3">
        <w:rPr>
          <w:rFonts w:hint="eastAsia"/>
        </w:rPr>
        <w:t>勾选【我同意许可条款和条件】</w:t>
      </w:r>
      <w:proofErr w:type="gramEnd"/>
      <w:r>
        <w:rPr>
          <w:rFonts w:hint="eastAsia"/>
        </w:rPr>
        <w:t>安装就可以。</w:t>
      </w:r>
      <w:r w:rsidR="00735ED3">
        <w:rPr>
          <w:rFonts w:hint="eastAsia"/>
        </w:rPr>
        <w:t>如果之前安装过则安装会变成修复，也是直接点修复就可以。</w:t>
      </w:r>
    </w:p>
    <w:p w:rsidR="00454A90" w:rsidRDefault="00060EA6">
      <w:r>
        <w:tab/>
      </w:r>
      <w:r w:rsidR="00F2368E" w:rsidRPr="00CC37B7">
        <w:rPr>
          <w:b/>
        </w:rPr>
        <w:t>3</w:t>
      </w:r>
      <w:r w:rsidR="00F2368E" w:rsidRPr="00CC37B7">
        <w:rPr>
          <w:rFonts w:hint="eastAsia"/>
          <w:b/>
        </w:rPr>
        <w:t>.</w:t>
      </w:r>
      <w:r w:rsidR="00F2368E" w:rsidRPr="00CC37B7">
        <w:rPr>
          <w:b/>
        </w:rPr>
        <w:t xml:space="preserve">3 </w:t>
      </w:r>
      <w:r w:rsidR="00F2368E">
        <w:rPr>
          <w:rFonts w:hint="eastAsia"/>
        </w:rPr>
        <w:t xml:space="preserve">安装完成，在桌面上会出现一个应用图标，如图 </w:t>
      </w:r>
      <w:r w:rsidR="00F2368E" w:rsidRPr="00F2368E">
        <w:rPr>
          <w:noProof/>
        </w:rPr>
        <w:drawing>
          <wp:inline distT="0" distB="0" distL="0" distR="0" wp14:anchorId="5E3F8FC1" wp14:editId="3A3A890B">
            <wp:extent cx="600159" cy="7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8E">
        <w:rPr>
          <w:rFonts w:hint="eastAsia"/>
        </w:rPr>
        <w:t>，直接右键以管理员身份运行，如3.</w:t>
      </w:r>
      <w:r w:rsidR="00F2368E">
        <w:t>2</w:t>
      </w:r>
      <w:r w:rsidR="00F2368E">
        <w:rPr>
          <w:rFonts w:hint="eastAsia"/>
        </w:rPr>
        <w:t>图中显示以管理员身份运行。</w:t>
      </w:r>
    </w:p>
    <w:p w:rsidR="005551E6" w:rsidRDefault="005551E6" w:rsidP="005551E6">
      <w:pPr>
        <w:pStyle w:val="1"/>
      </w:pPr>
      <w:r>
        <w:rPr>
          <w:rFonts w:hint="eastAsia"/>
        </w:rPr>
        <w:t>四：常见错误</w:t>
      </w:r>
    </w:p>
    <w:p w:rsidR="005551E6" w:rsidRDefault="00A0275F" w:rsidP="00A0275F">
      <w:pPr>
        <w:ind w:firstLine="420"/>
      </w:pPr>
      <w:r w:rsidRPr="00D90563">
        <w:rPr>
          <w:rFonts w:hint="eastAsia"/>
          <w:b/>
        </w:rPr>
        <w:t>4.</w:t>
      </w:r>
      <w:r w:rsidRPr="00D90563">
        <w:rPr>
          <w:b/>
        </w:rPr>
        <w:t>1</w:t>
      </w:r>
      <w:r>
        <w:t xml:space="preserve"> </w:t>
      </w:r>
      <w:r>
        <w:rPr>
          <w:rFonts w:hint="eastAsia"/>
        </w:rPr>
        <w:t xml:space="preserve">安装时弹出 如图提示框 </w:t>
      </w:r>
      <w:r w:rsidRPr="00A0275F">
        <w:rPr>
          <w:noProof/>
        </w:rPr>
        <w:drawing>
          <wp:inline distT="0" distB="0" distL="0" distR="0" wp14:anchorId="2A410E25" wp14:editId="2A67385C">
            <wp:extent cx="2743199" cy="168473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430" cy="17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，说明没有右键以管理员身份运行。</w:t>
      </w:r>
    </w:p>
    <w:p w:rsidR="00A64B82" w:rsidRDefault="00A64B82" w:rsidP="00A0275F">
      <w:pPr>
        <w:ind w:firstLine="420"/>
      </w:pPr>
      <w:r w:rsidRPr="00160651">
        <w:rPr>
          <w:rFonts w:hint="eastAsia"/>
          <w:b/>
        </w:rPr>
        <w:t>4</w:t>
      </w:r>
      <w:r w:rsidRPr="00160651">
        <w:rPr>
          <w:b/>
        </w:rPr>
        <w:t xml:space="preserve">.2 </w:t>
      </w:r>
      <w:r>
        <w:rPr>
          <w:rFonts w:hint="eastAsia"/>
        </w:rPr>
        <w:t>部分系统打开会弹出保护电脑提示，如下图</w:t>
      </w:r>
    </w:p>
    <w:p w:rsidR="00D90563" w:rsidRDefault="00A64B82" w:rsidP="00A0275F">
      <w:pPr>
        <w:ind w:firstLine="420"/>
      </w:pPr>
      <w:r w:rsidRPr="00A64B82">
        <w:lastRenderedPageBreak/>
        <w:drawing>
          <wp:inline distT="0" distB="0" distL="0" distR="0" wp14:anchorId="0310D2E5" wp14:editId="76C9EB07">
            <wp:extent cx="2392798" cy="2200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35" cy="22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B82">
        <w:drawing>
          <wp:inline distT="0" distB="0" distL="0" distR="0" wp14:anchorId="089D6CCC" wp14:editId="0A1CC75A">
            <wp:extent cx="2375413" cy="21812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574" cy="22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82" w:rsidRPr="00A64B82" w:rsidRDefault="00A64B82" w:rsidP="00A0275F">
      <w:pPr>
        <w:ind w:firstLine="420"/>
        <w:rPr>
          <w:rFonts w:hint="eastAsia"/>
        </w:rPr>
      </w:pPr>
      <w:r>
        <w:rPr>
          <w:rFonts w:hint="eastAsia"/>
        </w:rPr>
        <w:t>点击【仍要运行】。</w:t>
      </w:r>
    </w:p>
    <w:p w:rsidR="005551E6" w:rsidRDefault="005551E6"/>
    <w:sectPr w:rsidR="0055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64"/>
    <w:rsid w:val="000567DC"/>
    <w:rsid w:val="00060EA6"/>
    <w:rsid w:val="00160651"/>
    <w:rsid w:val="00321822"/>
    <w:rsid w:val="0043594F"/>
    <w:rsid w:val="00454A90"/>
    <w:rsid w:val="00494FDF"/>
    <w:rsid w:val="004C4025"/>
    <w:rsid w:val="005551E6"/>
    <w:rsid w:val="00735ED3"/>
    <w:rsid w:val="007A45B8"/>
    <w:rsid w:val="0080246A"/>
    <w:rsid w:val="0093742A"/>
    <w:rsid w:val="00A0275F"/>
    <w:rsid w:val="00A2226B"/>
    <w:rsid w:val="00A64B82"/>
    <w:rsid w:val="00C84B28"/>
    <w:rsid w:val="00CB6828"/>
    <w:rsid w:val="00CC37B7"/>
    <w:rsid w:val="00D90563"/>
    <w:rsid w:val="00DC3274"/>
    <w:rsid w:val="00EA0F58"/>
    <w:rsid w:val="00EA2613"/>
    <w:rsid w:val="00ED2864"/>
    <w:rsid w:val="00F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72"/>
  <w15:chartTrackingRefBased/>
  <w15:docId w15:val="{82631145-BDD2-4523-82C9-4E682B5E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B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25</cp:revision>
  <cp:lastPrinted>2024-10-09T17:56:00Z</cp:lastPrinted>
  <dcterms:created xsi:type="dcterms:W3CDTF">2024-10-09T17:41:00Z</dcterms:created>
  <dcterms:modified xsi:type="dcterms:W3CDTF">2024-10-10T12:22:00Z</dcterms:modified>
</cp:coreProperties>
</file>