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5A" w:rsidRDefault="00636C5A">
      <w:pPr>
        <w:rPr>
          <w:b/>
          <w:szCs w:val="21"/>
        </w:rPr>
      </w:pPr>
    </w:p>
    <w:p w:rsidR="00636C5A" w:rsidRDefault="00636C5A">
      <w:pPr>
        <w:rPr>
          <w:b/>
          <w:szCs w:val="21"/>
        </w:rPr>
      </w:pPr>
    </w:p>
    <w:p w:rsidR="00636C5A" w:rsidRDefault="00636C5A">
      <w:pPr>
        <w:rPr>
          <w:b/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szCs w:val="21"/>
        </w:rPr>
      </w:pPr>
    </w:p>
    <w:p w:rsidR="00636C5A" w:rsidRDefault="00636C5A">
      <w:pPr>
        <w:rPr>
          <w:b/>
          <w:szCs w:val="21"/>
        </w:rPr>
      </w:pPr>
    </w:p>
    <w:p w:rsidR="00636C5A" w:rsidRDefault="0024462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API接口文档</w:t>
      </w:r>
    </w:p>
    <w:p w:rsidR="00636C5A" w:rsidRDefault="0024462D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V</w:t>
      </w:r>
      <w:r>
        <w:rPr>
          <w:b/>
          <w:sz w:val="44"/>
          <w:szCs w:val="44"/>
        </w:rPr>
        <w:t>er</w:t>
      </w:r>
      <w:proofErr w:type="spellEnd"/>
      <w:r>
        <w:rPr>
          <w:b/>
          <w:sz w:val="44"/>
          <w:szCs w:val="44"/>
        </w:rPr>
        <w:t xml:space="preserve"> 1.</w:t>
      </w:r>
      <w:r w:rsidR="00C5634A">
        <w:rPr>
          <w:b/>
          <w:sz w:val="44"/>
          <w:szCs w:val="44"/>
        </w:rPr>
        <w:t>3</w:t>
      </w:r>
    </w:p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636C5A"/>
    <w:p w:rsidR="00636C5A" w:rsidRDefault="0024462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技术部编制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5765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C5A" w:rsidRDefault="0024462D">
          <w:pPr>
            <w:pStyle w:val="TOC1"/>
            <w:rPr>
              <w:b/>
            </w:rPr>
          </w:pPr>
          <w:r>
            <w:rPr>
              <w:b/>
              <w:lang w:val="zh-CN"/>
            </w:rPr>
            <w:t>目录</w:t>
          </w:r>
        </w:p>
        <w:p w:rsidR="00636C5A" w:rsidRDefault="0024462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06511" w:history="1">
            <w:r>
              <w:rPr>
                <w:rStyle w:val="a9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9"/>
              </w:rPr>
              <w:t>特别声明</w:t>
            </w:r>
            <w:r>
              <w:tab/>
            </w:r>
            <w:r>
              <w:fldChar w:fldCharType="begin"/>
            </w:r>
            <w:r>
              <w:instrText xml:space="preserve"> PAGEREF _Toc157006511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36C5A" w:rsidRDefault="00CC18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2" w:history="1">
            <w:r w:rsidR="0024462D">
              <w:rPr>
                <w:rStyle w:val="a9"/>
              </w:rPr>
              <w:t>2.</w:t>
            </w:r>
            <w:r w:rsidR="0024462D">
              <w:rPr>
                <w:rFonts w:cstheme="minorBidi"/>
                <w:kern w:val="2"/>
                <w:sz w:val="21"/>
              </w:rPr>
              <w:tab/>
            </w:r>
            <w:r w:rsidR="0024462D">
              <w:rPr>
                <w:rStyle w:val="a9"/>
              </w:rPr>
              <w:t>阅读对象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_Toc157006512 \h </w:instrText>
            </w:r>
            <w:r w:rsidR="0024462D">
              <w:fldChar w:fldCharType="separate"/>
            </w:r>
            <w:r w:rsidR="0024462D">
              <w:t>3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3" w:history="1">
            <w:r w:rsidR="0024462D">
              <w:rPr>
                <w:rStyle w:val="a9"/>
              </w:rPr>
              <w:t>3.</w:t>
            </w:r>
            <w:r w:rsidR="0024462D">
              <w:rPr>
                <w:rFonts w:cstheme="minorBidi"/>
                <w:kern w:val="2"/>
                <w:sz w:val="21"/>
              </w:rPr>
              <w:tab/>
            </w:r>
            <w:r w:rsidR="0024462D">
              <w:rPr>
                <w:rStyle w:val="a9"/>
              </w:rPr>
              <w:t>修订记录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_Toc157006513 \h </w:instrText>
            </w:r>
            <w:r w:rsidR="0024462D">
              <w:fldChar w:fldCharType="separate"/>
            </w:r>
            <w:r w:rsidR="0024462D">
              <w:t>3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4" w:history="1">
            <w:r w:rsidR="0024462D">
              <w:rPr>
                <w:rStyle w:val="a9"/>
              </w:rPr>
              <w:t>4.</w:t>
            </w:r>
            <w:r w:rsidR="0024462D">
              <w:rPr>
                <w:rFonts w:cstheme="minorBidi"/>
                <w:kern w:val="2"/>
                <w:sz w:val="21"/>
              </w:rPr>
              <w:tab/>
            </w:r>
            <w:r w:rsidR="0024462D">
              <w:rPr>
                <w:rStyle w:val="a9"/>
              </w:rPr>
              <w:t>架构逻辑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_Toc157006514 \h </w:instrText>
            </w:r>
            <w:r w:rsidR="0024462D">
              <w:fldChar w:fldCharType="separate"/>
            </w:r>
            <w:r w:rsidR="0024462D">
              <w:t>3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5" w:history="1">
            <w:r w:rsidR="0024462D">
              <w:rPr>
                <w:rStyle w:val="a9"/>
              </w:rPr>
              <w:t>4.1 系统说明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_Toc157006515 \h </w:instrText>
            </w:r>
            <w:r w:rsidR="0024462D">
              <w:fldChar w:fldCharType="separate"/>
            </w:r>
            <w:r w:rsidR="0024462D">
              <w:t>3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6" w:history="1">
            <w:r w:rsidR="0024462D">
              <w:rPr>
                <w:rStyle w:val="a9"/>
              </w:rPr>
              <w:t>4.2 接口定义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_Toc157006516 \h </w:instrText>
            </w:r>
            <w:r w:rsidR="0024462D">
              <w:fldChar w:fldCharType="separate"/>
            </w:r>
            <w:r w:rsidR="0024462D">
              <w:t>4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7" w:history="1">
            <w:r w:rsidR="0024462D">
              <w:rPr>
                <w:rStyle w:val="a9"/>
              </w:rPr>
              <w:t>5.</w:t>
            </w:r>
            <w:r w:rsidR="0024462D">
              <w:rPr>
                <w:rFonts w:cstheme="minorBidi"/>
                <w:kern w:val="2"/>
                <w:sz w:val="21"/>
              </w:rPr>
              <w:tab/>
            </w:r>
            <w:r w:rsidR="0024462D">
              <w:rPr>
                <w:rStyle w:val="a9"/>
              </w:rPr>
              <w:t>业务接口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_Toc157006517 \h </w:instrText>
            </w:r>
            <w:r w:rsidR="0024462D">
              <w:fldChar w:fldCharType="separate"/>
            </w:r>
            <w:r w:rsidR="0024462D">
              <w:t>4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8" w:history="1">
            <w:r w:rsidR="0024462D">
              <w:rPr>
                <w:rStyle w:val="a9"/>
              </w:rPr>
              <w:t>5.1 投注接口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_Toc157006518 \h </w:instrText>
            </w:r>
            <w:r w:rsidR="0024462D">
              <w:fldChar w:fldCharType="separate"/>
            </w:r>
            <w:r w:rsidR="0024462D">
              <w:t>4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19" w:history="1">
            <w:r w:rsidR="0024462D">
              <w:rPr>
                <w:rStyle w:val="a9"/>
              </w:rPr>
              <w:t>5.2 通过用户流水号查询注单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_Toc157006519 \h </w:instrText>
            </w:r>
            <w:r w:rsidR="0024462D">
              <w:fldChar w:fldCharType="separate"/>
            </w:r>
            <w:r w:rsidR="0024462D">
              <w:t>7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0" w:history="1">
            <w:r w:rsidR="0024462D">
              <w:rPr>
                <w:rStyle w:val="a9"/>
              </w:rPr>
              <w:t>5.3 同步已结算注单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_Toc157006520 \h </w:instrText>
            </w:r>
            <w:r w:rsidR="0024462D">
              <w:fldChar w:fldCharType="separate"/>
            </w:r>
            <w:r w:rsidR="0024462D">
              <w:t>9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1" w:history="1">
            <w:r w:rsidR="0024462D">
              <w:rPr>
                <w:rStyle w:val="a9"/>
              </w:rPr>
              <w:t>5.4 获取用户信息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_Toc157006521 \h </w:instrText>
            </w:r>
            <w:r w:rsidR="0024462D">
              <w:fldChar w:fldCharType="separate"/>
            </w:r>
            <w:r w:rsidR="0024462D">
              <w:t>12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2" w:history="1">
            <w:r w:rsidR="0024462D">
              <w:rPr>
                <w:rStyle w:val="a9"/>
              </w:rPr>
              <w:t>5.5 获取盘口信息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_Toc157006522 \h </w:instrText>
            </w:r>
            <w:r w:rsidR="0024462D">
              <w:fldChar w:fldCharType="separate"/>
            </w:r>
            <w:r w:rsidR="0024462D">
              <w:t>13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3" w:history="1">
            <w:r w:rsidR="0024462D">
              <w:rPr>
                <w:rStyle w:val="a9"/>
              </w:rPr>
              <w:t>5.6 获取赔率信息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_Toc157006523 \h </w:instrText>
            </w:r>
            <w:r w:rsidR="0024462D">
              <w:fldChar w:fldCharType="separate"/>
            </w:r>
            <w:r w:rsidR="0024462D">
              <w:t>14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4" w:history="1">
            <w:r w:rsidR="0024462D">
              <w:rPr>
                <w:rStyle w:val="a9"/>
              </w:rPr>
              <w:t>5.7 获取退水注额限制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_Toc157006524 \h </w:instrText>
            </w:r>
            <w:r w:rsidR="0024462D">
              <w:fldChar w:fldCharType="separate"/>
            </w:r>
            <w:r w:rsidR="0024462D">
              <w:t>16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5" w:history="1">
            <w:r w:rsidR="0024462D">
              <w:rPr>
                <w:rStyle w:val="a9"/>
              </w:rPr>
              <w:t>附录I:彩票代码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_Toc157006525 \h </w:instrText>
            </w:r>
            <w:r w:rsidR="0024462D">
              <w:fldChar w:fldCharType="separate"/>
            </w:r>
            <w:r w:rsidR="0024462D">
              <w:t>17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6" w:history="1">
            <w:r w:rsidR="0024462D">
              <w:rPr>
                <w:rStyle w:val="a9"/>
              </w:rPr>
              <w:t>附录II:玩法与投注项代码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_Toc157006526 \h </w:instrText>
            </w:r>
            <w:r w:rsidR="0024462D">
              <w:fldChar w:fldCharType="separate"/>
            </w:r>
            <w:r w:rsidR="0024462D">
              <w:t>18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7" w:history="1">
            <w:r w:rsidR="0024462D">
              <w:rPr>
                <w:rStyle w:val="a9"/>
              </w:rPr>
              <w:t>时时彩 classify、gameType、game参数定义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_Toc157006527 \h </w:instrText>
            </w:r>
            <w:r w:rsidR="0024462D">
              <w:fldChar w:fldCharType="separate"/>
            </w:r>
            <w:r w:rsidR="0024462D">
              <w:t>18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8" w:history="1">
            <w:r w:rsidR="0024462D">
              <w:rPr>
                <w:rStyle w:val="a9"/>
              </w:rPr>
              <w:t>龙虎和定义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_Toc157006528 \h </w:instrText>
            </w:r>
            <w:r w:rsidR="0024462D">
              <w:fldChar w:fldCharType="separate"/>
            </w:r>
            <w:r w:rsidR="0024462D">
              <w:t>18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29" w:history="1">
            <w:r w:rsidR="0024462D">
              <w:rPr>
                <w:rStyle w:val="a9"/>
              </w:rPr>
              <w:t>时时彩球号定义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_Toc157006529 \h </w:instrText>
            </w:r>
            <w:r w:rsidR="0024462D">
              <w:fldChar w:fldCharType="separate"/>
            </w:r>
            <w:r w:rsidR="0024462D">
              <w:t>18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0" w:history="1">
            <w:r w:rsidR="0024462D">
              <w:rPr>
                <w:rStyle w:val="a9"/>
              </w:rPr>
              <w:t>前三、中三、后三定义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_Toc157006530 \h </w:instrText>
            </w:r>
            <w:r w:rsidR="0024462D">
              <w:fldChar w:fldCharType="separate"/>
            </w:r>
            <w:r w:rsidR="0024462D">
              <w:t>19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1" w:history="1">
            <w:r w:rsidR="0024462D">
              <w:rPr>
                <w:rStyle w:val="a9"/>
              </w:rPr>
              <w:t>双面定义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_Toc157006531 \h </w:instrText>
            </w:r>
            <w:r w:rsidR="0024462D">
              <w:fldChar w:fldCharType="separate"/>
            </w:r>
            <w:r w:rsidR="0024462D">
              <w:t>19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2" w:history="1">
            <w:r w:rsidR="0024462D">
              <w:rPr>
                <w:rStyle w:val="a9"/>
              </w:rPr>
              <w:t>PK10冠亚和值定义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_Toc157006532 \h </w:instrText>
            </w:r>
            <w:r w:rsidR="0024462D">
              <w:fldChar w:fldCharType="separate"/>
            </w:r>
            <w:r w:rsidR="0024462D">
              <w:t>19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3" w:history="1">
            <w:r w:rsidR="0024462D">
              <w:rPr>
                <w:rStyle w:val="a9"/>
              </w:rPr>
              <w:t>PK10号码定义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_Toc157006533 \h </w:instrText>
            </w:r>
            <w:r w:rsidR="0024462D">
              <w:fldChar w:fldCharType="separate"/>
            </w:r>
            <w:r w:rsidR="0024462D">
              <w:t>20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4" w:history="1">
            <w:r w:rsidR="0024462D">
              <w:rPr>
                <w:rStyle w:val="a9"/>
              </w:rPr>
              <w:t>总和大小定义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_Toc157006534 \h </w:instrText>
            </w:r>
            <w:r w:rsidR="0024462D">
              <w:fldChar w:fldCharType="separate"/>
            </w:r>
            <w:r w:rsidR="0024462D">
              <w:t>20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5" w:history="1">
            <w:r w:rsidR="0024462D">
              <w:rPr>
                <w:rStyle w:val="a9"/>
              </w:rPr>
              <w:t>总和单双定义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_Toc157006535 \h </w:instrText>
            </w:r>
            <w:r w:rsidR="0024462D">
              <w:fldChar w:fldCharType="separate"/>
            </w:r>
            <w:r w:rsidR="0024462D">
              <w:t>20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6" w:history="1">
            <w:r w:rsidR="0024462D">
              <w:rPr>
                <w:rStyle w:val="a9"/>
              </w:rPr>
              <w:t>PK10 classify、gameType、game参数定义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_Toc157006536 \h </w:instrText>
            </w:r>
            <w:r w:rsidR="0024462D">
              <w:fldChar w:fldCharType="separate"/>
            </w:r>
            <w:r w:rsidR="0024462D">
              <w:t>20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7" w:history="1">
            <w:r w:rsidR="0024462D">
              <w:rPr>
                <w:rStyle w:val="a9"/>
              </w:rPr>
              <w:t>附录III:示例代码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_Toc157006537 \h </w:instrText>
            </w:r>
            <w:r w:rsidR="0024462D">
              <w:fldChar w:fldCharType="separate"/>
            </w:r>
            <w:r w:rsidR="0024462D">
              <w:t>21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8" w:history="1">
            <w:r w:rsidR="0024462D">
              <w:rPr>
                <w:rStyle w:val="a9"/>
              </w:rPr>
              <w:t>时时彩单式批量示例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_Toc157006538 \h </w:instrText>
            </w:r>
            <w:r w:rsidR="0024462D">
              <w:fldChar w:fldCharType="separate"/>
            </w:r>
            <w:r w:rsidR="0024462D">
              <w:t>21</w:t>
            </w:r>
            <w:r w:rsidR="0024462D">
              <w:fldChar w:fldCharType="end"/>
            </w:r>
          </w:hyperlink>
        </w:p>
        <w:p w:rsidR="00636C5A" w:rsidRDefault="00CC188D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39" w:history="1">
            <w:r w:rsidR="0024462D">
              <w:rPr>
                <w:rStyle w:val="a9"/>
              </w:rPr>
              <w:t>PK10单式批量示例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_Toc157006539 \h </w:instrText>
            </w:r>
            <w:r w:rsidR="0024462D">
              <w:fldChar w:fldCharType="separate"/>
            </w:r>
            <w:r w:rsidR="0024462D">
              <w:t>23</w:t>
            </w:r>
            <w:r w:rsidR="0024462D">
              <w:fldChar w:fldCharType="end"/>
            </w:r>
          </w:hyperlink>
        </w:p>
        <w:p w:rsidR="00636C5A" w:rsidRDefault="00CC188D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157006540" w:history="1">
            <w:r w:rsidR="0024462D">
              <w:rPr>
                <w:rStyle w:val="a9"/>
              </w:rPr>
              <w:t>附录IV:错误代码</w:t>
            </w:r>
            <w:r w:rsidR="0024462D">
              <w:tab/>
            </w:r>
            <w:r w:rsidR="0024462D">
              <w:fldChar w:fldCharType="begin"/>
            </w:r>
            <w:r w:rsidR="0024462D">
              <w:instrText xml:space="preserve"> PAGEREF _Toc157006540 \h </w:instrText>
            </w:r>
            <w:r w:rsidR="0024462D">
              <w:fldChar w:fldCharType="separate"/>
            </w:r>
            <w:r w:rsidR="0024462D">
              <w:t>24</w:t>
            </w:r>
            <w:r w:rsidR="0024462D">
              <w:fldChar w:fldCharType="end"/>
            </w:r>
          </w:hyperlink>
        </w:p>
        <w:p w:rsidR="00636C5A" w:rsidRDefault="0024462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636C5A" w:rsidRDefault="0024462D">
      <w:pPr>
        <w:pStyle w:val="1"/>
        <w:numPr>
          <w:ilvl w:val="0"/>
          <w:numId w:val="1"/>
        </w:numPr>
      </w:pPr>
      <w:bookmarkStart w:id="0" w:name="_Toc157006511"/>
      <w:r>
        <w:rPr>
          <w:rFonts w:hint="eastAsia"/>
        </w:rPr>
        <w:t>特别声明</w:t>
      </w:r>
      <w:bookmarkEnd w:id="0"/>
    </w:p>
    <w:p w:rsidR="00636C5A" w:rsidRDefault="0024462D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未得到书面许可，不得为任何目的、以任何形式或手段复制或传播本文档的任何部分</w:t>
      </w:r>
    </w:p>
    <w:p w:rsidR="00636C5A" w:rsidRDefault="0024462D">
      <w:pPr>
        <w:widowControl/>
        <w:numPr>
          <w:ilvl w:val="0"/>
          <w:numId w:val="2"/>
        </w:numPr>
        <w:shd w:val="clear" w:color="auto" w:fill="FFFFFF"/>
        <w:tabs>
          <w:tab w:val="left" w:pos="420"/>
        </w:tabs>
        <w:suppressAutoHyphens/>
        <w:spacing w:before="100" w:beforeAutospacing="1" w:after="100" w:afterAutospacing="1"/>
        <w:jc w:val="left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本文档因产品功能示例和描述的需要，所使用的任何企业名和数据都是虚构的，并仅限于内部测试使用，不等于我方对任何第三方的承诺和宣传</w:t>
      </w:r>
    </w:p>
    <w:p w:rsidR="00636C5A" w:rsidRDefault="0024462D">
      <w:pPr>
        <w:pStyle w:val="1"/>
        <w:numPr>
          <w:ilvl w:val="0"/>
          <w:numId w:val="1"/>
        </w:numPr>
      </w:pPr>
      <w:bookmarkStart w:id="1" w:name="_Toc157006512"/>
      <w:r>
        <w:rPr>
          <w:rFonts w:hint="eastAsia"/>
        </w:rPr>
        <w:t>阅读对象</w:t>
      </w:r>
      <w:bookmarkEnd w:id="1"/>
    </w:p>
    <w:p w:rsidR="00636C5A" w:rsidRDefault="0024462D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技术部门的开发、维护及管理人员</w:t>
      </w:r>
    </w:p>
    <w:p w:rsidR="00636C5A" w:rsidRDefault="0024462D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应具备以下基本技能：</w:t>
      </w:r>
    </w:p>
    <w:p w:rsidR="00636C5A" w:rsidRDefault="0024462D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了解JAVA、</w:t>
      </w:r>
      <w:r>
        <w:rPr>
          <w:rFonts w:hint="eastAsia"/>
          <w:color w:val="666666"/>
          <w:sz w:val="23"/>
          <w:szCs w:val="23"/>
        </w:rPr>
        <w:t>P</w:t>
      </w:r>
      <w:r>
        <w:rPr>
          <w:color w:val="666666"/>
          <w:sz w:val="23"/>
          <w:szCs w:val="23"/>
        </w:rPr>
        <w:t>HP</w:t>
      </w:r>
      <w:r>
        <w:rPr>
          <w:rFonts w:hint="eastAsia"/>
          <w:color w:val="666666"/>
          <w:sz w:val="23"/>
          <w:szCs w:val="23"/>
        </w:rPr>
        <w:t>、</w:t>
      </w:r>
      <w:r>
        <w:rPr>
          <w:color w:val="666666"/>
          <w:sz w:val="23"/>
          <w:szCs w:val="23"/>
        </w:rPr>
        <w:t>.NET 或其他程序开发语言</w:t>
      </w:r>
    </w:p>
    <w:p w:rsidR="00636C5A" w:rsidRDefault="0024462D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了解网络通信、数据传输等相关专业知识技能</w:t>
      </w:r>
    </w:p>
    <w:p w:rsidR="00636C5A" w:rsidRDefault="0024462D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了解信息安全的基本概念</w:t>
      </w:r>
    </w:p>
    <w:p w:rsidR="00636C5A" w:rsidRDefault="0024462D">
      <w:pPr>
        <w:numPr>
          <w:ilvl w:val="0"/>
          <w:numId w:val="4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了解</w:t>
      </w:r>
      <w:r>
        <w:rPr>
          <w:rFonts w:hint="eastAsia"/>
          <w:color w:val="666666"/>
          <w:sz w:val="23"/>
          <w:szCs w:val="23"/>
        </w:rPr>
        <w:t>加解密的逻辑</w:t>
      </w:r>
    </w:p>
    <w:p w:rsidR="00636C5A" w:rsidRDefault="0024462D">
      <w:pPr>
        <w:pStyle w:val="1"/>
        <w:numPr>
          <w:ilvl w:val="0"/>
          <w:numId w:val="1"/>
        </w:numPr>
      </w:pPr>
      <w:bookmarkStart w:id="2" w:name="_Toc157006513"/>
      <w:r>
        <w:rPr>
          <w:rFonts w:hint="eastAsia"/>
        </w:rPr>
        <w:t>修订记录</w:t>
      </w:r>
      <w:bookmarkEnd w:id="2"/>
    </w:p>
    <w:tbl>
      <w:tblPr>
        <w:tblW w:w="85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088"/>
        <w:gridCol w:w="900"/>
        <w:gridCol w:w="5554"/>
      </w:tblGrid>
      <w:tr w:rsidR="00636C5A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</w:pPr>
            <w:r>
              <w:rPr>
                <w:b/>
              </w:rPr>
              <w:t>说明</w:t>
            </w:r>
          </w:p>
        </w:tc>
      </w:tr>
      <w:tr w:rsidR="00636C5A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r>
              <w:t>2020</w:t>
            </w:r>
            <w:r>
              <w:rPr>
                <w:rFonts w:hint="eastAsia"/>
              </w:rPr>
              <w:t>年0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center"/>
            </w:pPr>
            <w:r>
              <w:t>1.0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r>
              <w:t>第一版</w:t>
            </w:r>
          </w:p>
        </w:tc>
      </w:tr>
      <w:tr w:rsidR="00636C5A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r>
              <w:t>2023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r>
              <w:rPr>
                <w:rFonts w:hint="eastAsia"/>
              </w:rPr>
              <w:t>优化投注类型</w:t>
            </w:r>
          </w:p>
        </w:tc>
      </w:tr>
      <w:tr w:rsidR="00636C5A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年0</w:t>
            </w:r>
            <w:r>
              <w:t>7</w:t>
            </w:r>
            <w:r>
              <w:rPr>
                <w:rFonts w:hint="eastAsia"/>
              </w:rPr>
              <w:t>月0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r>
              <w:rPr>
                <w:rFonts w:hint="eastAsia"/>
              </w:rPr>
              <w:t>加入1</w:t>
            </w:r>
            <w:r>
              <w:t>38</w:t>
            </w:r>
            <w:r>
              <w:rPr>
                <w:rFonts w:ascii="宋体" w:hAnsi="宋体" w:hint="eastAsia"/>
              </w:rPr>
              <w:t>飞艇、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38</w:t>
            </w:r>
            <w:r>
              <w:rPr>
                <w:rFonts w:ascii="宋体" w:hAnsi="宋体" w:hint="eastAsia"/>
              </w:rPr>
              <w:t>赛车、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38</w:t>
            </w:r>
            <w:r>
              <w:rPr>
                <w:rFonts w:ascii="宋体" w:hAnsi="宋体" w:hint="eastAsia"/>
              </w:rPr>
              <w:t>时时彩</w:t>
            </w:r>
          </w:p>
        </w:tc>
      </w:tr>
      <w:tr w:rsidR="004D3B4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3B4F" w:rsidRDefault="009D3A79" w:rsidP="009D3A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19</w:t>
            </w:r>
            <w:bookmarkStart w:id="3" w:name="_GoBack"/>
            <w:bookmarkEnd w:id="3"/>
            <w:r>
              <w:rPr>
                <w:rFonts w:hint="eastAsia"/>
              </w:rPr>
              <w:t>日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3B4F" w:rsidRDefault="004D3B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B4F" w:rsidRDefault="004D3B4F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注意事项</w:t>
            </w:r>
          </w:p>
        </w:tc>
      </w:tr>
    </w:tbl>
    <w:p w:rsidR="00636C5A" w:rsidRDefault="00636C5A">
      <w:pPr>
        <w:pStyle w:val="aa"/>
        <w:ind w:left="360" w:firstLineChars="0" w:firstLine="0"/>
      </w:pPr>
    </w:p>
    <w:p w:rsidR="00636C5A" w:rsidRDefault="00636C5A"/>
    <w:p w:rsidR="00636C5A" w:rsidRDefault="0024462D">
      <w:pPr>
        <w:pStyle w:val="1"/>
        <w:numPr>
          <w:ilvl w:val="0"/>
          <w:numId w:val="1"/>
        </w:numPr>
      </w:pPr>
      <w:bookmarkStart w:id="4" w:name="_Toc157006514"/>
      <w:r>
        <w:rPr>
          <w:rFonts w:hint="eastAsia"/>
        </w:rPr>
        <w:t>架构逻辑</w:t>
      </w:r>
      <w:bookmarkEnd w:id="4"/>
    </w:p>
    <w:p w:rsidR="00636C5A" w:rsidRDefault="0024462D">
      <w:pPr>
        <w:pStyle w:val="2"/>
      </w:pPr>
      <w:bookmarkStart w:id="5" w:name="_Toc15700651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系统说明</w:t>
      </w:r>
      <w:bookmarkEnd w:id="5"/>
    </w:p>
    <w:p w:rsidR="00636C5A" w:rsidRDefault="0024462D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系统使用GMT</w:t>
      </w:r>
      <w:r>
        <w:rPr>
          <w:color w:val="666666"/>
          <w:sz w:val="23"/>
          <w:szCs w:val="23"/>
        </w:rPr>
        <w:t>+8</w:t>
      </w:r>
      <w:r>
        <w:rPr>
          <w:rFonts w:hint="eastAsia"/>
          <w:color w:val="666666"/>
          <w:sz w:val="23"/>
          <w:szCs w:val="23"/>
        </w:rPr>
        <w:t>作为标准时区</w:t>
      </w:r>
    </w:p>
    <w:p w:rsidR="00636C5A" w:rsidRDefault="0024462D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统一编码使用UTF</w:t>
      </w:r>
      <w:r>
        <w:rPr>
          <w:color w:val="666666"/>
          <w:sz w:val="23"/>
          <w:szCs w:val="23"/>
        </w:rPr>
        <w:t>-8</w:t>
      </w:r>
    </w:p>
    <w:p w:rsidR="00636C5A" w:rsidRDefault="0024462D">
      <w:pPr>
        <w:numPr>
          <w:ilvl w:val="0"/>
          <w:numId w:val="3"/>
        </w:numPr>
        <w:tabs>
          <w:tab w:val="left" w:pos="420"/>
        </w:tabs>
        <w:suppressAutoHyphens/>
        <w:rPr>
          <w:color w:val="666666"/>
          <w:sz w:val="23"/>
          <w:szCs w:val="23"/>
        </w:rPr>
      </w:pPr>
      <w:r>
        <w:rPr>
          <w:rFonts w:hint="eastAsia"/>
          <w:color w:val="666666"/>
          <w:sz w:val="23"/>
          <w:szCs w:val="23"/>
        </w:rPr>
        <w:t>接收的金额单位为元，只接收正整数</w:t>
      </w:r>
    </w:p>
    <w:p w:rsidR="00636C5A" w:rsidRDefault="0024462D">
      <w:pPr>
        <w:pStyle w:val="2"/>
      </w:pPr>
      <w:bookmarkStart w:id="6" w:name="_Toc157006516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接口定义</w:t>
      </w:r>
      <w:bookmarkEnd w:id="6"/>
    </w:p>
    <w:p w:rsidR="00636C5A" w:rsidRDefault="0024462D">
      <w:pPr>
        <w:ind w:firstLine="420"/>
        <w:rPr>
          <w:sz w:val="23"/>
          <w:szCs w:val="23"/>
        </w:rPr>
      </w:pPr>
      <w:r>
        <w:rPr>
          <w:sz w:val="23"/>
          <w:szCs w:val="23"/>
        </w:rPr>
        <w:t>本系统采用HTTP Restful方式调用接口</w:t>
      </w:r>
      <w:r>
        <w:rPr>
          <w:sz w:val="23"/>
          <w:szCs w:val="23"/>
          <w:lang w:val="en-SG"/>
        </w:rPr>
        <w:t xml:space="preserve">, </w:t>
      </w:r>
      <w:r>
        <w:rPr>
          <w:sz w:val="23"/>
          <w:szCs w:val="23"/>
        </w:rPr>
        <w:t>提交时请求头header需要加入</w:t>
      </w:r>
      <w:proofErr w:type="spellStart"/>
      <w:r>
        <w:rPr>
          <w:sz w:val="23"/>
          <w:szCs w:val="23"/>
        </w:rPr>
        <w:t>Referer</w:t>
      </w:r>
      <w:proofErr w:type="spellEnd"/>
      <w:r>
        <w:rPr>
          <w:rFonts w:hint="eastAsia"/>
          <w:sz w:val="23"/>
          <w:szCs w:val="23"/>
        </w:rPr>
        <w:t>参数，</w:t>
      </w:r>
      <w:r>
        <w:rPr>
          <w:sz w:val="23"/>
          <w:szCs w:val="23"/>
        </w:rPr>
        <w:t>返回的响应数据为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>格式。通过调用接口的服务器IP验证是否有权限执行API操作。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b/>
          <w:sz w:val="23"/>
          <w:szCs w:val="23"/>
        </w:rPr>
        <w:t>URL地址为：</w:t>
      </w:r>
    </w:p>
    <w:p w:rsidR="00636C5A" w:rsidRDefault="0024462D">
      <w:pPr>
        <w:ind w:firstLine="420"/>
        <w:rPr>
          <w:sz w:val="23"/>
          <w:szCs w:val="23"/>
        </w:rPr>
      </w:pPr>
      <w:r>
        <w:rPr>
          <w:sz w:val="23"/>
          <w:szCs w:val="23"/>
        </w:rPr>
        <w:t>https://example.api.com/api/</w:t>
      </w:r>
      <w:r>
        <w:rPr>
          <w:rFonts w:hint="eastAsia"/>
          <w:sz w:val="23"/>
          <w:szCs w:val="23"/>
        </w:rPr>
        <w:t>[</w:t>
      </w:r>
      <w:r>
        <w:rPr>
          <w:sz w:val="23"/>
          <w:szCs w:val="23"/>
        </w:rPr>
        <w:t>function]</w:t>
      </w:r>
    </w:p>
    <w:p w:rsidR="00636C5A" w:rsidRDefault="0024462D">
      <w:pPr>
        <w:ind w:firstLine="420"/>
        <w:rPr>
          <w:sz w:val="23"/>
          <w:szCs w:val="23"/>
        </w:rPr>
      </w:pPr>
      <w:r>
        <w:rPr>
          <w:sz w:val="23"/>
          <w:szCs w:val="23"/>
        </w:rPr>
        <w:t>其中，http://example.api.com/api/由根据实际部署情况提供</w:t>
      </w:r>
      <w:r>
        <w:rPr>
          <w:rFonts w:hint="eastAsia"/>
          <w:sz w:val="23"/>
          <w:szCs w:val="23"/>
        </w:rPr>
        <w:t>,对应会员访问域名地址</w:t>
      </w:r>
      <w:r>
        <w:rPr>
          <w:sz w:val="23"/>
          <w:szCs w:val="23"/>
        </w:rPr>
        <w:t>；function为功能标识，根据不同功能区分。详细接口地址请参看</w:t>
      </w:r>
      <w:r>
        <w:rPr>
          <w:rFonts w:hint="eastAsia"/>
          <w:sz w:val="23"/>
          <w:szCs w:val="23"/>
        </w:rPr>
        <w:t>第5部分的《业务接口》</w:t>
      </w:r>
      <w:r>
        <w:rPr>
          <w:sz w:val="23"/>
          <w:szCs w:val="23"/>
        </w:rPr>
        <w:t>中，各业务功能的说明。</w:t>
      </w:r>
      <w:r>
        <w:rPr>
          <w:rFonts w:hint="eastAsia"/>
          <w:sz w:val="23"/>
          <w:szCs w:val="23"/>
        </w:rPr>
        <w:t>此外，</w:t>
      </w:r>
      <w:r>
        <w:rPr>
          <w:sz w:val="23"/>
          <w:szCs w:val="23"/>
        </w:rPr>
        <w:t>会提供</w:t>
      </w:r>
      <w:r>
        <w:rPr>
          <w:rFonts w:hint="eastAsia"/>
          <w:sz w:val="23"/>
          <w:szCs w:val="23"/>
        </w:rPr>
        <w:t>两组</w:t>
      </w:r>
      <w:r>
        <w:rPr>
          <w:sz w:val="23"/>
          <w:szCs w:val="23"/>
        </w:rPr>
        <w:t>地址，</w:t>
      </w:r>
    </w:p>
    <w:p w:rsidR="00636C5A" w:rsidRDefault="0024462D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测试环境API地址，</w:t>
      </w:r>
      <w:r>
        <w:rPr>
          <w:sz w:val="23"/>
          <w:szCs w:val="23"/>
        </w:rPr>
        <w:t>https://example.api.com/api/</w:t>
      </w:r>
    </w:p>
    <w:p w:rsidR="00636C5A" w:rsidRDefault="0024462D">
      <w:pPr>
        <w:numPr>
          <w:ilvl w:val="0"/>
          <w:numId w:val="5"/>
        </w:numPr>
        <w:suppressAutoHyphens/>
        <w:rPr>
          <w:sz w:val="23"/>
          <w:szCs w:val="23"/>
        </w:rPr>
      </w:pPr>
      <w:r>
        <w:rPr>
          <w:rFonts w:hint="eastAsia"/>
          <w:sz w:val="23"/>
          <w:szCs w:val="23"/>
        </w:rPr>
        <w:t>正式环境API地址，</w:t>
      </w:r>
      <w:r>
        <w:rPr>
          <w:sz w:val="23"/>
          <w:szCs w:val="23"/>
        </w:rPr>
        <w:t>https://example.api.com/api/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b/>
          <w:sz w:val="23"/>
          <w:szCs w:val="23"/>
        </w:rPr>
        <w:t>数据格式：</w:t>
      </w:r>
    </w:p>
    <w:p w:rsidR="00636C5A" w:rsidRDefault="0024462D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第三方需使用提供的</w:t>
      </w:r>
      <w:proofErr w:type="spellStart"/>
      <w:r>
        <w:rPr>
          <w:sz w:val="23"/>
          <w:szCs w:val="23"/>
        </w:rPr>
        <w:t>apiSecret</w:t>
      </w:r>
      <w:proofErr w:type="spellEnd"/>
      <w:r>
        <w:rPr>
          <w:rFonts w:hint="eastAsia"/>
          <w:sz w:val="23"/>
          <w:szCs w:val="23"/>
        </w:rPr>
        <w:t>（密钥）对数据加密生成</w:t>
      </w:r>
      <w:r>
        <w:rPr>
          <w:sz w:val="23"/>
          <w:szCs w:val="23"/>
        </w:rPr>
        <w:t>Sign,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在收到</w:t>
      </w:r>
      <w:r>
        <w:rPr>
          <w:rFonts w:hint="eastAsia"/>
          <w:sz w:val="23"/>
          <w:szCs w:val="23"/>
        </w:rPr>
        <w:t>请求后</w:t>
      </w:r>
      <w:r>
        <w:rPr>
          <w:sz w:val="23"/>
          <w:szCs w:val="23"/>
        </w:rPr>
        <w:t>，会校验Sign签名是否</w:t>
      </w:r>
      <w:r>
        <w:rPr>
          <w:rFonts w:hint="eastAsia"/>
          <w:sz w:val="23"/>
          <w:szCs w:val="23"/>
        </w:rPr>
        <w:t>有效</w:t>
      </w:r>
      <w:r>
        <w:rPr>
          <w:sz w:val="23"/>
          <w:szCs w:val="23"/>
        </w:rPr>
        <w:t>。</w:t>
      </w:r>
    </w:p>
    <w:p w:rsidR="00636C5A" w:rsidRDefault="00636C5A">
      <w:pPr>
        <w:rPr>
          <w:b/>
          <w:sz w:val="23"/>
          <w:szCs w:val="23"/>
        </w:rPr>
      </w:pPr>
    </w:p>
    <w:p w:rsidR="00636C5A" w:rsidRDefault="0024462D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当接口调用成功时返回</w:t>
      </w:r>
      <w:r>
        <w:rPr>
          <w:b/>
          <w:color w:val="FF0000"/>
          <w:sz w:val="23"/>
          <w:szCs w:val="23"/>
        </w:rPr>
        <w:t>UTF8</w:t>
      </w:r>
      <w:r>
        <w:rPr>
          <w:b/>
          <w:sz w:val="23"/>
          <w:szCs w:val="23"/>
        </w:rPr>
        <w:t>编码的</w:t>
      </w:r>
      <w:r>
        <w:rPr>
          <w:b/>
          <w:color w:val="FF0000"/>
          <w:sz w:val="23"/>
          <w:szCs w:val="23"/>
        </w:rPr>
        <w:t>JSON</w:t>
      </w:r>
      <w:r>
        <w:rPr>
          <w:b/>
          <w:sz w:val="23"/>
          <w:szCs w:val="23"/>
        </w:rPr>
        <w:t>格式数据：</w:t>
      </w:r>
    </w:p>
    <w:p w:rsidR="00636C5A" w:rsidRDefault="0024462D">
      <w:pPr>
        <w:ind w:firstLine="420"/>
        <w:jc w:val="left"/>
        <w:rPr>
          <w:sz w:val="23"/>
          <w:szCs w:val="23"/>
          <w:shd w:val="clear" w:color="auto" w:fill="D8D8D8"/>
        </w:rPr>
      </w:pPr>
      <w:r>
        <w:rPr>
          <w:sz w:val="23"/>
          <w:szCs w:val="23"/>
          <w:shd w:val="clear" w:color="auto" w:fill="D8D8D8"/>
        </w:rPr>
        <w:t>{“</w:t>
      </w:r>
      <w:r>
        <w:rPr>
          <w:rFonts w:hint="eastAsia"/>
          <w:sz w:val="23"/>
          <w:szCs w:val="23"/>
          <w:shd w:val="clear" w:color="auto" w:fill="D8D8D8"/>
        </w:rPr>
        <w:t>co</w:t>
      </w:r>
      <w:r>
        <w:rPr>
          <w:sz w:val="23"/>
          <w:szCs w:val="23"/>
          <w:shd w:val="clear" w:color="auto" w:fill="D8D8D8"/>
        </w:rPr>
        <w:t>de”: 200, “</w:t>
      </w:r>
      <w:proofErr w:type="spellStart"/>
      <w:r>
        <w:rPr>
          <w:sz w:val="23"/>
          <w:szCs w:val="23"/>
          <w:shd w:val="clear" w:color="auto" w:fill="D8D8D8"/>
        </w:rPr>
        <w:t>msg</w:t>
      </w:r>
      <w:proofErr w:type="spellEnd"/>
      <w:r>
        <w:rPr>
          <w:sz w:val="23"/>
          <w:szCs w:val="23"/>
          <w:shd w:val="clear" w:color="auto" w:fill="D8D8D8"/>
        </w:rPr>
        <w:t>”</w:t>
      </w:r>
      <w:proofErr w:type="gramStart"/>
      <w:r>
        <w:rPr>
          <w:sz w:val="23"/>
          <w:szCs w:val="23"/>
          <w:shd w:val="clear" w:color="auto" w:fill="D8D8D8"/>
        </w:rPr>
        <w:t>:”SUCCESS</w:t>
      </w:r>
      <w:proofErr w:type="gramEnd"/>
      <w:r>
        <w:rPr>
          <w:sz w:val="23"/>
          <w:szCs w:val="23"/>
          <w:shd w:val="clear" w:color="auto" w:fill="D8D8D8"/>
        </w:rPr>
        <w:t>”</w:t>
      </w:r>
      <w:r>
        <w:rPr>
          <w:rFonts w:hint="eastAsia"/>
          <w:sz w:val="23"/>
          <w:szCs w:val="23"/>
          <w:shd w:val="clear" w:color="auto" w:fill="D8D8D8"/>
        </w:rPr>
        <w:t>,</w:t>
      </w:r>
      <w:r>
        <w:rPr>
          <w:sz w:val="23"/>
          <w:szCs w:val="23"/>
          <w:shd w:val="clear" w:color="auto" w:fill="D8D8D8"/>
        </w:rPr>
        <w:t xml:space="preserve"> “data”: {}}</w:t>
      </w:r>
    </w:p>
    <w:p w:rsidR="00636C5A" w:rsidRDefault="0024462D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成功调用的接口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ode</w:t>
      </w:r>
      <w:r>
        <w:rPr>
          <w:rFonts w:hint="eastAsia"/>
          <w:sz w:val="23"/>
          <w:szCs w:val="23"/>
        </w:rPr>
        <w:t>值为2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0</w:t>
      </w:r>
      <w:r>
        <w:rPr>
          <w:sz w:val="23"/>
          <w:szCs w:val="23"/>
        </w:rPr>
        <w:t>。其它数据根据不同的业务功能返回相对应的数据。</w:t>
      </w:r>
      <w:r>
        <w:rPr>
          <w:sz w:val="23"/>
          <w:szCs w:val="23"/>
        </w:rPr>
        <w:tab/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  <w:shd w:val="clear" w:color="auto" w:fill="D8D8D8"/>
        </w:rPr>
      </w:pPr>
      <w:r>
        <w:rPr>
          <w:b/>
          <w:sz w:val="23"/>
          <w:szCs w:val="23"/>
        </w:rPr>
        <w:t>当接口调用失败时统一返回：</w:t>
      </w:r>
    </w:p>
    <w:p w:rsidR="00636C5A" w:rsidRDefault="0024462D">
      <w:pPr>
        <w:ind w:firstLine="420"/>
        <w:jc w:val="left"/>
        <w:rPr>
          <w:color w:val="FF0000"/>
          <w:sz w:val="23"/>
          <w:szCs w:val="23"/>
        </w:rPr>
      </w:pPr>
      <w:r>
        <w:rPr>
          <w:sz w:val="23"/>
          <w:szCs w:val="23"/>
          <w:shd w:val="clear" w:color="auto" w:fill="D8D8D8"/>
        </w:rPr>
        <w:t>{“code”: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错误代码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 xml:space="preserve">, </w:t>
      </w:r>
      <w:proofErr w:type="spellStart"/>
      <w:r>
        <w:rPr>
          <w:sz w:val="23"/>
          <w:szCs w:val="23"/>
          <w:shd w:val="clear" w:color="auto" w:fill="D8D8D8"/>
        </w:rPr>
        <w:t>msg</w:t>
      </w:r>
      <w:proofErr w:type="spellEnd"/>
      <w:r>
        <w:rPr>
          <w:sz w:val="23"/>
          <w:szCs w:val="23"/>
          <w:shd w:val="clear" w:color="auto" w:fill="D8D8D8"/>
        </w:rPr>
        <w:t>: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错误信息</w:t>
      </w:r>
      <w:proofErr w:type="gramStart"/>
      <w:r>
        <w:rPr>
          <w:sz w:val="23"/>
          <w:szCs w:val="23"/>
          <w:shd w:val="clear" w:color="auto" w:fill="D8D8D8"/>
        </w:rPr>
        <w:t>”</w:t>
      </w:r>
      <w:proofErr w:type="gramEnd"/>
      <w:r>
        <w:rPr>
          <w:sz w:val="23"/>
          <w:szCs w:val="23"/>
          <w:shd w:val="clear" w:color="auto" w:fill="D8D8D8"/>
        </w:rPr>
        <w:t>}</w:t>
      </w:r>
    </w:p>
    <w:p w:rsidR="00636C5A" w:rsidRDefault="0024462D">
      <w:pPr>
        <w:ind w:firstLine="420"/>
        <w:rPr>
          <w:sz w:val="23"/>
          <w:szCs w:val="23"/>
        </w:rPr>
      </w:pPr>
      <w:r>
        <w:rPr>
          <w:color w:val="FF0000"/>
          <w:sz w:val="23"/>
          <w:szCs w:val="23"/>
        </w:rPr>
        <w:t>所有</w:t>
      </w:r>
      <w:r>
        <w:rPr>
          <w:sz w:val="23"/>
          <w:szCs w:val="23"/>
        </w:rPr>
        <w:t>接口调用失败时，code</w:t>
      </w:r>
      <w:r>
        <w:rPr>
          <w:rFonts w:hint="eastAsia"/>
          <w:sz w:val="23"/>
          <w:szCs w:val="23"/>
        </w:rPr>
        <w:t>值为错误代码</w:t>
      </w:r>
      <w:r>
        <w:rPr>
          <w:sz w:val="23"/>
          <w:szCs w:val="23"/>
        </w:rPr>
        <w:t>。具体错误说明，请参看《</w:t>
      </w:r>
      <w:r>
        <w:rPr>
          <w:rFonts w:hint="eastAsia"/>
          <w:sz w:val="23"/>
          <w:szCs w:val="23"/>
        </w:rPr>
        <w:t>附录I</w:t>
      </w:r>
      <w:r>
        <w:rPr>
          <w:sz w:val="23"/>
          <w:szCs w:val="23"/>
        </w:rPr>
        <w:t>V</w:t>
      </w:r>
      <w:r>
        <w:rPr>
          <w:rFonts w:hint="eastAsia"/>
          <w:sz w:val="23"/>
          <w:szCs w:val="23"/>
        </w:rPr>
        <w:t>：错</w:t>
      </w:r>
      <w:bookmarkStart w:id="7" w:name="_Hlt526942268"/>
      <w:r>
        <w:rPr>
          <w:rFonts w:hint="eastAsia"/>
          <w:sz w:val="23"/>
          <w:szCs w:val="23"/>
        </w:rPr>
        <w:t>误</w:t>
      </w:r>
      <w:bookmarkEnd w:id="7"/>
      <w:r>
        <w:rPr>
          <w:rFonts w:hint="eastAsia"/>
          <w:sz w:val="23"/>
          <w:szCs w:val="23"/>
        </w:rPr>
        <w:t>代码</w:t>
      </w:r>
      <w:r>
        <w:rPr>
          <w:sz w:val="23"/>
          <w:szCs w:val="23"/>
        </w:rPr>
        <w:t>》</w:t>
      </w:r>
    </w:p>
    <w:p w:rsidR="00636C5A" w:rsidRDefault="00636C5A"/>
    <w:p w:rsidR="00B9184E" w:rsidRPr="00A35B53" w:rsidRDefault="00B9184E" w:rsidP="00B9184E">
      <w:pPr>
        <w:rPr>
          <w:b/>
          <w:color w:val="FF0000"/>
          <w:sz w:val="23"/>
          <w:szCs w:val="23"/>
        </w:rPr>
      </w:pPr>
      <w:r w:rsidRPr="00A35B53">
        <w:rPr>
          <w:rFonts w:hint="eastAsia"/>
          <w:b/>
          <w:color w:val="FF0000"/>
          <w:sz w:val="23"/>
          <w:szCs w:val="23"/>
        </w:rPr>
        <w:t>需要注意的是</w:t>
      </w:r>
      <w:r w:rsidRPr="00A35B53">
        <w:rPr>
          <w:b/>
          <w:color w:val="FF0000"/>
          <w:sz w:val="23"/>
          <w:szCs w:val="23"/>
        </w:rPr>
        <w:t>：</w:t>
      </w:r>
    </w:p>
    <w:p w:rsidR="00B9184E" w:rsidRPr="00D77C25" w:rsidRDefault="00B9184E" w:rsidP="00B9184E">
      <w:pPr>
        <w:ind w:firstLine="420"/>
        <w:rPr>
          <w:color w:val="FF0000"/>
          <w:sz w:val="23"/>
          <w:szCs w:val="23"/>
        </w:rPr>
      </w:pPr>
      <w:r w:rsidRPr="00D77C25">
        <w:rPr>
          <w:rFonts w:hint="eastAsia"/>
          <w:color w:val="FF0000"/>
          <w:sz w:val="23"/>
          <w:szCs w:val="23"/>
        </w:rPr>
        <w:t>为了安全起见，所有的API接口都会验证这边to</w:t>
      </w:r>
      <w:r w:rsidRPr="00D77C25">
        <w:rPr>
          <w:color w:val="FF0000"/>
          <w:sz w:val="23"/>
          <w:szCs w:val="23"/>
        </w:rPr>
        <w:t>ken</w:t>
      </w:r>
      <w:r w:rsidRPr="00D77C25">
        <w:rPr>
          <w:rFonts w:hint="eastAsia"/>
          <w:color w:val="FF0000"/>
          <w:sz w:val="23"/>
          <w:szCs w:val="23"/>
        </w:rPr>
        <w:t>解密后的生成时间戳</w:t>
      </w:r>
      <w:r>
        <w:rPr>
          <w:rFonts w:hint="eastAsia"/>
          <w:color w:val="FF0000"/>
          <w:sz w:val="23"/>
          <w:szCs w:val="23"/>
        </w:rPr>
        <w:t>（投注接口</w:t>
      </w:r>
      <w:proofErr w:type="spellStart"/>
      <w:r>
        <w:rPr>
          <w:rFonts w:hint="eastAsia"/>
          <w:color w:val="FF0000"/>
          <w:sz w:val="23"/>
          <w:szCs w:val="23"/>
        </w:rPr>
        <w:t>e</w:t>
      </w:r>
      <w:r>
        <w:rPr>
          <w:color w:val="FF0000"/>
          <w:sz w:val="23"/>
          <w:szCs w:val="23"/>
        </w:rPr>
        <w:t>xp</w:t>
      </w:r>
      <w:proofErr w:type="spellEnd"/>
      <w:r>
        <w:rPr>
          <w:rFonts w:hint="eastAsia"/>
          <w:color w:val="FF0000"/>
          <w:sz w:val="23"/>
          <w:szCs w:val="23"/>
        </w:rPr>
        <w:t>参数）</w:t>
      </w:r>
      <w:r w:rsidRPr="00D77C25">
        <w:rPr>
          <w:rFonts w:hint="eastAsia"/>
          <w:color w:val="FF0000"/>
          <w:sz w:val="23"/>
          <w:szCs w:val="23"/>
        </w:rPr>
        <w:t>，如果时间戳和收到请求的时间差超过</w:t>
      </w:r>
      <w:r w:rsidRPr="008E509A">
        <w:rPr>
          <w:b/>
          <w:color w:val="FF0000"/>
          <w:sz w:val="23"/>
          <w:szCs w:val="23"/>
        </w:rPr>
        <w:t>5</w:t>
      </w:r>
      <w:r w:rsidRPr="008E509A">
        <w:rPr>
          <w:rFonts w:hint="eastAsia"/>
          <w:b/>
          <w:color w:val="FF0000"/>
          <w:sz w:val="23"/>
          <w:szCs w:val="23"/>
        </w:rPr>
        <w:t>分钟 (请参考具体接口参数)</w:t>
      </w:r>
      <w:r w:rsidRPr="00D77C25">
        <w:rPr>
          <w:rFonts w:hint="eastAsia"/>
          <w:color w:val="FF0000"/>
          <w:sz w:val="23"/>
          <w:szCs w:val="23"/>
        </w:rPr>
        <w:t>，将被视为超时处理，则会返回错误。如果收到的生成时间戳在收到请求的时间之后（</w:t>
      </w:r>
      <w:r w:rsidRPr="00D77C25">
        <w:rPr>
          <w:color w:val="FF0000"/>
          <w:sz w:val="23"/>
          <w:szCs w:val="23"/>
        </w:rPr>
        <w:t>i.e. future time</w:t>
      </w:r>
      <w:r w:rsidRPr="00D77C25">
        <w:rPr>
          <w:rFonts w:hint="eastAsia"/>
          <w:color w:val="FF0000"/>
          <w:sz w:val="23"/>
          <w:szCs w:val="23"/>
        </w:rPr>
        <w:t>），则会被视为无效请求。</w:t>
      </w:r>
    </w:p>
    <w:p w:rsidR="00636C5A" w:rsidRPr="00B9184E" w:rsidRDefault="00636C5A"/>
    <w:p w:rsidR="00636C5A" w:rsidRDefault="0024462D">
      <w:pPr>
        <w:pStyle w:val="1"/>
        <w:numPr>
          <w:ilvl w:val="0"/>
          <w:numId w:val="1"/>
        </w:numPr>
      </w:pPr>
      <w:bookmarkStart w:id="8" w:name="_Toc157006517"/>
      <w:r>
        <w:rPr>
          <w:rFonts w:hint="eastAsia"/>
        </w:rPr>
        <w:t>业务接口</w:t>
      </w:r>
      <w:bookmarkEnd w:id="8"/>
    </w:p>
    <w:p w:rsidR="00636C5A" w:rsidRDefault="0024462D">
      <w:pPr>
        <w:pStyle w:val="2"/>
      </w:pPr>
      <w:bookmarkStart w:id="9" w:name="_Toc157006518"/>
      <w:r>
        <w:t xml:space="preserve">5.1 </w:t>
      </w:r>
      <w:r>
        <w:rPr>
          <w:rFonts w:hint="eastAsia"/>
        </w:rPr>
        <w:t>投注接口</w:t>
      </w:r>
      <w:bookmarkEnd w:id="9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此接口用于投注使用。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请求地址：/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/v1/bet</w:t>
      </w: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</w:t>
      </w:r>
      <w:r>
        <w:rPr>
          <w:sz w:val="23"/>
          <w:szCs w:val="23"/>
        </w:rPr>
        <w:t>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2011"/>
        <w:gridCol w:w="1245"/>
        <w:gridCol w:w="850"/>
        <w:gridCol w:w="4536"/>
      </w:tblGrid>
      <w:tr w:rsidR="00636C5A">
        <w:trPr>
          <w:trHeight w:val="345"/>
        </w:trPr>
        <w:tc>
          <w:tcPr>
            <w:tcW w:w="201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659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463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  <w:proofErr w:type="spellEnd"/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636C5A">
        <w:trPr>
          <w:trHeight w:val="463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handicap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盘口，例如盘口A就传值</w:t>
            </w:r>
            <w:r>
              <w:rPr>
                <w:sz w:val="23"/>
                <w:szCs w:val="23"/>
              </w:rPr>
              <w:t>A</w:t>
            </w:r>
          </w:p>
        </w:tc>
      </w:tr>
      <w:tr w:rsidR="00636C5A">
        <w:trPr>
          <w:trHeight w:val="463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classify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</w:t>
            </w:r>
            <w:r>
              <w:rPr>
                <w:sz w:val="23"/>
                <w:szCs w:val="23"/>
              </w:rPr>
              <w:t>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玩法分类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sz w:val="23"/>
                <w:szCs w:val="23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rPr>
          <w:trHeight w:val="1258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  <w:proofErr w:type="spellEnd"/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长度需要在16和32之间(调用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636C5A">
        <w:trPr>
          <w:trHeight w:val="1258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MD5.create().digestHex(customerId+apiSecret+lotteryId+lotteryNum+clientOrderId)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  <w:tr w:rsidR="00636C5A">
        <w:trPr>
          <w:trHeight w:val="1258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bets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ist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23"/>
                <w:szCs w:val="23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01DX"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23"/>
                <w:szCs w:val="23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23"/>
                <w:szCs w:val="23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3"/>
                <w:szCs w:val="23"/>
              </w:rPr>
              <w:t>]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如下 </w:t>
            </w:r>
            <w:r>
              <w:rPr>
                <w:rFonts w:hint="eastAsia"/>
                <w:b/>
                <w:sz w:val="23"/>
                <w:szCs w:val="23"/>
              </w:rPr>
              <w:t>投注内容定义</w:t>
            </w:r>
          </w:p>
        </w:tc>
      </w:tr>
      <w:tr w:rsidR="00636C5A">
        <w:trPr>
          <w:trHeight w:val="401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a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mount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</w:t>
            </w:r>
          </w:p>
        </w:tc>
      </w:tr>
      <w:tr w:rsidR="00636C5A">
        <w:trPr>
          <w:trHeight w:val="423"/>
        </w:trPr>
        <w:tc>
          <w:tcPr>
            <w:tcW w:w="201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c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ount</w:t>
            </w:r>
          </w:p>
        </w:tc>
        <w:tc>
          <w:tcPr>
            <w:tcW w:w="1245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注单数，此处为b</w:t>
            </w:r>
            <w:r>
              <w:rPr>
                <w:sz w:val="23"/>
                <w:szCs w:val="23"/>
              </w:rPr>
              <w:t>ets</w:t>
            </w:r>
            <w:r>
              <w:rPr>
                <w:rFonts w:hint="eastAsia"/>
                <w:sz w:val="23"/>
                <w:szCs w:val="23"/>
              </w:rPr>
              <w:t>的记录数</w:t>
            </w:r>
          </w:p>
        </w:tc>
      </w:tr>
      <w:tr w:rsidR="00636C5A">
        <w:trPr>
          <w:trHeight w:val="423"/>
        </w:trPr>
        <w:tc>
          <w:tcPr>
            <w:tcW w:w="2011" w:type="dxa"/>
            <w:shd w:val="clear" w:color="auto" w:fill="auto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e</w:t>
            </w:r>
            <w:r>
              <w:rPr>
                <w:rFonts w:hint="eastAsia"/>
                <w:sz w:val="23"/>
                <w:szCs w:val="23"/>
                <w:lang w:val="en-SG"/>
              </w:rPr>
              <w:t>x</w:t>
            </w:r>
            <w:r>
              <w:rPr>
                <w:sz w:val="23"/>
                <w:szCs w:val="23"/>
                <w:lang w:val="en-SG"/>
              </w:rPr>
              <w:t>p</w:t>
            </w:r>
            <w:proofErr w:type="spellEnd"/>
          </w:p>
        </w:tc>
        <w:tc>
          <w:tcPr>
            <w:tcW w:w="1245" w:type="dxa"/>
            <w:shd w:val="clear" w:color="auto" w:fill="auto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  <w:lang w:val="en-SG"/>
              </w:rPr>
              <w:t>L</w:t>
            </w:r>
            <w:r>
              <w:rPr>
                <w:sz w:val="23"/>
                <w:szCs w:val="23"/>
                <w:lang w:val="en-SG"/>
              </w:rPr>
              <w:t>ong</w:t>
            </w:r>
          </w:p>
        </w:tc>
        <w:tc>
          <w:tcPr>
            <w:tcW w:w="850" w:type="dxa"/>
            <w:shd w:val="clear" w:color="auto" w:fill="auto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536" w:type="dxa"/>
            <w:shd w:val="clear" w:color="auto" w:fill="auto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当前时间戳如：</w:t>
            </w:r>
            <w:r>
              <w:rPr>
                <w:sz w:val="23"/>
                <w:szCs w:val="23"/>
              </w:rPr>
              <w:t>1706780794966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lastRenderedPageBreak/>
        <w:t>投注内容定义：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253"/>
      </w:tblGrid>
      <w:tr w:rsidR="00636C5A">
        <w:tc>
          <w:tcPr>
            <w:tcW w:w="2074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2074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ascii="宋体" w:hAnsi="宋体" w:cs="Courier New"/>
                <w:kern w:val="0"/>
                <w:sz w:val="23"/>
                <w:szCs w:val="23"/>
              </w:rPr>
              <w:t>amount</w:t>
            </w:r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单注金额</w:t>
            </w:r>
          </w:p>
        </w:tc>
      </w:tr>
      <w:tr w:rsidR="00636C5A">
        <w:trPr>
          <w:trHeight w:val="724"/>
        </w:trPr>
        <w:tc>
          <w:tcPr>
            <w:tcW w:w="2074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ascii="宋体" w:hAnsi="宋体"/>
                <w:sz w:val="23"/>
                <w:szCs w:val="23"/>
              </w:rPr>
              <w:t>content</w:t>
            </w:r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投注内容</w:t>
            </w:r>
          </w:p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例如：单，content就是D</w:t>
            </w:r>
          </w:p>
        </w:tc>
      </w:tr>
      <w:tr w:rsidR="00636C5A">
        <w:tc>
          <w:tcPr>
            <w:tcW w:w="2074" w:type="dxa"/>
          </w:tcPr>
          <w:p w:rsidR="00636C5A" w:rsidRDefault="0024462D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game</w:t>
            </w:r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sz w:val="23"/>
                <w:szCs w:val="23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2074" w:type="dxa"/>
          </w:tcPr>
          <w:p w:rsidR="00636C5A" w:rsidRDefault="0024462D">
            <w:pPr>
              <w:rPr>
                <w:rFonts w:ascii="宋体" w:hAnsi="宋体"/>
                <w:sz w:val="23"/>
                <w:szCs w:val="23"/>
              </w:rPr>
            </w:pPr>
            <w:proofErr w:type="spellStart"/>
            <w:r>
              <w:rPr>
                <w:rFonts w:ascii="宋体" w:hAnsi="宋体" w:hint="eastAsia"/>
                <w:sz w:val="23"/>
                <w:szCs w:val="23"/>
              </w:rPr>
              <w:t>g</w:t>
            </w:r>
            <w:r>
              <w:rPr>
                <w:rFonts w:ascii="宋体" w:hAnsi="宋体"/>
                <w:sz w:val="23"/>
                <w:szCs w:val="23"/>
              </w:rPr>
              <w:t>ameType</w:t>
            </w:r>
            <w:proofErr w:type="spellEnd"/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sz w:val="23"/>
                <w:szCs w:val="23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2074" w:type="dxa"/>
          </w:tcPr>
          <w:p w:rsidR="00636C5A" w:rsidRDefault="0024462D">
            <w:pPr>
              <w:rPr>
                <w:rFonts w:ascii="宋体" w:hAnsi="宋体"/>
                <w:sz w:val="23"/>
                <w:szCs w:val="23"/>
              </w:rPr>
            </w:pPr>
            <w:proofErr w:type="spellStart"/>
            <w:r>
              <w:rPr>
                <w:rFonts w:ascii="宋体" w:hAnsi="宋体" w:hint="eastAsia"/>
                <w:sz w:val="23"/>
                <w:szCs w:val="23"/>
              </w:rPr>
              <w:t>nums</w:t>
            </w:r>
            <w:proofErr w:type="spellEnd"/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注数</w:t>
            </w:r>
          </w:p>
        </w:tc>
      </w:tr>
      <w:tr w:rsidR="00636C5A">
        <w:trPr>
          <w:trHeight w:val="247"/>
        </w:trPr>
        <w:tc>
          <w:tcPr>
            <w:tcW w:w="2074" w:type="dxa"/>
          </w:tcPr>
          <w:p w:rsidR="00636C5A" w:rsidRDefault="0024462D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odds</w:t>
            </w:r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</w:t>
            </w:r>
          </w:p>
        </w:tc>
      </w:tr>
      <w:tr w:rsidR="00636C5A">
        <w:tc>
          <w:tcPr>
            <w:tcW w:w="2074" w:type="dxa"/>
          </w:tcPr>
          <w:p w:rsidR="00636C5A" w:rsidRDefault="0024462D">
            <w:pPr>
              <w:rPr>
                <w:rFonts w:ascii="宋体" w:hAnsi="宋体"/>
                <w:sz w:val="23"/>
                <w:szCs w:val="23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type</w:t>
            </w:r>
          </w:p>
        </w:tc>
        <w:tc>
          <w:tcPr>
            <w:tcW w:w="1323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r>
              <w:rPr>
                <w:rFonts w:hint="eastAsia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709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25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注单类型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1:单式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417"/>
        <w:gridCol w:w="5387"/>
      </w:tblGrid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orderNo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订单编号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投注成功的赔率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Bigdecimal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投注金额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ack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Bigdecimal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退水比例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g</w:t>
            </w:r>
            <w:r>
              <w:rPr>
                <w:sz w:val="23"/>
                <w:szCs w:val="23"/>
              </w:rPr>
              <w:t>ame</w:t>
            </w: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玩法小类中文描述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ontentZh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投注内容中文描述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投注内容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ascii="宋体" w:hAnsi="宋体" w:cs=".PingFang SC" w:hint="eastAsia"/>
                <w:kern w:val="0"/>
                <w:sz w:val="23"/>
                <w:szCs w:val="23"/>
              </w:rPr>
              <w:t>注单类型</w:t>
            </w:r>
          </w:p>
        </w:tc>
      </w:tr>
      <w:tr w:rsidR="00636C5A">
        <w:trPr>
          <w:trHeight w:val="28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总注单数</w:t>
            </w:r>
            <w:proofErr w:type="gramEnd"/>
            <w:r>
              <w:rPr>
                <w:rFonts w:hint="eastAsia"/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data.count</w:t>
            </w:r>
            <w:proofErr w:type="spellEnd"/>
            <w:r>
              <w:rPr>
                <w:sz w:val="23"/>
                <w:szCs w:val="23"/>
              </w:rPr>
              <w:t>）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Bigdecimal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总金额（</w:t>
            </w:r>
            <w:proofErr w:type="spellStart"/>
            <w:r>
              <w:rPr>
                <w:rFonts w:hint="eastAsia"/>
                <w:sz w:val="23"/>
                <w:szCs w:val="23"/>
              </w:rPr>
              <w:t>data</w:t>
            </w:r>
            <w:r>
              <w:rPr>
                <w:sz w:val="23"/>
                <w:szCs w:val="23"/>
              </w:rPr>
              <w:t>.amount</w:t>
            </w:r>
            <w:proofErr w:type="spellEnd"/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  <w:tr w:rsidR="00636C5A">
        <w:trPr>
          <w:trHeight w:val="35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lientOrderId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 w:cs=".PingFang SC"/>
                <w:kern w:val="0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调用方的订单批次号（</w:t>
            </w:r>
            <w:proofErr w:type="spellStart"/>
            <w:r>
              <w:rPr>
                <w:rFonts w:hint="eastAsia"/>
                <w:sz w:val="23"/>
                <w:szCs w:val="23"/>
              </w:rPr>
              <w:t>data</w:t>
            </w:r>
            <w:r>
              <w:rPr>
                <w:sz w:val="23"/>
                <w:szCs w:val="23"/>
              </w:rPr>
              <w:t>.clientOrderId</w:t>
            </w:r>
            <w:proofErr w:type="spellEnd"/>
            <w:r>
              <w:rPr>
                <w:rFonts w:hint="eastAsia"/>
                <w:sz w:val="23"/>
                <w:szCs w:val="23"/>
              </w:rPr>
              <w:t>）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下注成功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36C5A">
        <w:tc>
          <w:tcPr>
            <w:tcW w:w="8359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orderNo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"523130845188669440"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23"/>
                <w:szCs w:val="23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23"/>
                <w:szCs w:val="23"/>
              </w:rPr>
              <w:t>01DX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0.13000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gameZh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第一球大小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contentZh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clientOrderId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636C5A" w:rsidRDefault="0024462D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0" w:name="_Toc157006519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通过用户流水号查询注单</w:t>
      </w:r>
      <w:bookmarkEnd w:id="10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此接口用于投注超时情况下，检查是否已经投注成功。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/v1/search</w:t>
      </w: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012"/>
        <w:gridCol w:w="1275"/>
        <w:gridCol w:w="745"/>
        <w:gridCol w:w="4752"/>
      </w:tblGrid>
      <w:tr w:rsidR="00636C5A">
        <w:trPr>
          <w:trHeight w:val="345"/>
        </w:trPr>
        <w:tc>
          <w:tcPr>
            <w:tcW w:w="201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2013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32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73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678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659"/>
        </w:trPr>
        <w:tc>
          <w:tcPr>
            <w:tcW w:w="2013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32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73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678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463"/>
        </w:trPr>
        <w:tc>
          <w:tcPr>
            <w:tcW w:w="2013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  <w:proofErr w:type="spellEnd"/>
          </w:p>
        </w:tc>
        <w:tc>
          <w:tcPr>
            <w:tcW w:w="132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73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678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636C5A">
        <w:trPr>
          <w:trHeight w:val="1258"/>
        </w:trPr>
        <w:tc>
          <w:tcPr>
            <w:tcW w:w="2013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clientOrderId</w:t>
            </w:r>
            <w:proofErr w:type="spellEnd"/>
          </w:p>
        </w:tc>
        <w:tc>
          <w:tcPr>
            <w:tcW w:w="132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73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678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订单批次号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长度需要在16和32之间(调用</w:t>
            </w:r>
            <w:proofErr w:type="gramStart"/>
            <w:r>
              <w:rPr>
                <w:rFonts w:hint="eastAsia"/>
                <w:sz w:val="23"/>
                <w:szCs w:val="23"/>
              </w:rPr>
              <w:t>方唯一的入单</w:t>
            </w:r>
            <w:proofErr w:type="gramEnd"/>
            <w:r>
              <w:rPr>
                <w:rFonts w:hint="eastAsia"/>
                <w:sz w:val="23"/>
                <w:szCs w:val="23"/>
              </w:rPr>
              <w:t>批次号，便于调用方查询批次订单</w:t>
            </w:r>
            <w:r>
              <w:rPr>
                <w:sz w:val="23"/>
                <w:szCs w:val="23"/>
              </w:rPr>
              <w:t>)</w:t>
            </w:r>
          </w:p>
        </w:tc>
      </w:tr>
      <w:tr w:rsidR="00636C5A">
        <w:trPr>
          <w:trHeight w:val="1258"/>
        </w:trPr>
        <w:tc>
          <w:tcPr>
            <w:tcW w:w="2013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sign</w:t>
            </w:r>
          </w:p>
        </w:tc>
        <w:tc>
          <w:tcPr>
            <w:tcW w:w="132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73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678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lotteryId+lotteryNum+clientOrderId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8"/>
        <w:gridCol w:w="1276"/>
        <w:gridCol w:w="5245"/>
      </w:tblGrid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订单编号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入单时间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ettTime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结算时间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ancelTime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注销时间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期号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彩种编号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otteryName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彩种中文</w:t>
            </w:r>
            <w:proofErr w:type="gramEnd"/>
            <w:r>
              <w:rPr>
                <w:rFonts w:eastAsiaTheme="minorHAnsi" w:hint="eastAsia"/>
                <w:sz w:val="22"/>
              </w:rPr>
              <w:t>名称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contentZh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内容中文描述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handicap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注单金额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odds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cs="Courier New"/>
                <w:kern w:val="0"/>
                <w:sz w:val="22"/>
              </w:rPr>
              <w:t>winLoseAmount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输赢结果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/>
                <w:kern w:val="0"/>
                <w:sz w:val="22"/>
              </w:rPr>
              <w:t>backAmount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退水金额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/>
                <w:kern w:val="0"/>
                <w:sz w:val="22"/>
              </w:rPr>
              <w:t>realAmount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实际结果（交收以这个结果）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back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Bigdecimal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退水比例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cancel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注单</w:t>
            </w:r>
            <w:r>
              <w:rPr>
                <w:rFonts w:eastAsiaTheme="minorHAnsi" w:hint="eastAsia"/>
                <w:sz w:val="22"/>
              </w:rPr>
              <w:t>是否有效（0有效 1注销）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结算状态（0未结算 1已结算）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中奖状态（0输 1赢 2和 -</w:t>
            </w:r>
            <w:r>
              <w:rPr>
                <w:rFonts w:eastAsiaTheme="minorHAnsi"/>
                <w:sz w:val="22"/>
              </w:rPr>
              <w:t>1</w:t>
            </w:r>
            <w:r>
              <w:rPr>
                <w:rFonts w:eastAsiaTheme="minorHAnsi" w:hint="eastAsia"/>
                <w:sz w:val="22"/>
              </w:rPr>
              <w:t>待结算）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/>
                <w:kern w:val="0"/>
                <w:sz w:val="22"/>
              </w:rPr>
              <w:t>gameType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游戏大类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/>
                <w:kern w:val="0"/>
                <w:sz w:val="22"/>
              </w:rPr>
              <w:t>game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游戏小类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36C5A">
        <w:tc>
          <w:tcPr>
            <w:tcW w:w="8359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orderNo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settTime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cancelTime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cbaaft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lotteryName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contentZh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winLoseAmount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backAmount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realAmount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1" w:name="_Toc157006520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同步已结算注单</w:t>
      </w:r>
      <w:bookmarkEnd w:id="11"/>
    </w:p>
    <w:p w:rsidR="00636C5A" w:rsidRDefault="0024462D">
      <w:r>
        <w:rPr>
          <w:rFonts w:hint="eastAsia"/>
        </w:rPr>
        <w:t>此接口用于获取已经结算注单的结果，每页固定返回5</w:t>
      </w:r>
      <w:r>
        <w:t>0</w:t>
      </w:r>
      <w:r>
        <w:rPr>
          <w:rFonts w:hint="eastAsia"/>
        </w:rPr>
        <w:t>条数据。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</w:t>
      </w:r>
      <w:r>
        <w:rPr>
          <w:rFonts w:hint="eastAsia"/>
          <w:sz w:val="23"/>
          <w:szCs w:val="23"/>
        </w:rPr>
        <w:t>v1</w:t>
      </w:r>
      <w:r>
        <w:rPr>
          <w:sz w:val="23"/>
          <w:szCs w:val="23"/>
        </w:rPr>
        <w:t>/result</w:t>
      </w: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834"/>
        <w:gridCol w:w="1224"/>
        <w:gridCol w:w="818"/>
        <w:gridCol w:w="5050"/>
      </w:tblGrid>
      <w:tr w:rsidR="00636C5A">
        <w:trPr>
          <w:trHeight w:val="345"/>
        </w:trPr>
        <w:tc>
          <w:tcPr>
            <w:tcW w:w="1854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659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463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lotteryNum</w:t>
            </w:r>
            <w:proofErr w:type="spellEnd"/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彩期</w:t>
            </w:r>
            <w:proofErr w:type="gramEnd"/>
          </w:p>
        </w:tc>
      </w:tr>
      <w:tr w:rsidR="00636C5A">
        <w:trPr>
          <w:trHeight w:val="463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ime</w:t>
            </w:r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日期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格式：</w:t>
            </w:r>
            <w:proofErr w:type="spellStart"/>
            <w:r>
              <w:rPr>
                <w:sz w:val="23"/>
                <w:szCs w:val="23"/>
              </w:rPr>
              <w:t>yyyy</w:t>
            </w:r>
            <w:proofErr w:type="spellEnd"/>
            <w:r>
              <w:rPr>
                <w:sz w:val="23"/>
                <w:szCs w:val="23"/>
              </w:rPr>
              <w:t>-MM-</w:t>
            </w: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</w:p>
        </w:tc>
      </w:tr>
      <w:tr w:rsidR="00636C5A">
        <w:trPr>
          <w:trHeight w:val="463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p</w:t>
            </w: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ageNum</w:t>
            </w:r>
            <w:proofErr w:type="spellEnd"/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nt</w:t>
            </w:r>
            <w:proofErr w:type="spellEnd"/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页码</w:t>
            </w:r>
          </w:p>
        </w:tc>
      </w:tr>
      <w:tr w:rsidR="00636C5A">
        <w:trPr>
          <w:trHeight w:val="1258"/>
        </w:trPr>
        <w:tc>
          <w:tcPr>
            <w:tcW w:w="1854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sign</w:t>
            </w:r>
          </w:p>
        </w:tc>
        <w:tc>
          <w:tcPr>
            <w:tcW w:w="1260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lotteryId+lotteryNum+clientOrderId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，顺序固定的（有游戏ID、彩期）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</w:t>
            </w:r>
            <w:proofErr w:type="spellEnd"/>
            <w:r>
              <w:rPr>
                <w:sz w:val="23"/>
                <w:szCs w:val="23"/>
              </w:rPr>
              <w:t xml:space="preserve"> + </w:t>
            </w:r>
            <w:proofErr w:type="spellStart"/>
            <w:r>
              <w:rPr>
                <w:sz w:val="23"/>
                <w:szCs w:val="23"/>
              </w:rPr>
              <w:t>apiSecret</w:t>
            </w:r>
            <w:proofErr w:type="spellEnd"/>
            <w:r>
              <w:rPr>
                <w:sz w:val="23"/>
                <w:szCs w:val="23"/>
              </w:rPr>
              <w:t xml:space="preserve"> + </w:t>
            </w:r>
            <w:proofErr w:type="spellStart"/>
            <w:r>
              <w:rPr>
                <w:sz w:val="23"/>
                <w:szCs w:val="23"/>
              </w:rPr>
              <w:t>lotteryId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，顺序固定的（只有游戏ID）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  <w:p w:rsidR="00636C5A" w:rsidRDefault="00636C5A">
            <w:pPr>
              <w:rPr>
                <w:sz w:val="23"/>
                <w:szCs w:val="23"/>
              </w:rPr>
            </w:pPr>
          </w:p>
        </w:tc>
      </w:tr>
    </w:tbl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48"/>
        <w:gridCol w:w="1276"/>
        <w:gridCol w:w="5245"/>
      </w:tblGrid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注单内容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页码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每页记录数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总记录数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otalPage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总页数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rderNo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订单编号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</w:t>
            </w:r>
            <w:r>
              <w:rPr>
                <w:rFonts w:eastAsiaTheme="minorHAnsi"/>
                <w:sz w:val="22"/>
              </w:rPr>
              <w:t>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金额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>ontentZh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内容格式化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dds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赔率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</w:t>
            </w:r>
            <w:r>
              <w:rPr>
                <w:rFonts w:eastAsiaTheme="minorHAnsi"/>
                <w:sz w:val="22"/>
              </w:rPr>
              <w:t>andicap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盘口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ameType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游戏大类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</w:t>
            </w:r>
            <w:r>
              <w:rPr>
                <w:rFonts w:eastAsiaTheme="minorHAnsi"/>
                <w:sz w:val="22"/>
              </w:rPr>
              <w:t>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游戏小类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</w:t>
            </w:r>
            <w:r>
              <w:rPr>
                <w:rFonts w:eastAsiaTheme="minorHAnsi"/>
                <w:sz w:val="22"/>
              </w:rPr>
              <w:t>ack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b</w:t>
            </w:r>
            <w:r>
              <w:rPr>
                <w:rFonts w:eastAsiaTheme="minorHAnsi" w:cs="Courier New"/>
                <w:kern w:val="0"/>
                <w:sz w:val="22"/>
              </w:rPr>
              <w:t>ackAmount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退水金额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w</w:t>
            </w:r>
            <w:r>
              <w:rPr>
                <w:rFonts w:eastAsiaTheme="minorHAnsi" w:cs="Courier New"/>
                <w:kern w:val="0"/>
                <w:sz w:val="22"/>
              </w:rPr>
              <w:t>inLoseAmount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输赢结果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ealAmount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Bigdeci</w:t>
            </w:r>
            <w:r>
              <w:rPr>
                <w:color w:val="000000" w:themeColor="text1"/>
              </w:rPr>
              <w:t>mal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实际结果</w:t>
            </w:r>
            <w:r>
              <w:rPr>
                <w:rFonts w:eastAsiaTheme="minorHAnsi" w:cs=".PingFang SC"/>
                <w:kern w:val="0"/>
                <w:sz w:val="22"/>
              </w:rPr>
              <w:t>(</w:t>
            </w:r>
            <w:r>
              <w:rPr>
                <w:rFonts w:eastAsiaTheme="minorHAnsi" w:cs=".PingFang SC" w:hint="eastAsia"/>
                <w:kern w:val="0"/>
                <w:sz w:val="22"/>
              </w:rPr>
              <w:t>交收以这个结果</w:t>
            </w:r>
            <w:r>
              <w:rPr>
                <w:rFonts w:eastAsiaTheme="minorHAnsi" w:cs=".PingFang SC"/>
                <w:kern w:val="0"/>
                <w:sz w:val="22"/>
              </w:rPr>
              <w:t>)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彩种编号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彩种名称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L</w:t>
            </w:r>
            <w:r>
              <w:rPr>
                <w:rFonts w:eastAsiaTheme="minorHAnsi" w:cs="Courier New"/>
                <w:kern w:val="0"/>
                <w:sz w:val="22"/>
              </w:rPr>
              <w:t>otteryNum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>tring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彩种期号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是否有效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o</w:t>
            </w:r>
            <w:r>
              <w:rPr>
                <w:rFonts w:eastAsiaTheme="minorHAnsi" w:cs="Courier New"/>
                <w:kern w:val="0"/>
                <w:sz w:val="22"/>
              </w:rPr>
              <w:t>rderTime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proofErr w:type="gramStart"/>
            <w:r>
              <w:rPr>
                <w:rFonts w:eastAsiaTheme="minorHAnsi" w:cs=".PingFang SC" w:hint="eastAsia"/>
                <w:kern w:val="0"/>
                <w:sz w:val="22"/>
              </w:rPr>
              <w:t>入单时间</w:t>
            </w:r>
            <w:proofErr w:type="gramEnd"/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s</w:t>
            </w:r>
            <w:r>
              <w:rPr>
                <w:rFonts w:eastAsiaTheme="minorHAnsi" w:cs="Courier New"/>
                <w:kern w:val="0"/>
                <w:sz w:val="22"/>
              </w:rPr>
              <w:t>ettTime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结算时间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proofErr w:type="spellStart"/>
            <w:r>
              <w:rPr>
                <w:rFonts w:eastAsiaTheme="minorHAnsi" w:cs="Courier New" w:hint="eastAsia"/>
                <w:kern w:val="0"/>
                <w:sz w:val="22"/>
              </w:rPr>
              <w:t>c</w:t>
            </w:r>
            <w:r>
              <w:rPr>
                <w:rFonts w:eastAsiaTheme="minorHAnsi" w:cs="Courier New"/>
                <w:kern w:val="0"/>
                <w:sz w:val="22"/>
              </w:rPr>
              <w:t>ancelTime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Long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注销时间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t>r</w:t>
            </w:r>
            <w:r>
              <w:rPr>
                <w:rFonts w:eastAsiaTheme="minorHAnsi" w:cs="Courier New"/>
                <w:kern w:val="0"/>
                <w:sz w:val="22"/>
              </w:rPr>
              <w:t>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输赢状态</w:t>
            </w:r>
          </w:p>
        </w:tc>
      </w:tr>
      <w:tr w:rsidR="00636C5A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 w:cs="Courier New"/>
                <w:kern w:val="0"/>
                <w:sz w:val="22"/>
              </w:rPr>
            </w:pPr>
            <w:r>
              <w:rPr>
                <w:rFonts w:eastAsiaTheme="minorHAnsi" w:cs="Courier New" w:hint="eastAsia"/>
                <w:kern w:val="0"/>
                <w:sz w:val="22"/>
              </w:rPr>
              <w:lastRenderedPageBreak/>
              <w:t>s</w:t>
            </w:r>
            <w:r>
              <w:rPr>
                <w:rFonts w:eastAsiaTheme="minorHAnsi" w:cs="Courier New"/>
                <w:kern w:val="0"/>
                <w:sz w:val="22"/>
              </w:rPr>
              <w:t>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cs=".PingFang SC" w:hint="eastAsia"/>
                <w:kern w:val="0"/>
                <w:sz w:val="22"/>
              </w:rPr>
              <w:t>结算状态</w:t>
            </w:r>
          </w:p>
        </w:tc>
      </w:tr>
    </w:tbl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36C5A">
        <w:tc>
          <w:tcPr>
            <w:tcW w:w="8359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msg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pageNum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pageSize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"total"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totalPage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"list"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orderNo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"523468392980770816"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settTime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cancelTime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cbaaft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lotteryName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contentZh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prizeAmount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expectPrizeAmount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winLoseAmount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backAmount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realAmount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"N02DX"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orderNo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"523468392976576512"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orderTime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1704971056066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settTime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1704971105071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cancelTime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"20240111121"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cbaaft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lotteryName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"AA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飞艇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contentZh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大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10.00000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"1.9829"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prizeAmount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expectPrizeAmount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winLoseAmount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9.82900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backAmount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0.08500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realAmount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9.91400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"back"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0.00850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"cancel"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2" w:name="_Toc157006521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获取用户信息</w:t>
      </w:r>
      <w:bookmarkEnd w:id="12"/>
    </w:p>
    <w:p w:rsidR="00636C5A" w:rsidRDefault="0024462D">
      <w:r>
        <w:rPr>
          <w:rFonts w:hint="eastAsia"/>
        </w:rPr>
        <w:t>此接口用于获取用户信息。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</w:t>
      </w:r>
      <w:proofErr w:type="spellStart"/>
      <w:r>
        <w:rPr>
          <w:sz w:val="23"/>
          <w:szCs w:val="23"/>
        </w:rPr>
        <w:t>getPlayerInfo</w:t>
      </w:r>
      <w:proofErr w:type="spellEnd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728"/>
        <w:gridCol w:w="1192"/>
        <w:gridCol w:w="814"/>
        <w:gridCol w:w="5050"/>
      </w:tblGrid>
      <w:tr w:rsidR="00636C5A">
        <w:trPr>
          <w:trHeight w:val="345"/>
        </w:trPr>
        <w:tc>
          <w:tcPr>
            <w:tcW w:w="174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174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23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1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1258"/>
        </w:trPr>
        <w:tc>
          <w:tcPr>
            <w:tcW w:w="1741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23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851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lastRenderedPageBreak/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lastRenderedPageBreak/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kcTotal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快</w:t>
            </w:r>
            <w:proofErr w:type="gramStart"/>
            <w:r>
              <w:rPr>
                <w:rFonts w:eastAsiaTheme="minorHAnsi" w:hint="eastAsia"/>
                <w:sz w:val="22"/>
              </w:rPr>
              <w:t>开彩</w:t>
            </w:r>
            <w:proofErr w:type="gramEnd"/>
            <w:r>
              <w:rPr>
                <w:rFonts w:eastAsiaTheme="minorHAnsi" w:hint="eastAsia"/>
                <w:sz w:val="22"/>
              </w:rPr>
              <w:t>总额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kcRemain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快</w:t>
            </w:r>
            <w:proofErr w:type="gramStart"/>
            <w:r>
              <w:rPr>
                <w:rFonts w:eastAsiaTheme="minorHAnsi" w:hint="eastAsia"/>
                <w:sz w:val="22"/>
              </w:rPr>
              <w:t>开彩</w:t>
            </w:r>
            <w:proofErr w:type="gramEnd"/>
            <w:r>
              <w:rPr>
                <w:rFonts w:eastAsiaTheme="minorHAnsi" w:hint="eastAsia"/>
                <w:sz w:val="22"/>
              </w:rPr>
              <w:t>余额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unsettled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未结额度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won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今日输赢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handicap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可玩盘口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36C5A">
        <w:tc>
          <w:tcPr>
            <w:tcW w:w="8500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宋体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k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cTotal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宋体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k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cRemain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"unsettled"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"won"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"handicap"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A,B</w:t>
            </w:r>
            <w:proofErr w:type="gramEnd"/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,C</w:t>
            </w:r>
            <w:r>
              <w:rPr>
                <w:rFonts w:ascii="Consolas" w:eastAsia="Consolas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,D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3" w:name="_Toc157006522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获取盘口信息</w:t>
      </w:r>
      <w:bookmarkEnd w:id="13"/>
    </w:p>
    <w:p w:rsidR="00636C5A" w:rsidRDefault="0024462D">
      <w:r>
        <w:rPr>
          <w:rFonts w:hint="eastAsia"/>
        </w:rPr>
        <w:t>此接口用于用户盘口信息。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</w:t>
      </w:r>
      <w:proofErr w:type="spellStart"/>
      <w:r>
        <w:rPr>
          <w:sz w:val="23"/>
          <w:szCs w:val="23"/>
        </w:rPr>
        <w:t>getHandicapInfo</w:t>
      </w:r>
      <w:proofErr w:type="spellEnd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636C5A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773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1258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lotteryId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盘口信息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lotteryNum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>当前彩期</w:t>
            </w:r>
            <w:proofErr w:type="gramEnd"/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closeTime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封盘时间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drawTime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Long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开奖时间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盘口状态(0/1未开盘;2开盘中;3已封盘;4维护中)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36C5A">
        <w:tc>
          <w:tcPr>
            <w:tcW w:w="8500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lotteryNum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"2024019"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closeTime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1705669200000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closeZmTime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1705669190000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drawTime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1705670100000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4" w:name="_Toc157006523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获取赔率信息</w:t>
      </w:r>
      <w:bookmarkEnd w:id="14"/>
    </w:p>
    <w:p w:rsidR="00636C5A" w:rsidRDefault="0024462D">
      <w:r>
        <w:rPr>
          <w:rFonts w:hint="eastAsia"/>
        </w:rPr>
        <w:t>此接口用于获取赔率信息。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</w:t>
      </w:r>
      <w:proofErr w:type="spellStart"/>
      <w:r>
        <w:rPr>
          <w:sz w:val="23"/>
          <w:szCs w:val="23"/>
        </w:rPr>
        <w:t>getOdds</w:t>
      </w:r>
      <w:proofErr w:type="spellEnd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636C5A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773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398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game</w:t>
            </w:r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玩法大类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sz w:val="23"/>
                <w:szCs w:val="23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rPr>
          <w:trHeight w:val="398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 w:hint="eastAsia"/>
                <w:kern w:val="0"/>
                <w:sz w:val="23"/>
                <w:szCs w:val="23"/>
              </w:rPr>
              <w:t>type</w:t>
            </w:r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玩法子类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sz w:val="23"/>
                <w:szCs w:val="23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rPr>
          <w:trHeight w:val="1258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lastRenderedPageBreak/>
              <w:t>sign</w:t>
            </w:r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lotteryId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赔率信息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rFonts w:eastAsiaTheme="minorHAnsi"/>
                <w:sz w:val="22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jc w:val="left"/>
              <w:rPr>
                <w:rFonts w:eastAsiaTheme="minorHAnsi"/>
                <w:sz w:val="22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num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 w:cs=".PingFang SC"/>
                <w:kern w:val="0"/>
                <w:sz w:val="22"/>
              </w:rPr>
            </w:pPr>
            <w:r>
              <w:rPr>
                <w:rFonts w:eastAsiaTheme="minorHAnsi" w:hint="eastAsia"/>
                <w:sz w:val="22"/>
              </w:rPr>
              <w:t>玩法号码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oddsA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A盘赔率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oddsB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B盘赔率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oddsC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C盘赔率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oddsD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D盘赔率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36C5A">
        <w:tc>
          <w:tcPr>
            <w:tcW w:w="8500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宋体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宋体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N01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oddsA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37.7095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oddsB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37.5625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oddsC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37.4645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odds</w:t>
            </w:r>
            <w:r>
              <w:rPr>
                <w:rFonts w:ascii="Consolas" w:eastAsia="Consolas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37.4645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]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15" w:name="_Toc157006524"/>
      <w:r>
        <w:rPr>
          <w:rFonts w:hint="eastAsia"/>
        </w:rPr>
        <w:lastRenderedPageBreak/>
        <w:t>5</w:t>
      </w:r>
      <w:r>
        <w:t xml:space="preserve">.7 </w:t>
      </w:r>
      <w:r>
        <w:rPr>
          <w:rFonts w:hint="eastAsia"/>
        </w:rPr>
        <w:t>获取退水注额限制</w:t>
      </w:r>
      <w:bookmarkEnd w:id="15"/>
    </w:p>
    <w:p w:rsidR="00636C5A" w:rsidRDefault="0024462D">
      <w:r>
        <w:rPr>
          <w:rFonts w:hint="eastAsia"/>
        </w:rPr>
        <w:t>此接口用于获取各盘口退水、单注最低、单注最高、单期限额信息。</w:t>
      </w:r>
    </w:p>
    <w:p w:rsidR="00636C5A" w:rsidRDefault="00636C5A"/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请求地址：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api</w:t>
      </w:r>
      <w:proofErr w:type="spellEnd"/>
      <w:r>
        <w:rPr>
          <w:sz w:val="23"/>
          <w:szCs w:val="23"/>
        </w:rPr>
        <w:t>/v1/</w:t>
      </w:r>
      <w:proofErr w:type="spellStart"/>
      <w:r>
        <w:rPr>
          <w:sz w:val="23"/>
          <w:szCs w:val="23"/>
        </w:rPr>
        <w:t>getLimit</w:t>
      </w:r>
      <w:proofErr w:type="spellEnd"/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请求方式：POST</w:t>
      </w:r>
    </w:p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请求参数：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48"/>
        <w:gridCol w:w="1173"/>
        <w:gridCol w:w="740"/>
        <w:gridCol w:w="4961"/>
      </w:tblGrid>
      <w:tr w:rsidR="00636C5A">
        <w:trPr>
          <w:trHeight w:val="345"/>
        </w:trPr>
        <w:tc>
          <w:tcPr>
            <w:tcW w:w="1648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名称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74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21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账号</w:t>
            </w:r>
          </w:p>
        </w:tc>
      </w:tr>
      <w:tr w:rsidR="00636C5A">
        <w:trPr>
          <w:trHeight w:val="773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lotteryId</w:t>
            </w:r>
            <w:proofErr w:type="spellEnd"/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游戏ID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附录I:彩票代码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sz w:val="23"/>
                  <w:szCs w:val="23"/>
                </w:rPr>
                <w:t>附录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I</w:t>
              </w:r>
              <w:r w:rsidR="0024462D">
                <w:rPr>
                  <w:rStyle w:val="a9"/>
                  <w:sz w:val="23"/>
                  <w:szCs w:val="23"/>
                </w:rPr>
                <w:t>：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彩票代码</w:t>
              </w:r>
              <w:r w:rsidR="0024462D">
                <w:rPr>
                  <w:rStyle w:val="a9"/>
                  <w:sz w:val="23"/>
                  <w:szCs w:val="23"/>
                </w:rPr>
                <w:t>》</w:t>
              </w:r>
            </w:hyperlink>
          </w:p>
        </w:tc>
      </w:tr>
      <w:tr w:rsidR="00636C5A">
        <w:trPr>
          <w:trHeight w:val="1258"/>
        </w:trPr>
        <w:tc>
          <w:tcPr>
            <w:tcW w:w="1648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hAnsi="Courier New" w:cs="Courier New"/>
                <w:kern w:val="0"/>
                <w:sz w:val="23"/>
                <w:szCs w:val="23"/>
              </w:rPr>
            </w:pPr>
            <w:r>
              <w:rPr>
                <w:rFonts w:ascii="Courier New" w:hAnsi="Courier New" w:cs="Courier New"/>
                <w:kern w:val="0"/>
                <w:sz w:val="23"/>
                <w:szCs w:val="23"/>
              </w:rPr>
              <w:t>sign</w:t>
            </w:r>
          </w:p>
        </w:tc>
        <w:tc>
          <w:tcPr>
            <w:tcW w:w="117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tring</w:t>
            </w:r>
          </w:p>
        </w:tc>
        <w:tc>
          <w:tcPr>
            <w:tcW w:w="740" w:type="dxa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4961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验签签名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生成格式：</w:t>
            </w:r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MD5.create().</w:t>
            </w:r>
            <w:proofErr w:type="spellStart"/>
            <w:r>
              <w:rPr>
                <w:sz w:val="23"/>
                <w:szCs w:val="23"/>
              </w:rPr>
              <w:t>digestHex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customerId+apiSecret</w:t>
            </w:r>
            <w:proofErr w:type="spellEnd"/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lotteryId</w:t>
            </w:r>
            <w:proofErr w:type="spellEnd"/>
            <w:r>
              <w:rPr>
                <w:sz w:val="23"/>
                <w:szCs w:val="23"/>
              </w:rPr>
              <w:t>)</w:t>
            </w:r>
            <w:r>
              <w:rPr>
                <w:rFonts w:hint="eastAsia"/>
                <w:sz w:val="23"/>
                <w:szCs w:val="23"/>
              </w:rPr>
              <w:t>，顺序固定的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响应格式：</w:t>
      </w:r>
    </w:p>
    <w:tbl>
      <w:tblPr>
        <w:tblW w:w="85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5"/>
        <w:gridCol w:w="1275"/>
        <w:gridCol w:w="5670"/>
      </w:tblGrid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属性名称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数据类型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6C5A" w:rsidRDefault="0024462D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错误代码，请参考《附录IV：错误代码》,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r>
              <w:rPr>
                <w:sz w:val="23"/>
                <w:szCs w:val="23"/>
              </w:rPr>
              <w:t xml:space="preserve"> code = 200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错误消息，请参考《附录I</w:t>
            </w:r>
            <w:r>
              <w:rPr>
                <w:sz w:val="23"/>
                <w:szCs w:val="23"/>
              </w:rPr>
              <w:t>V</w:t>
            </w:r>
            <w:r>
              <w:rPr>
                <w:rFonts w:hint="eastAsia"/>
                <w:sz w:val="23"/>
                <w:szCs w:val="23"/>
              </w:rPr>
              <w:t>：错误代码》,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如果成功</w:t>
            </w:r>
            <w:proofErr w:type="spellStart"/>
            <w:r>
              <w:rPr>
                <w:sz w:val="23"/>
                <w:szCs w:val="23"/>
              </w:rPr>
              <w:t>msg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=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SUCCESS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:lang w:val="en-SG"/>
              </w:rPr>
            </w:pPr>
            <w:r>
              <w:rPr>
                <w:sz w:val="23"/>
                <w:szCs w:val="23"/>
                <w:lang w:val="en-SG"/>
              </w:rPr>
              <w:t>data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  <w:lang w:val="en-SG"/>
              </w:rPr>
            </w:pPr>
            <w:proofErr w:type="spellStart"/>
            <w:r>
              <w:rPr>
                <w:sz w:val="23"/>
                <w:szCs w:val="23"/>
                <w:lang w:val="en-SG"/>
              </w:rPr>
              <w:t>json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返回的注单数据</w:t>
            </w:r>
          </w:p>
        </w:tc>
      </w:tr>
      <w:tr w:rsidR="00636C5A">
        <w:tc>
          <w:tcPr>
            <w:tcW w:w="8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退水限额信息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game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玩法大类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rPr>
                <w:rFonts w:eastAsiaTheme="minorHAnsi"/>
                <w:sz w:val="22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 w:val="23"/>
                <w:szCs w:val="23"/>
                <w14:ligatures w14:val="standardContextual"/>
              </w:rPr>
            </w:pPr>
            <w:r>
              <w:rPr>
                <w:rFonts w:hint="eastAsia"/>
                <w:sz w:val="23"/>
                <w:szCs w:val="23"/>
                <w14:ligatures w14:val="standardContextual"/>
              </w:rPr>
              <w:t>玩法子类</w:t>
            </w:r>
          </w:p>
          <w:p w:rsidR="00636C5A" w:rsidRDefault="00CC188D">
            <w:pPr>
              <w:rPr>
                <w:sz w:val="23"/>
                <w:szCs w:val="23"/>
              </w:rPr>
            </w:pPr>
            <w:hyperlink w:anchor="_时时彩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时时彩</w:t>
              </w:r>
              <w:r w:rsidR="0024462D">
                <w:rPr>
                  <w:rStyle w:val="a9"/>
                  <w:sz w:val="23"/>
                  <w:szCs w:val="23"/>
                </w:rPr>
                <w:t xml:space="preserve"> classify、gameType、game参数定义》</w:t>
              </w:r>
            </w:hyperlink>
          </w:p>
          <w:p w:rsidR="00636C5A" w:rsidRDefault="00CC188D">
            <w:pPr>
              <w:jc w:val="left"/>
              <w:rPr>
                <w:rFonts w:eastAsiaTheme="minorHAnsi"/>
                <w:sz w:val="22"/>
              </w:rPr>
            </w:pPr>
            <w:hyperlink w:anchor="_PK10_classify、gameType、game参数定义" w:history="1">
              <w:r w:rsidR="0024462D">
                <w:rPr>
                  <w:rStyle w:val="a9"/>
                  <w:sz w:val="23"/>
                  <w:szCs w:val="23"/>
                </w:rPr>
                <w:t>《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PK</w:t>
              </w:r>
              <w:r w:rsidR="0024462D">
                <w:rPr>
                  <w:rStyle w:val="a9"/>
                  <w:sz w:val="23"/>
                  <w:szCs w:val="23"/>
                </w:rPr>
                <w:t>10 classify、gameType、game参数定义》</w:t>
              </w:r>
            </w:hyperlink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backA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A盘退水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backB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B盘退水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backC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C盘退水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backD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D盘退水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minLimit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单注最低</w:t>
            </w:r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maxLimit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</w:t>
            </w:r>
            <w:proofErr w:type="gramStart"/>
            <w:r>
              <w:rPr>
                <w:rFonts w:eastAsiaTheme="minorHAnsi" w:hint="eastAsia"/>
                <w:sz w:val="22"/>
              </w:rPr>
              <w:t>注最高</w:t>
            </w:r>
            <w:proofErr w:type="gramEnd"/>
          </w:p>
        </w:tc>
      </w:tr>
      <w:tr w:rsidR="00636C5A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maxAmount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/>
                <w:sz w:val="22"/>
              </w:rPr>
              <w:t>i</w:t>
            </w:r>
            <w:r>
              <w:rPr>
                <w:rFonts w:eastAsiaTheme="minorHAnsi" w:hint="eastAsia"/>
                <w:sz w:val="22"/>
              </w:rPr>
              <w:t>nt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单期限额</w:t>
            </w:r>
          </w:p>
        </w:tc>
      </w:tr>
    </w:tbl>
    <w:p w:rsidR="00636C5A" w:rsidRDefault="00636C5A">
      <w:pPr>
        <w:rPr>
          <w:sz w:val="23"/>
          <w:szCs w:val="23"/>
        </w:rPr>
      </w:pPr>
    </w:p>
    <w:p w:rsidR="00636C5A" w:rsidRDefault="0024462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查询成功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36C5A">
        <w:tc>
          <w:tcPr>
            <w:tcW w:w="8500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"game"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宋体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"type"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宋体" w:hAnsi="Consolas" w:cs="Consolas" w:hint="eastAsia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backA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backB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0.03300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backC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0.03500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back</w:t>
            </w:r>
            <w:r>
              <w:rPr>
                <w:rFonts w:ascii="Consolas" w:eastAsia="Consolas" w:hAnsi="Consolas" w:cs="Consolas" w:hint="eastAsia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0.03500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minLimit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maxLimit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20000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maxAmount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100000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]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1"/>
      </w:pPr>
      <w:bookmarkStart w:id="16" w:name="_附录I:彩票代码"/>
      <w:bookmarkStart w:id="17" w:name="_Toc157006525"/>
      <w:bookmarkEnd w:id="16"/>
      <w:r>
        <w:rPr>
          <w:rFonts w:hint="eastAsia"/>
        </w:rPr>
        <w:t>附录I</w:t>
      </w:r>
      <w:r>
        <w:t>:</w:t>
      </w:r>
      <w:r>
        <w:rPr>
          <w:rFonts w:hint="eastAsia"/>
        </w:rPr>
        <w:t>彩票代码</w:t>
      </w:r>
      <w:bookmarkEnd w:id="17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636C5A">
        <w:tc>
          <w:tcPr>
            <w:tcW w:w="2765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彩票代码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彩票名称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分类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cbaaft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r>
              <w:rPr>
                <w:rFonts w:ascii="宋体" w:hAnsi="宋体" w:hint="eastAsia"/>
              </w:rPr>
              <w:t>AA</w:t>
            </w:r>
            <w:r>
              <w:rPr>
                <w:rFonts w:ascii="宋体" w:hAnsi="宋体" w:hint="eastAsia"/>
              </w:rPr>
              <w:t>飞艇</w:t>
            </w:r>
          </w:p>
        </w:tc>
        <w:tc>
          <w:tcPr>
            <w:tcW w:w="2970" w:type="dxa"/>
          </w:tcPr>
          <w:p w:rsidR="00636C5A" w:rsidRDefault="0024462D"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cbaassc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AA</w:t>
            </w:r>
            <w:r>
              <w:rPr>
                <w:rFonts w:ascii="宋体" w:hAnsi="宋体" w:hint="eastAsia"/>
              </w:rPr>
              <w:t>时时彩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cbtaxyw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幸运快乐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cbtaxys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幸运快乐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cbxyft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幸运飞艇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cbxyssc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幸运时时彩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cbjsft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极速飞艇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cbjssc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极速赛车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cbjsssc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极速时时彩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tazxyw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38</w:t>
            </w:r>
            <w:r>
              <w:rPr>
                <w:rFonts w:ascii="宋体" w:hAnsi="宋体" w:hint="eastAsia"/>
              </w:rPr>
              <w:t>澳洲幸运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tazxys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38</w:t>
            </w:r>
            <w:r>
              <w:rPr>
                <w:rFonts w:ascii="宋体" w:hAnsi="宋体" w:hint="eastAsia"/>
              </w:rPr>
              <w:t>澳洲幸运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taxyft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138</w:t>
            </w:r>
            <w:r>
              <w:rPr>
                <w:rFonts w:ascii="宋体" w:hAnsi="宋体" w:hint="eastAsia"/>
              </w:rPr>
              <w:t>幸运飞艇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taxyssc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138</w:t>
            </w:r>
            <w:r>
              <w:rPr>
                <w:rFonts w:ascii="宋体" w:hAnsi="宋体" w:hint="eastAsia"/>
              </w:rPr>
              <w:t>幸运时时彩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tasgft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飞艇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tajsft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38</w:t>
            </w:r>
            <w:r>
              <w:rPr>
                <w:rFonts w:ascii="宋体" w:hAnsi="宋体" w:hint="eastAsia"/>
              </w:rPr>
              <w:t>飞艇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tajssc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38 </w:t>
            </w:r>
            <w:r>
              <w:rPr>
                <w:rFonts w:ascii="宋体" w:hAnsi="宋体" w:hint="eastAsia"/>
              </w:rPr>
              <w:t>赛车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PK10</w:t>
            </w:r>
          </w:p>
        </w:tc>
      </w:tr>
      <w:tr w:rsidR="00636C5A">
        <w:tc>
          <w:tcPr>
            <w:tcW w:w="2765" w:type="dxa"/>
          </w:tcPr>
          <w:p w:rsidR="00636C5A" w:rsidRDefault="0024462D">
            <w:proofErr w:type="spellStart"/>
            <w:r>
              <w:rPr>
                <w:rFonts w:hint="eastAsia"/>
              </w:rPr>
              <w:t>tajsssc</w:t>
            </w:r>
            <w:proofErr w:type="spellEnd"/>
          </w:p>
        </w:tc>
        <w:tc>
          <w:tcPr>
            <w:tcW w:w="2765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138</w:t>
            </w:r>
            <w:r>
              <w:rPr>
                <w:rFonts w:ascii="宋体" w:hAnsi="宋体" w:hint="eastAsia"/>
              </w:rPr>
              <w:t>时时彩</w:t>
            </w:r>
          </w:p>
        </w:tc>
        <w:tc>
          <w:tcPr>
            <w:tcW w:w="2970" w:type="dxa"/>
          </w:tcPr>
          <w:p w:rsidR="00636C5A" w:rsidRDefault="002446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时时彩</w:t>
            </w:r>
          </w:p>
        </w:tc>
      </w:tr>
    </w:tbl>
    <w:p w:rsidR="00636C5A" w:rsidRDefault="0024462D">
      <w:pPr>
        <w:pStyle w:val="1"/>
      </w:pPr>
      <w:bookmarkStart w:id="18" w:name="_Toc157006526"/>
      <w:r>
        <w:rPr>
          <w:rFonts w:hint="eastAsia"/>
        </w:rPr>
        <w:lastRenderedPageBreak/>
        <w:t>附录II</w:t>
      </w:r>
      <w:r>
        <w:t>:</w:t>
      </w:r>
      <w:r>
        <w:rPr>
          <w:rFonts w:hint="eastAsia"/>
        </w:rPr>
        <w:t>玩法与投注项代码</w:t>
      </w:r>
      <w:bookmarkEnd w:id="18"/>
    </w:p>
    <w:p w:rsidR="00636C5A" w:rsidRDefault="0024462D">
      <w:pPr>
        <w:pStyle w:val="2"/>
      </w:pPr>
      <w:bookmarkStart w:id="19" w:name="_classify、gameType、game参数定义"/>
      <w:bookmarkStart w:id="20" w:name="_时时彩_classify、gameType、game参数定义"/>
      <w:bookmarkStart w:id="21" w:name="_Toc157006527"/>
      <w:bookmarkEnd w:id="19"/>
      <w:bookmarkEnd w:id="20"/>
      <w:r>
        <w:rPr>
          <w:rFonts w:hint="eastAsia"/>
        </w:rPr>
        <w:t xml:space="preserve">时时彩 </w:t>
      </w:r>
      <w:r>
        <w:t>classify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gameType</w:t>
      </w:r>
      <w:proofErr w:type="spellEnd"/>
      <w:r>
        <w:rPr>
          <w:rFonts w:hint="eastAsia"/>
        </w:rPr>
        <w:t>、game</w:t>
      </w:r>
      <w:r>
        <w:t>参数定义</w:t>
      </w:r>
      <w:bookmarkStart w:id="22" w:name="_尾数量定义"/>
      <w:bookmarkEnd w:id="21"/>
      <w:bookmarkEnd w:id="22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093"/>
        <w:gridCol w:w="1985"/>
        <w:gridCol w:w="1559"/>
      </w:tblGrid>
      <w:tr w:rsidR="00636C5A">
        <w:trPr>
          <w:trHeight w:val="414"/>
        </w:trPr>
        <w:tc>
          <w:tcPr>
            <w:tcW w:w="1382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classify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ameType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ontent</w:t>
            </w:r>
            <w:r>
              <w:rPr>
                <w:rFonts w:hint="eastAsia"/>
                <w:b/>
                <w:sz w:val="23"/>
                <w:szCs w:val="23"/>
              </w:rPr>
              <w:t>定义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rPr>
          <w:trHeight w:val="405"/>
        </w:trPr>
        <w:tc>
          <w:tcPr>
            <w:tcW w:w="1382" w:type="dxa"/>
            <w:vMerge w:val="restart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ZH</w:t>
            </w: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EDX</w:t>
            </w:r>
          </w:p>
        </w:tc>
        <w:tc>
          <w:tcPr>
            <w:tcW w:w="1985" w:type="dxa"/>
          </w:tcPr>
          <w:p w:rsidR="00636C5A" w:rsidRDefault="00CC188D">
            <w:pPr>
              <w:rPr>
                <w:sz w:val="23"/>
                <w:szCs w:val="23"/>
              </w:rPr>
            </w:pPr>
            <w:hyperlink w:anchor="_总和大小定义" w:history="1">
              <w:r w:rsidR="0024462D">
                <w:rPr>
                  <w:rStyle w:val="a9"/>
                  <w:sz w:val="23"/>
                  <w:szCs w:val="23"/>
                </w:rPr>
                <w:t>总和大小定义</w:t>
              </w:r>
            </w:hyperlink>
          </w:p>
        </w:tc>
        <w:tc>
          <w:tcPr>
            <w:tcW w:w="1559" w:type="dxa"/>
            <w:vMerge w:val="restart"/>
          </w:tcPr>
          <w:p w:rsidR="00636C5A" w:rsidRDefault="0024462D">
            <w:pPr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只支持单式可以批量投，每个选项是一个注单，放在bets里面</w:t>
            </w:r>
          </w:p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411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总和单双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EDS</w:t>
            </w:r>
          </w:p>
        </w:tc>
        <w:tc>
          <w:tcPr>
            <w:tcW w:w="1985" w:type="dxa"/>
          </w:tcPr>
          <w:p w:rsidR="00636C5A" w:rsidRDefault="00CC188D">
            <w:pPr>
              <w:rPr>
                <w:sz w:val="23"/>
                <w:szCs w:val="23"/>
              </w:rPr>
            </w:pPr>
            <w:hyperlink w:anchor="_总和单双定义" w:history="1">
              <w:r w:rsidR="0024462D">
                <w:rPr>
                  <w:rStyle w:val="a9"/>
                  <w:sz w:val="23"/>
                  <w:szCs w:val="23"/>
                </w:rPr>
                <w:t>总和单双定义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305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龙虎和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H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H</w:t>
            </w:r>
          </w:p>
        </w:tc>
        <w:tc>
          <w:tcPr>
            <w:tcW w:w="1985" w:type="dxa"/>
          </w:tcPr>
          <w:p w:rsidR="00636C5A" w:rsidRDefault="00CC188D">
            <w:pPr>
              <w:rPr>
                <w:sz w:val="23"/>
                <w:szCs w:val="23"/>
              </w:rPr>
            </w:pPr>
            <w:hyperlink w:anchor="_龙虎和定义" w:history="1">
              <w:r w:rsidR="0024462D">
                <w:rPr>
                  <w:rStyle w:val="a9"/>
                  <w:sz w:val="23"/>
                  <w:szCs w:val="23"/>
                </w:rPr>
                <w:t>龙虎和定义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310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前三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ZH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98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前三、中三、后三定义" w:history="1">
              <w:r w:rsidR="0024462D">
                <w:rPr>
                  <w:rStyle w:val="a9"/>
                  <w:sz w:val="23"/>
                  <w:szCs w:val="23"/>
                </w:rPr>
                <w:t>前三、</w:t>
              </w:r>
              <w:r w:rsidR="0024462D">
                <w:rPr>
                  <w:rStyle w:val="a9"/>
                  <w:rFonts w:hint="eastAsia"/>
                  <w:sz w:val="23"/>
                  <w:szCs w:val="23"/>
                </w:rPr>
                <w:t>中三、后三定义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317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中三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ZH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Z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309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后三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ZH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284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第一球大小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01DX</w:t>
            </w:r>
          </w:p>
        </w:tc>
        <w:tc>
          <w:tcPr>
            <w:tcW w:w="198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双面定义" w:history="1">
              <w:r w:rsidR="0024462D">
                <w:rPr>
                  <w:rStyle w:val="a9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rPr>
          <w:trHeight w:val="233"/>
        </w:trPr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第二球大小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02DX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第三球大小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03DX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第四球大小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04DX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第五球大小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05DX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第一球单双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N01DS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第二球单双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N02DS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第三球单双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N03DS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第四球单双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N04DS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第五球单双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N05DS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第一球号码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198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时时彩球号定义" w:history="1">
              <w:r w:rsidR="0024462D">
                <w:rPr>
                  <w:rStyle w:val="a9"/>
                  <w:sz w:val="23"/>
                  <w:szCs w:val="23"/>
                </w:rPr>
                <w:t>时时彩球号定义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第二球号码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02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第三球号码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03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第四球号码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第五球号码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09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05</w:t>
            </w:r>
          </w:p>
        </w:tc>
        <w:tc>
          <w:tcPr>
            <w:tcW w:w="198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</w:tbl>
    <w:p w:rsidR="00636C5A" w:rsidRDefault="00636C5A"/>
    <w:p w:rsidR="00636C5A" w:rsidRDefault="0024462D">
      <w:pPr>
        <w:pStyle w:val="2"/>
      </w:pPr>
      <w:bookmarkStart w:id="23" w:name="_龙虎和定义"/>
      <w:bookmarkStart w:id="24" w:name="_Toc157006528"/>
      <w:bookmarkEnd w:id="23"/>
      <w:r>
        <w:rPr>
          <w:rFonts w:hint="eastAsia"/>
        </w:rPr>
        <w:t>龙虎和定义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</w:p>
        </w:tc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龙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虎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HE</w:t>
            </w:r>
          </w:p>
        </w:tc>
        <w:tc>
          <w:tcPr>
            <w:tcW w:w="1659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和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25" w:name="_时时彩球号定义"/>
      <w:bookmarkStart w:id="26" w:name="_Toc157006529"/>
      <w:bookmarkEnd w:id="25"/>
      <w:r>
        <w:rPr>
          <w:rFonts w:hint="eastAsia"/>
        </w:rPr>
        <w:t>时时彩球号定义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0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636C5A" w:rsidRDefault="0024462D">
            <w:r>
              <w:t>1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……..</w:t>
            </w:r>
          </w:p>
        </w:tc>
        <w:tc>
          <w:tcPr>
            <w:tcW w:w="1659" w:type="dxa"/>
          </w:tcPr>
          <w:p w:rsidR="00636C5A" w:rsidRDefault="0024462D">
            <w:r>
              <w:t>……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636C5A" w:rsidRDefault="0024462D">
            <w:r>
              <w:t>8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9</w:t>
            </w:r>
          </w:p>
        </w:tc>
        <w:tc>
          <w:tcPr>
            <w:tcW w:w="1659" w:type="dxa"/>
          </w:tcPr>
          <w:p w:rsidR="00636C5A" w:rsidRDefault="0024462D">
            <w:r>
              <w:t>9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27" w:name="_前三、中三、后三定义"/>
      <w:bookmarkStart w:id="28" w:name="_Toc157006530"/>
      <w:bookmarkEnd w:id="27"/>
      <w:r>
        <w:rPr>
          <w:rFonts w:hint="eastAsia"/>
        </w:rPr>
        <w:t>前三、中三、后三定义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BZ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豹子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SZ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顺子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DZ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对子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BS</w:t>
            </w:r>
          </w:p>
        </w:tc>
        <w:tc>
          <w:tcPr>
            <w:tcW w:w="1659" w:type="dxa"/>
          </w:tcPr>
          <w:p w:rsidR="00636C5A" w:rsidRDefault="0024462D">
            <w:proofErr w:type="gramStart"/>
            <w:r>
              <w:rPr>
                <w:rFonts w:hint="eastAsia"/>
              </w:rPr>
              <w:t>半顺</w:t>
            </w:r>
            <w:proofErr w:type="gramEnd"/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ZL</w:t>
            </w:r>
          </w:p>
        </w:tc>
        <w:tc>
          <w:tcPr>
            <w:tcW w:w="1659" w:type="dxa"/>
          </w:tcPr>
          <w:p w:rsidR="00636C5A" w:rsidRDefault="0024462D">
            <w:proofErr w:type="gramStart"/>
            <w:r>
              <w:rPr>
                <w:rFonts w:hint="eastAsia"/>
              </w:rPr>
              <w:t>杂六</w:t>
            </w:r>
            <w:proofErr w:type="gramEnd"/>
          </w:p>
        </w:tc>
      </w:tr>
    </w:tbl>
    <w:p w:rsidR="00636C5A" w:rsidRDefault="00636C5A"/>
    <w:p w:rsidR="00636C5A" w:rsidRDefault="0024462D">
      <w:pPr>
        <w:pStyle w:val="2"/>
      </w:pPr>
      <w:bookmarkStart w:id="29" w:name="_双面定义"/>
      <w:bookmarkStart w:id="30" w:name="_Toc157006531"/>
      <w:bookmarkEnd w:id="29"/>
      <w:r>
        <w:rPr>
          <w:rFonts w:hint="eastAsia"/>
        </w:rPr>
        <w:t>双面定义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D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大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X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小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单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双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31" w:name="_PK10冠亚和值定义"/>
      <w:bookmarkStart w:id="32" w:name="_Toc157006532"/>
      <w:bookmarkEnd w:id="31"/>
      <w:r>
        <w:rPr>
          <w:rFonts w:hint="eastAsia"/>
        </w:rPr>
        <w:t>P</w:t>
      </w:r>
      <w:r>
        <w:t>K10</w:t>
      </w:r>
      <w:r>
        <w:rPr>
          <w:rFonts w:hint="eastAsia"/>
        </w:rPr>
        <w:t>冠亚和值定义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636C5A" w:rsidRDefault="0024462D">
            <w:r>
              <w:t>3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4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……</w:t>
            </w:r>
          </w:p>
        </w:tc>
        <w:tc>
          <w:tcPr>
            <w:tcW w:w="1659" w:type="dxa"/>
          </w:tcPr>
          <w:p w:rsidR="00636C5A" w:rsidRDefault="0024462D">
            <w:r>
              <w:t>…..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9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……</w:t>
            </w:r>
          </w:p>
        </w:tc>
        <w:tc>
          <w:tcPr>
            <w:tcW w:w="1659" w:type="dxa"/>
          </w:tcPr>
          <w:p w:rsidR="00636C5A" w:rsidRDefault="0024462D">
            <w:r>
              <w:t>…..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9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33" w:name="_PK10号码定义"/>
      <w:bookmarkStart w:id="34" w:name="_Toc157006533"/>
      <w:bookmarkEnd w:id="33"/>
      <w:r>
        <w:rPr>
          <w:rFonts w:hint="eastAsia"/>
        </w:rPr>
        <w:lastRenderedPageBreak/>
        <w:t>P</w:t>
      </w:r>
      <w:r>
        <w:t>K10</w:t>
      </w:r>
      <w:r>
        <w:rPr>
          <w:rFonts w:hint="eastAsia"/>
        </w:rPr>
        <w:t>号码定义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2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……</w:t>
            </w:r>
          </w:p>
        </w:tc>
        <w:tc>
          <w:tcPr>
            <w:tcW w:w="1659" w:type="dxa"/>
          </w:tcPr>
          <w:p w:rsidR="00636C5A" w:rsidRDefault="0024462D">
            <w:r>
              <w:t>…..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9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35" w:name="_总和大小定义"/>
      <w:bookmarkStart w:id="36" w:name="_Toc157006534"/>
      <w:bookmarkEnd w:id="35"/>
      <w:r>
        <w:rPr>
          <w:rFonts w:hint="eastAsia"/>
        </w:rPr>
        <w:t>总和大小定义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D</w:t>
            </w:r>
          </w:p>
        </w:tc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总大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X</w:t>
            </w:r>
          </w:p>
        </w:tc>
        <w:tc>
          <w:tcPr>
            <w:tcW w:w="1659" w:type="dxa"/>
          </w:tcPr>
          <w:p w:rsidR="00636C5A" w:rsidRDefault="0024462D">
            <w:proofErr w:type="gramStart"/>
            <w:r>
              <w:rPr>
                <w:rFonts w:hint="eastAsia"/>
              </w:rPr>
              <w:t>总小</w:t>
            </w:r>
            <w:proofErr w:type="gramEnd"/>
          </w:p>
        </w:tc>
      </w:tr>
    </w:tbl>
    <w:p w:rsidR="00636C5A" w:rsidRDefault="00636C5A"/>
    <w:p w:rsidR="00636C5A" w:rsidRDefault="0024462D">
      <w:pPr>
        <w:pStyle w:val="2"/>
      </w:pPr>
      <w:bookmarkStart w:id="37" w:name="_总和单双定义"/>
      <w:bookmarkStart w:id="38" w:name="_Toc157006535"/>
      <w:bookmarkEnd w:id="37"/>
      <w:r>
        <w:rPr>
          <w:rFonts w:hint="eastAsia"/>
        </w:rPr>
        <w:t>总和单双定义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636C5A"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编号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36C5A" w:rsidRDefault="0024462D">
            <w:pPr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</w:tr>
      <w:tr w:rsidR="00636C5A">
        <w:tc>
          <w:tcPr>
            <w:tcW w:w="1659" w:type="dxa"/>
          </w:tcPr>
          <w:p w:rsidR="00636C5A" w:rsidRDefault="0024462D">
            <w:r>
              <w:t>D</w:t>
            </w:r>
          </w:p>
        </w:tc>
        <w:tc>
          <w:tcPr>
            <w:tcW w:w="1659" w:type="dxa"/>
          </w:tcPr>
          <w:p w:rsidR="00636C5A" w:rsidRDefault="0024462D">
            <w:proofErr w:type="gramStart"/>
            <w:r>
              <w:rPr>
                <w:rFonts w:hint="eastAsia"/>
              </w:rPr>
              <w:t>总单</w:t>
            </w:r>
            <w:proofErr w:type="gramEnd"/>
          </w:p>
        </w:tc>
      </w:tr>
      <w:tr w:rsidR="00636C5A">
        <w:tc>
          <w:tcPr>
            <w:tcW w:w="1659" w:type="dxa"/>
          </w:tcPr>
          <w:p w:rsidR="00636C5A" w:rsidRDefault="0024462D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:rsidR="00636C5A" w:rsidRDefault="0024462D">
            <w:proofErr w:type="gramStart"/>
            <w:r>
              <w:rPr>
                <w:rFonts w:hint="eastAsia"/>
              </w:rPr>
              <w:t>总双</w:t>
            </w:r>
            <w:proofErr w:type="gramEnd"/>
          </w:p>
        </w:tc>
      </w:tr>
    </w:tbl>
    <w:p w:rsidR="00636C5A" w:rsidRDefault="00636C5A"/>
    <w:p w:rsidR="00636C5A" w:rsidRDefault="0024462D">
      <w:pPr>
        <w:pStyle w:val="2"/>
      </w:pPr>
      <w:bookmarkStart w:id="39" w:name="_PK10_classify、gameType、game参数定义"/>
      <w:bookmarkStart w:id="40" w:name="_Toc157006536"/>
      <w:bookmarkEnd w:id="39"/>
      <w:r>
        <w:rPr>
          <w:rFonts w:hint="eastAsia"/>
        </w:rPr>
        <w:t>P</w:t>
      </w:r>
      <w:r>
        <w:t>K10 classify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gameType</w:t>
      </w:r>
      <w:proofErr w:type="spellEnd"/>
      <w:r>
        <w:rPr>
          <w:rFonts w:hint="eastAsia"/>
        </w:rPr>
        <w:t>、game</w:t>
      </w:r>
      <w:r>
        <w:t>参数定义</w:t>
      </w:r>
      <w:bookmarkEnd w:id="40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695"/>
        <w:gridCol w:w="1559"/>
      </w:tblGrid>
      <w:tr w:rsidR="00636C5A">
        <w:trPr>
          <w:trHeight w:val="414"/>
        </w:trPr>
        <w:tc>
          <w:tcPr>
            <w:tcW w:w="1382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classify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描述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ameType</w:t>
            </w:r>
            <w:proofErr w:type="spellEnd"/>
          </w:p>
        </w:tc>
        <w:tc>
          <w:tcPr>
            <w:tcW w:w="1383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ame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c</w:t>
            </w:r>
            <w:r>
              <w:rPr>
                <w:b/>
                <w:sz w:val="23"/>
                <w:szCs w:val="23"/>
              </w:rPr>
              <w:t>ontent</w:t>
            </w:r>
            <w:r>
              <w:rPr>
                <w:rFonts w:hint="eastAsia"/>
                <w:b/>
                <w:sz w:val="23"/>
                <w:szCs w:val="23"/>
              </w:rPr>
              <w:t>定义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说明</w:t>
            </w:r>
          </w:p>
        </w:tc>
      </w:tr>
      <w:tr w:rsidR="00636C5A">
        <w:tc>
          <w:tcPr>
            <w:tcW w:w="1382" w:type="dxa"/>
            <w:vMerge w:val="restart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M</w:t>
            </w: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冠军大小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01DX</w:t>
            </w:r>
          </w:p>
        </w:tc>
        <w:tc>
          <w:tcPr>
            <w:tcW w:w="169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双面定义" w:history="1">
              <w:r w:rsidR="0024462D">
                <w:rPr>
                  <w:rStyle w:val="a9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559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PK10单式批量示例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P</w:t>
              </w:r>
              <w:r w:rsidR="0024462D">
                <w:rPr>
                  <w:rStyle w:val="a9"/>
                  <w:sz w:val="23"/>
                  <w:szCs w:val="23"/>
                </w:rPr>
                <w:t>K10单式批量示例</w:t>
              </w:r>
            </w:hyperlink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亚军大小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N02DX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N03DX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04DX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N05D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第六名大小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N06D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第七名大小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N07D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第八名大小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N08D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第九名大小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N09D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第十名大小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N10D</w:t>
            </w:r>
            <w:r>
              <w:rPr>
                <w:rFonts w:hint="eastAsia"/>
                <w:sz w:val="23"/>
                <w:szCs w:val="23"/>
              </w:rPr>
              <w:t>X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冠军单双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N01DS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亚军单双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N02DS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N03DS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</w:t>
            </w:r>
            <w:r>
              <w:rPr>
                <w:rFonts w:hint="eastAsia"/>
                <w:sz w:val="23"/>
                <w:szCs w:val="23"/>
              </w:rPr>
              <w:t>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N04DS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N05DS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第六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N06DS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第七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N07DS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第八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N08DS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第九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N09DS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第十</w:t>
            </w:r>
            <w:proofErr w:type="gramStart"/>
            <w:r>
              <w:rPr>
                <w:rFonts w:hint="eastAsia"/>
                <w:sz w:val="23"/>
                <w:szCs w:val="23"/>
              </w:rPr>
              <w:t>名单双</w:t>
            </w:r>
            <w:proofErr w:type="gramEnd"/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N10DS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冠军龙虎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N0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169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龙虎和定义" w:history="1">
              <w:r w:rsidR="0024462D">
                <w:rPr>
                  <w:rStyle w:val="a9"/>
                  <w:sz w:val="23"/>
                  <w:szCs w:val="23"/>
                </w:rPr>
                <w:t>龙虎和定义</w:t>
              </w:r>
            </w:hyperlink>
          </w:p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(没有和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亚军龙虎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N0</w:t>
            </w:r>
            <w:r>
              <w:rPr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第三名龙虎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N0</w:t>
            </w:r>
            <w:r>
              <w:rPr>
                <w:sz w:val="23"/>
                <w:szCs w:val="23"/>
              </w:rPr>
              <w:t>3</w:t>
            </w: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第四名龙虎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N0</w:t>
            </w:r>
            <w:r>
              <w:rPr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第五名龙虎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N0</w:t>
            </w:r>
            <w:r>
              <w:rPr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LH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 w:val="restart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DH</w:t>
            </w: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冠军号码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01</w:t>
            </w:r>
          </w:p>
        </w:tc>
        <w:tc>
          <w:tcPr>
            <w:tcW w:w="1695" w:type="dxa"/>
            <w:vMerge w:val="restart"/>
          </w:tcPr>
          <w:p w:rsidR="00636C5A" w:rsidRDefault="00CC188D">
            <w:pPr>
              <w:rPr>
                <w:sz w:val="23"/>
                <w:szCs w:val="23"/>
              </w:rPr>
            </w:pPr>
            <w:hyperlink w:anchor="_PK10号码定义" w:history="1">
              <w:r w:rsidR="0024462D">
                <w:rPr>
                  <w:rStyle w:val="a9"/>
                  <w:rFonts w:hint="eastAsia"/>
                  <w:sz w:val="23"/>
                  <w:szCs w:val="23"/>
                </w:rPr>
                <w:t>P</w:t>
              </w:r>
              <w:r w:rsidR="0024462D">
                <w:rPr>
                  <w:rStyle w:val="a9"/>
                  <w:sz w:val="23"/>
                  <w:szCs w:val="23"/>
                </w:rPr>
                <w:t>K10号码定义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亚军号码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02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第三名号码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03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第四名号码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04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第五名号码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05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第六名号码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06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第七名号码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07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第八名号码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08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第九名号码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09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第十名号码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NUM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695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 w:val="restart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GYH</w:t>
            </w: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冠亚军和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</w:t>
            </w:r>
          </w:p>
        </w:tc>
        <w:tc>
          <w:tcPr>
            <w:tcW w:w="1695" w:type="dxa"/>
          </w:tcPr>
          <w:p w:rsidR="00636C5A" w:rsidRDefault="00CC188D">
            <w:pPr>
              <w:rPr>
                <w:sz w:val="23"/>
                <w:szCs w:val="23"/>
              </w:rPr>
            </w:pPr>
            <w:hyperlink w:anchor="_PK10冠亚和值定义" w:history="1">
              <w:r w:rsidR="0024462D">
                <w:rPr>
                  <w:rStyle w:val="a9"/>
                  <w:sz w:val="23"/>
                  <w:szCs w:val="23"/>
                </w:rPr>
                <w:t>PK10冠亚和值定义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冠亚和大小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HEDX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HEDX</w:t>
            </w:r>
          </w:p>
        </w:tc>
        <w:tc>
          <w:tcPr>
            <w:tcW w:w="1695" w:type="dxa"/>
          </w:tcPr>
          <w:p w:rsidR="00636C5A" w:rsidRDefault="00CC188D">
            <w:pPr>
              <w:rPr>
                <w:sz w:val="23"/>
                <w:szCs w:val="23"/>
              </w:rPr>
            </w:pPr>
            <w:hyperlink w:anchor="_双面定义" w:history="1">
              <w:r w:rsidR="0024462D">
                <w:rPr>
                  <w:rStyle w:val="a9"/>
                  <w:sz w:val="23"/>
                  <w:szCs w:val="23"/>
                </w:rPr>
                <w:t>双面定义</w:t>
              </w:r>
            </w:hyperlink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  <w:tr w:rsidR="00636C5A">
        <w:tc>
          <w:tcPr>
            <w:tcW w:w="1382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382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冠亚和单双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HEDS</w:t>
            </w:r>
          </w:p>
        </w:tc>
        <w:tc>
          <w:tcPr>
            <w:tcW w:w="1383" w:type="dxa"/>
          </w:tcPr>
          <w:p w:rsidR="00636C5A" w:rsidRDefault="0024462D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HEDS</w:t>
            </w:r>
          </w:p>
        </w:tc>
        <w:tc>
          <w:tcPr>
            <w:tcW w:w="1695" w:type="dxa"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  <w:tc>
          <w:tcPr>
            <w:tcW w:w="1559" w:type="dxa"/>
            <w:vMerge/>
          </w:tcPr>
          <w:p w:rsidR="00636C5A" w:rsidRDefault="00636C5A">
            <w:pPr>
              <w:rPr>
                <w:sz w:val="23"/>
                <w:szCs w:val="23"/>
              </w:rPr>
            </w:pPr>
          </w:p>
        </w:tc>
      </w:tr>
    </w:tbl>
    <w:p w:rsidR="00636C5A" w:rsidRDefault="00636C5A"/>
    <w:p w:rsidR="00636C5A" w:rsidRDefault="0024462D">
      <w:pPr>
        <w:pStyle w:val="1"/>
      </w:pPr>
      <w:bookmarkStart w:id="41" w:name="_Toc157006537"/>
      <w:r>
        <w:rPr>
          <w:rFonts w:hint="eastAsia"/>
        </w:rPr>
        <w:t>附录</w:t>
      </w:r>
      <w:r>
        <w:t>II</w:t>
      </w:r>
      <w:r>
        <w:rPr>
          <w:rFonts w:hint="eastAsia"/>
        </w:rPr>
        <w:t>I</w:t>
      </w:r>
      <w:r>
        <w:t>:</w:t>
      </w:r>
      <w:r>
        <w:rPr>
          <w:rFonts w:hint="eastAsia"/>
        </w:rPr>
        <w:t>示例代码</w:t>
      </w:r>
      <w:bookmarkEnd w:id="41"/>
    </w:p>
    <w:p w:rsidR="00636C5A" w:rsidRDefault="0024462D">
      <w:pPr>
        <w:pStyle w:val="2"/>
      </w:pPr>
      <w:bookmarkStart w:id="42" w:name="_单式示例"/>
      <w:bookmarkStart w:id="43" w:name="_Toc157006538"/>
      <w:bookmarkEnd w:id="42"/>
      <w:r>
        <w:rPr>
          <w:rFonts w:hint="eastAsia"/>
        </w:rPr>
        <w:t>时时彩单式批量示例</w:t>
      </w:r>
      <w:bookmarkEnd w:id="43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36C5A">
        <w:tc>
          <w:tcPr>
            <w:tcW w:w="8642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"HEDX"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"NUM"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"20240110090"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cbaassc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clientOrderId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customerId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"ZH"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2"/>
      </w:pPr>
      <w:bookmarkStart w:id="44" w:name="_PK10单式批量示例"/>
      <w:bookmarkStart w:id="45" w:name="_Toc157006539"/>
      <w:bookmarkEnd w:id="44"/>
      <w:r>
        <w:rPr>
          <w:rFonts w:hint="eastAsia"/>
        </w:rPr>
        <w:t>PK</w:t>
      </w:r>
      <w:r>
        <w:t>10</w:t>
      </w:r>
      <w:r>
        <w:rPr>
          <w:rFonts w:hint="eastAsia"/>
        </w:rPr>
        <w:t>单式批量示例</w:t>
      </w:r>
      <w:bookmarkEnd w:id="45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36C5A">
        <w:tc>
          <w:tcPr>
            <w:tcW w:w="8642" w:type="dxa"/>
          </w:tcPr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"bets"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"N01LH"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"N01DX"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"amount"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"content"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"game"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"N01LH"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gameType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nums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"odds"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"1.983"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"count"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lotteryNum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"20240110090"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lotteryId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tasgft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"handicap"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"cc189396167f7290427d0009a3ea3fde"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clientOrderId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"1231234564564564564658"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customerId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"ta101"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"classify"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"LM"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ind w:firstLine="43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宋体" w:hAnsi="Courier New" w:cs="Courier New" w:hint="eastAsia"/>
                <w:color w:val="A31515"/>
                <w:kern w:val="0"/>
                <w:sz w:val="18"/>
                <w:szCs w:val="18"/>
              </w:rPr>
              <w:t>exp</w:t>
            </w:r>
            <w:proofErr w:type="spellEnd"/>
            <w:r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1724053592818</w:t>
            </w:r>
          </w:p>
          <w:p w:rsidR="00636C5A" w:rsidRDefault="0024462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36C5A" w:rsidRDefault="00636C5A"/>
    <w:p w:rsidR="00636C5A" w:rsidRDefault="0024462D">
      <w:pPr>
        <w:pStyle w:val="1"/>
      </w:pPr>
      <w:bookmarkStart w:id="46" w:name="_Toc157006540"/>
      <w:r>
        <w:rPr>
          <w:rFonts w:hint="eastAsia"/>
        </w:rPr>
        <w:t>附录</w:t>
      </w:r>
      <w:r>
        <w:t>I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错误代码</w:t>
      </w:r>
      <w:bookmarkEnd w:id="46"/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6095"/>
      </w:tblGrid>
      <w:tr w:rsidR="00636C5A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Code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6C5A" w:rsidRDefault="0024462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游戏类型不对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验签不通过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期号错误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投注类型错误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账号不存在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彩种</w:t>
            </w:r>
            <w:proofErr w:type="gramEnd"/>
            <w:r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账号已停用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账号已冻结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API</w:t>
            </w:r>
            <w:r>
              <w:rPr>
                <w:rFonts w:ascii="宋体" w:hAnsi="宋体" w:hint="eastAsia"/>
                <w:szCs w:val="21"/>
              </w:rPr>
              <w:t>未开放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盘口错误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投注分类项错误</w:t>
            </w:r>
          </w:p>
        </w:tc>
      </w:tr>
      <w:tr w:rsidR="00636C5A">
        <w:trPr>
          <w:trHeight w:val="312"/>
        </w:trPr>
        <w:tc>
          <w:tcPr>
            <w:tcW w:w="25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36C5A" w:rsidRDefault="002446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36C5A" w:rsidRDefault="002446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参数错误</w:t>
            </w:r>
          </w:p>
        </w:tc>
      </w:tr>
    </w:tbl>
    <w:p w:rsidR="00636C5A" w:rsidRDefault="00636C5A"/>
    <w:p w:rsidR="00636C5A" w:rsidRDefault="0024462D">
      <w:pPr>
        <w:pStyle w:val="1"/>
      </w:pPr>
      <w:r>
        <w:rPr>
          <w:rFonts w:hint="eastAsia"/>
        </w:rPr>
        <w:t>附录</w:t>
      </w:r>
      <w:r>
        <w:t>I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JAVA示例代码</w:t>
      </w:r>
    </w:p>
    <w:p w:rsidR="00636C5A" w:rsidRDefault="0024462D">
      <w:r>
        <w:object w:dxaOrig="16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2pt" o:ole="">
            <v:imagedata r:id="rId8" o:title=""/>
          </v:shape>
          <o:OLEObject Type="Embed" ProgID="Package" ShapeID="_x0000_i1025" DrawAspect="Content" ObjectID="_1790882379" r:id="rId9"/>
        </w:object>
      </w:r>
    </w:p>
    <w:sectPr w:rsidR="00636C5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8D" w:rsidRDefault="00CC188D">
      <w:r>
        <w:separator/>
      </w:r>
    </w:p>
  </w:endnote>
  <w:endnote w:type="continuationSeparator" w:id="0">
    <w:p w:rsidR="00CC188D" w:rsidRDefault="00CC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PingFang SC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8D" w:rsidRDefault="00CC188D">
      <w:r>
        <w:separator/>
      </w:r>
    </w:p>
  </w:footnote>
  <w:footnote w:type="continuationSeparator" w:id="0">
    <w:p w:rsidR="00CC188D" w:rsidRDefault="00CC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C5A" w:rsidRDefault="0024462D">
    <w:pPr>
      <w:pStyle w:val="a5"/>
      <w:jc w:val="right"/>
    </w:pPr>
    <w:r>
      <w:rPr>
        <w:rFonts w:hint="eastAsia"/>
      </w:rPr>
      <w:t>AA快</w:t>
    </w:r>
    <w:proofErr w:type="gramStart"/>
    <w:r>
      <w:rPr>
        <w:rFonts w:hint="eastAsia"/>
      </w:rPr>
      <w:t>开彩</w:t>
    </w:r>
    <w:proofErr w:type="gramEnd"/>
    <w:r>
      <w:rPr>
        <w:rFonts w:hint="eastAsia"/>
      </w:rPr>
      <w:t>-接口文档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C3A"/>
    <w:multiLevelType w:val="multilevel"/>
    <w:tmpl w:val="06727C3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363DB"/>
    <w:multiLevelType w:val="multilevel"/>
    <w:tmpl w:val="261363DB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566954"/>
    <w:multiLevelType w:val="multilevel"/>
    <w:tmpl w:val="2A56695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14629"/>
    <w:multiLevelType w:val="multilevel"/>
    <w:tmpl w:val="64E146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3"/>
        <w:szCs w:val="15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9F7D18"/>
    <w:multiLevelType w:val="multilevel"/>
    <w:tmpl w:val="6F9F7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2MzZkNDExMjI5YTlmMGRjNmY0ODQ4OWM2MWVlNjEifQ=="/>
  </w:docVars>
  <w:rsids>
    <w:rsidRoot w:val="00FE38F2"/>
    <w:rsid w:val="000004D6"/>
    <w:rsid w:val="00002006"/>
    <w:rsid w:val="0000411D"/>
    <w:rsid w:val="00004B38"/>
    <w:rsid w:val="00004CAB"/>
    <w:rsid w:val="0000685D"/>
    <w:rsid w:val="00007645"/>
    <w:rsid w:val="000134CB"/>
    <w:rsid w:val="000151E9"/>
    <w:rsid w:val="000152C4"/>
    <w:rsid w:val="0002428F"/>
    <w:rsid w:val="000252E8"/>
    <w:rsid w:val="00026AFE"/>
    <w:rsid w:val="000275D0"/>
    <w:rsid w:val="00030AB9"/>
    <w:rsid w:val="00032A22"/>
    <w:rsid w:val="00032A69"/>
    <w:rsid w:val="00036D0F"/>
    <w:rsid w:val="00040BB5"/>
    <w:rsid w:val="00041AA7"/>
    <w:rsid w:val="0004469B"/>
    <w:rsid w:val="00045478"/>
    <w:rsid w:val="00045F6F"/>
    <w:rsid w:val="000464DA"/>
    <w:rsid w:val="000500AF"/>
    <w:rsid w:val="0005060D"/>
    <w:rsid w:val="00051B6B"/>
    <w:rsid w:val="000558DC"/>
    <w:rsid w:val="000576AC"/>
    <w:rsid w:val="00057E8E"/>
    <w:rsid w:val="0006028B"/>
    <w:rsid w:val="000623D0"/>
    <w:rsid w:val="00067A93"/>
    <w:rsid w:val="00070404"/>
    <w:rsid w:val="000711E8"/>
    <w:rsid w:val="00072799"/>
    <w:rsid w:val="00075086"/>
    <w:rsid w:val="0007736E"/>
    <w:rsid w:val="000779A4"/>
    <w:rsid w:val="00080172"/>
    <w:rsid w:val="00082BCE"/>
    <w:rsid w:val="00083DEB"/>
    <w:rsid w:val="00084C3B"/>
    <w:rsid w:val="00084E81"/>
    <w:rsid w:val="00086F7D"/>
    <w:rsid w:val="00096D94"/>
    <w:rsid w:val="000A054B"/>
    <w:rsid w:val="000B3D82"/>
    <w:rsid w:val="000B502D"/>
    <w:rsid w:val="000B58D4"/>
    <w:rsid w:val="000B7570"/>
    <w:rsid w:val="000C2806"/>
    <w:rsid w:val="000C7ED1"/>
    <w:rsid w:val="000C7F64"/>
    <w:rsid w:val="000E2CEE"/>
    <w:rsid w:val="000E39F0"/>
    <w:rsid w:val="000F2555"/>
    <w:rsid w:val="000F2D8B"/>
    <w:rsid w:val="000F325C"/>
    <w:rsid w:val="000F5A2E"/>
    <w:rsid w:val="000F6036"/>
    <w:rsid w:val="000F64F7"/>
    <w:rsid w:val="000F6CDC"/>
    <w:rsid w:val="00101066"/>
    <w:rsid w:val="00101A6D"/>
    <w:rsid w:val="001041E5"/>
    <w:rsid w:val="0010555A"/>
    <w:rsid w:val="00110FA2"/>
    <w:rsid w:val="00111655"/>
    <w:rsid w:val="00121AD0"/>
    <w:rsid w:val="001231C4"/>
    <w:rsid w:val="00127FB7"/>
    <w:rsid w:val="0013021D"/>
    <w:rsid w:val="00130DB2"/>
    <w:rsid w:val="00131568"/>
    <w:rsid w:val="001372D0"/>
    <w:rsid w:val="0014265D"/>
    <w:rsid w:val="0015082A"/>
    <w:rsid w:val="00152CE7"/>
    <w:rsid w:val="00152F3E"/>
    <w:rsid w:val="00153812"/>
    <w:rsid w:val="001552B7"/>
    <w:rsid w:val="0015680C"/>
    <w:rsid w:val="001603A6"/>
    <w:rsid w:val="00163267"/>
    <w:rsid w:val="00170B9A"/>
    <w:rsid w:val="00171455"/>
    <w:rsid w:val="00173E9A"/>
    <w:rsid w:val="00174124"/>
    <w:rsid w:val="00181846"/>
    <w:rsid w:val="00181C3F"/>
    <w:rsid w:val="00182787"/>
    <w:rsid w:val="0018321D"/>
    <w:rsid w:val="00190B2C"/>
    <w:rsid w:val="00197DDA"/>
    <w:rsid w:val="001A0F49"/>
    <w:rsid w:val="001A58E0"/>
    <w:rsid w:val="001A5BFF"/>
    <w:rsid w:val="001B1219"/>
    <w:rsid w:val="001B1C51"/>
    <w:rsid w:val="001B26BB"/>
    <w:rsid w:val="001B2B06"/>
    <w:rsid w:val="001B33AF"/>
    <w:rsid w:val="001C4E30"/>
    <w:rsid w:val="001D26E0"/>
    <w:rsid w:val="001D3611"/>
    <w:rsid w:val="001D7867"/>
    <w:rsid w:val="001E19EB"/>
    <w:rsid w:val="001E7CC8"/>
    <w:rsid w:val="001F0E94"/>
    <w:rsid w:val="00201C4B"/>
    <w:rsid w:val="002045A3"/>
    <w:rsid w:val="0021579A"/>
    <w:rsid w:val="002212F6"/>
    <w:rsid w:val="00221C00"/>
    <w:rsid w:val="00221C1C"/>
    <w:rsid w:val="002231CC"/>
    <w:rsid w:val="00224E84"/>
    <w:rsid w:val="002250A4"/>
    <w:rsid w:val="00225456"/>
    <w:rsid w:val="0023241F"/>
    <w:rsid w:val="002408CD"/>
    <w:rsid w:val="00242F20"/>
    <w:rsid w:val="0024462D"/>
    <w:rsid w:val="002448F1"/>
    <w:rsid w:val="00246118"/>
    <w:rsid w:val="00246B8D"/>
    <w:rsid w:val="002470B1"/>
    <w:rsid w:val="002517DC"/>
    <w:rsid w:val="00257011"/>
    <w:rsid w:val="00257E87"/>
    <w:rsid w:val="002615CC"/>
    <w:rsid w:val="00261AC3"/>
    <w:rsid w:val="0026745E"/>
    <w:rsid w:val="002713FF"/>
    <w:rsid w:val="002822FF"/>
    <w:rsid w:val="00282863"/>
    <w:rsid w:val="00295F4F"/>
    <w:rsid w:val="002A2B98"/>
    <w:rsid w:val="002A3A92"/>
    <w:rsid w:val="002A5B2F"/>
    <w:rsid w:val="002A6733"/>
    <w:rsid w:val="002B02E0"/>
    <w:rsid w:val="002B2013"/>
    <w:rsid w:val="002B36BD"/>
    <w:rsid w:val="002C11F0"/>
    <w:rsid w:val="002C2CB1"/>
    <w:rsid w:val="002C7748"/>
    <w:rsid w:val="002D20B7"/>
    <w:rsid w:val="002D38DF"/>
    <w:rsid w:val="002D3DD9"/>
    <w:rsid w:val="002D658E"/>
    <w:rsid w:val="002D79DA"/>
    <w:rsid w:val="002E26BE"/>
    <w:rsid w:val="002E604D"/>
    <w:rsid w:val="002F0A5A"/>
    <w:rsid w:val="002F3A07"/>
    <w:rsid w:val="002F6DB2"/>
    <w:rsid w:val="00301E65"/>
    <w:rsid w:val="0030550C"/>
    <w:rsid w:val="00306BA5"/>
    <w:rsid w:val="003138D9"/>
    <w:rsid w:val="00314CA8"/>
    <w:rsid w:val="003245C9"/>
    <w:rsid w:val="003315E2"/>
    <w:rsid w:val="0033362E"/>
    <w:rsid w:val="00335CB8"/>
    <w:rsid w:val="00337DF9"/>
    <w:rsid w:val="00343EF3"/>
    <w:rsid w:val="00346046"/>
    <w:rsid w:val="00346578"/>
    <w:rsid w:val="00346D2D"/>
    <w:rsid w:val="00360F5D"/>
    <w:rsid w:val="00361246"/>
    <w:rsid w:val="003669AF"/>
    <w:rsid w:val="003677B5"/>
    <w:rsid w:val="003679EA"/>
    <w:rsid w:val="00376293"/>
    <w:rsid w:val="003823D2"/>
    <w:rsid w:val="0038549C"/>
    <w:rsid w:val="0038685B"/>
    <w:rsid w:val="0038770F"/>
    <w:rsid w:val="0039102A"/>
    <w:rsid w:val="00391FD8"/>
    <w:rsid w:val="00394574"/>
    <w:rsid w:val="003A2999"/>
    <w:rsid w:val="003A3869"/>
    <w:rsid w:val="003A7F5D"/>
    <w:rsid w:val="003B0B81"/>
    <w:rsid w:val="003B4F74"/>
    <w:rsid w:val="003C1D69"/>
    <w:rsid w:val="003C3F4D"/>
    <w:rsid w:val="003C63FC"/>
    <w:rsid w:val="003C6DF5"/>
    <w:rsid w:val="003C75CA"/>
    <w:rsid w:val="003C7FDE"/>
    <w:rsid w:val="003D0343"/>
    <w:rsid w:val="003D28E9"/>
    <w:rsid w:val="003D34A6"/>
    <w:rsid w:val="003E1F21"/>
    <w:rsid w:val="003E5EE5"/>
    <w:rsid w:val="003F02BA"/>
    <w:rsid w:val="003F0569"/>
    <w:rsid w:val="003F7B7D"/>
    <w:rsid w:val="004013DD"/>
    <w:rsid w:val="00401D60"/>
    <w:rsid w:val="00406096"/>
    <w:rsid w:val="00407125"/>
    <w:rsid w:val="004072EC"/>
    <w:rsid w:val="00411117"/>
    <w:rsid w:val="00411880"/>
    <w:rsid w:val="00415270"/>
    <w:rsid w:val="0041620D"/>
    <w:rsid w:val="00416868"/>
    <w:rsid w:val="00417DB1"/>
    <w:rsid w:val="004214C7"/>
    <w:rsid w:val="00434B5F"/>
    <w:rsid w:val="00434F81"/>
    <w:rsid w:val="00435540"/>
    <w:rsid w:val="004366F9"/>
    <w:rsid w:val="00440044"/>
    <w:rsid w:val="00440268"/>
    <w:rsid w:val="004420B4"/>
    <w:rsid w:val="00452C5A"/>
    <w:rsid w:val="00454BBA"/>
    <w:rsid w:val="00455258"/>
    <w:rsid w:val="00455B03"/>
    <w:rsid w:val="00456D9A"/>
    <w:rsid w:val="004602DF"/>
    <w:rsid w:val="004644DC"/>
    <w:rsid w:val="00466BD1"/>
    <w:rsid w:val="0046771F"/>
    <w:rsid w:val="004700D0"/>
    <w:rsid w:val="004822AD"/>
    <w:rsid w:val="0048625A"/>
    <w:rsid w:val="00494F9D"/>
    <w:rsid w:val="004A0C0F"/>
    <w:rsid w:val="004A2349"/>
    <w:rsid w:val="004A34DC"/>
    <w:rsid w:val="004A3DCC"/>
    <w:rsid w:val="004A56E0"/>
    <w:rsid w:val="004B34ED"/>
    <w:rsid w:val="004C3852"/>
    <w:rsid w:val="004C48A1"/>
    <w:rsid w:val="004C5BEC"/>
    <w:rsid w:val="004D3B4F"/>
    <w:rsid w:val="004D4E5B"/>
    <w:rsid w:val="004E57B6"/>
    <w:rsid w:val="004F73B4"/>
    <w:rsid w:val="005026F9"/>
    <w:rsid w:val="00502AFB"/>
    <w:rsid w:val="00504822"/>
    <w:rsid w:val="005049FB"/>
    <w:rsid w:val="00504BCA"/>
    <w:rsid w:val="00507DB2"/>
    <w:rsid w:val="00512E7B"/>
    <w:rsid w:val="005149A5"/>
    <w:rsid w:val="005149CB"/>
    <w:rsid w:val="0052190B"/>
    <w:rsid w:val="00524D4A"/>
    <w:rsid w:val="005259C8"/>
    <w:rsid w:val="00526092"/>
    <w:rsid w:val="00530582"/>
    <w:rsid w:val="005318BC"/>
    <w:rsid w:val="00537BAD"/>
    <w:rsid w:val="00541920"/>
    <w:rsid w:val="005427DA"/>
    <w:rsid w:val="00543FEB"/>
    <w:rsid w:val="00546BE6"/>
    <w:rsid w:val="00552821"/>
    <w:rsid w:val="00556F30"/>
    <w:rsid w:val="005604F6"/>
    <w:rsid w:val="00563AB9"/>
    <w:rsid w:val="00565ED5"/>
    <w:rsid w:val="00571355"/>
    <w:rsid w:val="00571658"/>
    <w:rsid w:val="00571746"/>
    <w:rsid w:val="00577120"/>
    <w:rsid w:val="00580EFC"/>
    <w:rsid w:val="0058202C"/>
    <w:rsid w:val="0058468D"/>
    <w:rsid w:val="00584B63"/>
    <w:rsid w:val="005855DA"/>
    <w:rsid w:val="00593E6A"/>
    <w:rsid w:val="005944CF"/>
    <w:rsid w:val="00595A57"/>
    <w:rsid w:val="00597573"/>
    <w:rsid w:val="005A3977"/>
    <w:rsid w:val="005A3991"/>
    <w:rsid w:val="005A4CEE"/>
    <w:rsid w:val="005A762C"/>
    <w:rsid w:val="005A7E11"/>
    <w:rsid w:val="005B1532"/>
    <w:rsid w:val="005B2403"/>
    <w:rsid w:val="005B2799"/>
    <w:rsid w:val="005B4298"/>
    <w:rsid w:val="005B4FC4"/>
    <w:rsid w:val="005B779A"/>
    <w:rsid w:val="005C2930"/>
    <w:rsid w:val="005C2AB0"/>
    <w:rsid w:val="005C381A"/>
    <w:rsid w:val="005C472F"/>
    <w:rsid w:val="005D1608"/>
    <w:rsid w:val="005D450A"/>
    <w:rsid w:val="005D4A72"/>
    <w:rsid w:val="005D72BA"/>
    <w:rsid w:val="005E0693"/>
    <w:rsid w:val="005E1A0B"/>
    <w:rsid w:val="005E5F01"/>
    <w:rsid w:val="005E600D"/>
    <w:rsid w:val="005E6A26"/>
    <w:rsid w:val="005F38BE"/>
    <w:rsid w:val="005F5D08"/>
    <w:rsid w:val="00600CA0"/>
    <w:rsid w:val="0060542D"/>
    <w:rsid w:val="006054E6"/>
    <w:rsid w:val="006066A4"/>
    <w:rsid w:val="00611CB1"/>
    <w:rsid w:val="00611DD8"/>
    <w:rsid w:val="00613723"/>
    <w:rsid w:val="006307B9"/>
    <w:rsid w:val="00630ABE"/>
    <w:rsid w:val="00636C5A"/>
    <w:rsid w:val="006475B2"/>
    <w:rsid w:val="0065102B"/>
    <w:rsid w:val="006525D1"/>
    <w:rsid w:val="00653022"/>
    <w:rsid w:val="00656791"/>
    <w:rsid w:val="00656B59"/>
    <w:rsid w:val="00660B69"/>
    <w:rsid w:val="00660EB1"/>
    <w:rsid w:val="00661F6A"/>
    <w:rsid w:val="006639F5"/>
    <w:rsid w:val="006644A8"/>
    <w:rsid w:val="00675E5F"/>
    <w:rsid w:val="006825B9"/>
    <w:rsid w:val="00686D3D"/>
    <w:rsid w:val="0069374C"/>
    <w:rsid w:val="006961FD"/>
    <w:rsid w:val="006A48AE"/>
    <w:rsid w:val="006A57B9"/>
    <w:rsid w:val="006B06D2"/>
    <w:rsid w:val="006B207A"/>
    <w:rsid w:val="006B58E4"/>
    <w:rsid w:val="006B7F20"/>
    <w:rsid w:val="006C1394"/>
    <w:rsid w:val="006C761E"/>
    <w:rsid w:val="006D0E73"/>
    <w:rsid w:val="006D20A5"/>
    <w:rsid w:val="006D48F6"/>
    <w:rsid w:val="006E2290"/>
    <w:rsid w:val="006E3327"/>
    <w:rsid w:val="006F161E"/>
    <w:rsid w:val="00706F80"/>
    <w:rsid w:val="0071541E"/>
    <w:rsid w:val="00716F81"/>
    <w:rsid w:val="0072062F"/>
    <w:rsid w:val="00720A4A"/>
    <w:rsid w:val="007214F9"/>
    <w:rsid w:val="007230ED"/>
    <w:rsid w:val="0072312B"/>
    <w:rsid w:val="00724ADC"/>
    <w:rsid w:val="00727F33"/>
    <w:rsid w:val="007362B2"/>
    <w:rsid w:val="00750237"/>
    <w:rsid w:val="00751193"/>
    <w:rsid w:val="007521D4"/>
    <w:rsid w:val="00755B4A"/>
    <w:rsid w:val="0076270B"/>
    <w:rsid w:val="00764ABF"/>
    <w:rsid w:val="00771F28"/>
    <w:rsid w:val="00772232"/>
    <w:rsid w:val="00773036"/>
    <w:rsid w:val="00773C4C"/>
    <w:rsid w:val="00776002"/>
    <w:rsid w:val="007810EF"/>
    <w:rsid w:val="00781361"/>
    <w:rsid w:val="00782AE1"/>
    <w:rsid w:val="007868D2"/>
    <w:rsid w:val="00786D80"/>
    <w:rsid w:val="00787AA7"/>
    <w:rsid w:val="007902E9"/>
    <w:rsid w:val="00792FCF"/>
    <w:rsid w:val="00793EE9"/>
    <w:rsid w:val="00795237"/>
    <w:rsid w:val="007A04FB"/>
    <w:rsid w:val="007A4F6F"/>
    <w:rsid w:val="007A6B41"/>
    <w:rsid w:val="007A74FF"/>
    <w:rsid w:val="007B03E6"/>
    <w:rsid w:val="007B08F0"/>
    <w:rsid w:val="007B175F"/>
    <w:rsid w:val="007B20CF"/>
    <w:rsid w:val="007B2501"/>
    <w:rsid w:val="007B2762"/>
    <w:rsid w:val="007B2A82"/>
    <w:rsid w:val="007B6926"/>
    <w:rsid w:val="007B722E"/>
    <w:rsid w:val="007C2C3A"/>
    <w:rsid w:val="007C3058"/>
    <w:rsid w:val="007C4966"/>
    <w:rsid w:val="007D351D"/>
    <w:rsid w:val="007D3BF0"/>
    <w:rsid w:val="007D480A"/>
    <w:rsid w:val="007D5BC5"/>
    <w:rsid w:val="007E1672"/>
    <w:rsid w:val="007E2302"/>
    <w:rsid w:val="007E23D2"/>
    <w:rsid w:val="007E46A3"/>
    <w:rsid w:val="007E7E07"/>
    <w:rsid w:val="0080274B"/>
    <w:rsid w:val="00802D67"/>
    <w:rsid w:val="00803AF3"/>
    <w:rsid w:val="008048D4"/>
    <w:rsid w:val="00806EA4"/>
    <w:rsid w:val="008141AA"/>
    <w:rsid w:val="00815855"/>
    <w:rsid w:val="0082223A"/>
    <w:rsid w:val="008246C1"/>
    <w:rsid w:val="00830FFD"/>
    <w:rsid w:val="00831393"/>
    <w:rsid w:val="00836720"/>
    <w:rsid w:val="00843B55"/>
    <w:rsid w:val="00850233"/>
    <w:rsid w:val="00851E9F"/>
    <w:rsid w:val="008533C8"/>
    <w:rsid w:val="00854490"/>
    <w:rsid w:val="00861FD4"/>
    <w:rsid w:val="00862DCD"/>
    <w:rsid w:val="00863D8F"/>
    <w:rsid w:val="0086590F"/>
    <w:rsid w:val="00866152"/>
    <w:rsid w:val="0087568E"/>
    <w:rsid w:val="00876BBD"/>
    <w:rsid w:val="008803E8"/>
    <w:rsid w:val="00881C09"/>
    <w:rsid w:val="008835C0"/>
    <w:rsid w:val="00890099"/>
    <w:rsid w:val="00890EC8"/>
    <w:rsid w:val="00891D8D"/>
    <w:rsid w:val="00896EB4"/>
    <w:rsid w:val="008972FB"/>
    <w:rsid w:val="00897397"/>
    <w:rsid w:val="008A665A"/>
    <w:rsid w:val="008A66A4"/>
    <w:rsid w:val="008A7207"/>
    <w:rsid w:val="008B039F"/>
    <w:rsid w:val="008B11E4"/>
    <w:rsid w:val="008B1B83"/>
    <w:rsid w:val="008B3DF8"/>
    <w:rsid w:val="008B6827"/>
    <w:rsid w:val="008C034F"/>
    <w:rsid w:val="008C4FC2"/>
    <w:rsid w:val="008C754B"/>
    <w:rsid w:val="008D3532"/>
    <w:rsid w:val="008D3EB8"/>
    <w:rsid w:val="008D5529"/>
    <w:rsid w:val="008E0576"/>
    <w:rsid w:val="008E2276"/>
    <w:rsid w:val="008E3499"/>
    <w:rsid w:val="008E3F10"/>
    <w:rsid w:val="008E54BE"/>
    <w:rsid w:val="008E60FE"/>
    <w:rsid w:val="008E6250"/>
    <w:rsid w:val="008E62EA"/>
    <w:rsid w:val="008F4335"/>
    <w:rsid w:val="008F4E2C"/>
    <w:rsid w:val="008F508E"/>
    <w:rsid w:val="00901718"/>
    <w:rsid w:val="0090488E"/>
    <w:rsid w:val="00905A1C"/>
    <w:rsid w:val="0090611A"/>
    <w:rsid w:val="00906C5D"/>
    <w:rsid w:val="00910368"/>
    <w:rsid w:val="00911F86"/>
    <w:rsid w:val="00914DDF"/>
    <w:rsid w:val="009151CF"/>
    <w:rsid w:val="00920CEE"/>
    <w:rsid w:val="00922594"/>
    <w:rsid w:val="00932008"/>
    <w:rsid w:val="00932A0C"/>
    <w:rsid w:val="00940B7E"/>
    <w:rsid w:val="009507C0"/>
    <w:rsid w:val="00951258"/>
    <w:rsid w:val="009524EB"/>
    <w:rsid w:val="009550F1"/>
    <w:rsid w:val="00957897"/>
    <w:rsid w:val="00957EFC"/>
    <w:rsid w:val="00962348"/>
    <w:rsid w:val="0096336F"/>
    <w:rsid w:val="009640B1"/>
    <w:rsid w:val="00965CBD"/>
    <w:rsid w:val="009702E9"/>
    <w:rsid w:val="009713C1"/>
    <w:rsid w:val="00973911"/>
    <w:rsid w:val="009740E7"/>
    <w:rsid w:val="009741F8"/>
    <w:rsid w:val="00985214"/>
    <w:rsid w:val="00990EE5"/>
    <w:rsid w:val="00993F54"/>
    <w:rsid w:val="0099639E"/>
    <w:rsid w:val="009A31E9"/>
    <w:rsid w:val="009A5459"/>
    <w:rsid w:val="009B0FCB"/>
    <w:rsid w:val="009B3229"/>
    <w:rsid w:val="009B4B68"/>
    <w:rsid w:val="009B793D"/>
    <w:rsid w:val="009C0214"/>
    <w:rsid w:val="009C642B"/>
    <w:rsid w:val="009D1C07"/>
    <w:rsid w:val="009D3A79"/>
    <w:rsid w:val="009D3B4D"/>
    <w:rsid w:val="009D46A9"/>
    <w:rsid w:val="009D4ADA"/>
    <w:rsid w:val="009E01CB"/>
    <w:rsid w:val="009E04B2"/>
    <w:rsid w:val="009E092C"/>
    <w:rsid w:val="009E2D41"/>
    <w:rsid w:val="009E6A3A"/>
    <w:rsid w:val="009F02A7"/>
    <w:rsid w:val="009F0496"/>
    <w:rsid w:val="009F4AFF"/>
    <w:rsid w:val="009F7B65"/>
    <w:rsid w:val="00A01272"/>
    <w:rsid w:val="00A03A47"/>
    <w:rsid w:val="00A07058"/>
    <w:rsid w:val="00A122D8"/>
    <w:rsid w:val="00A307E0"/>
    <w:rsid w:val="00A3433F"/>
    <w:rsid w:val="00A34A19"/>
    <w:rsid w:val="00A357C2"/>
    <w:rsid w:val="00A368EA"/>
    <w:rsid w:val="00A423C9"/>
    <w:rsid w:val="00A430E8"/>
    <w:rsid w:val="00A500F1"/>
    <w:rsid w:val="00A51DE7"/>
    <w:rsid w:val="00A52F65"/>
    <w:rsid w:val="00A55786"/>
    <w:rsid w:val="00A56785"/>
    <w:rsid w:val="00A603DC"/>
    <w:rsid w:val="00A6265F"/>
    <w:rsid w:val="00A63EB8"/>
    <w:rsid w:val="00A66BB5"/>
    <w:rsid w:val="00A67D67"/>
    <w:rsid w:val="00A722E3"/>
    <w:rsid w:val="00A81F96"/>
    <w:rsid w:val="00A8308A"/>
    <w:rsid w:val="00A857FB"/>
    <w:rsid w:val="00A868D4"/>
    <w:rsid w:val="00A91460"/>
    <w:rsid w:val="00A92084"/>
    <w:rsid w:val="00A97013"/>
    <w:rsid w:val="00AA0E71"/>
    <w:rsid w:val="00AA11CC"/>
    <w:rsid w:val="00AB14F9"/>
    <w:rsid w:val="00AB2AE9"/>
    <w:rsid w:val="00AB4E21"/>
    <w:rsid w:val="00AB6D90"/>
    <w:rsid w:val="00AC0185"/>
    <w:rsid w:val="00AC0903"/>
    <w:rsid w:val="00AC126F"/>
    <w:rsid w:val="00AC1C66"/>
    <w:rsid w:val="00AC2941"/>
    <w:rsid w:val="00AC3B19"/>
    <w:rsid w:val="00AC4395"/>
    <w:rsid w:val="00AC4E95"/>
    <w:rsid w:val="00AD143A"/>
    <w:rsid w:val="00AD28D5"/>
    <w:rsid w:val="00AE2527"/>
    <w:rsid w:val="00AE6FDA"/>
    <w:rsid w:val="00AE7C53"/>
    <w:rsid w:val="00AF0D1A"/>
    <w:rsid w:val="00AF3604"/>
    <w:rsid w:val="00AF5E22"/>
    <w:rsid w:val="00AF602A"/>
    <w:rsid w:val="00AF6A9B"/>
    <w:rsid w:val="00AF7785"/>
    <w:rsid w:val="00AF788D"/>
    <w:rsid w:val="00B02AC6"/>
    <w:rsid w:val="00B03E78"/>
    <w:rsid w:val="00B060C3"/>
    <w:rsid w:val="00B069A1"/>
    <w:rsid w:val="00B0788E"/>
    <w:rsid w:val="00B07B7A"/>
    <w:rsid w:val="00B11A8F"/>
    <w:rsid w:val="00B16B7A"/>
    <w:rsid w:val="00B175B2"/>
    <w:rsid w:val="00B23C46"/>
    <w:rsid w:val="00B25287"/>
    <w:rsid w:val="00B3067C"/>
    <w:rsid w:val="00B3236A"/>
    <w:rsid w:val="00B327F0"/>
    <w:rsid w:val="00B33D5E"/>
    <w:rsid w:val="00B37FBD"/>
    <w:rsid w:val="00B40D19"/>
    <w:rsid w:val="00B4269A"/>
    <w:rsid w:val="00B42BE4"/>
    <w:rsid w:val="00B45DEA"/>
    <w:rsid w:val="00B51573"/>
    <w:rsid w:val="00B554BC"/>
    <w:rsid w:val="00B56DCE"/>
    <w:rsid w:val="00B64FE8"/>
    <w:rsid w:val="00B67F5E"/>
    <w:rsid w:val="00B74F99"/>
    <w:rsid w:val="00B767A3"/>
    <w:rsid w:val="00B801CC"/>
    <w:rsid w:val="00B83D19"/>
    <w:rsid w:val="00B83EFE"/>
    <w:rsid w:val="00B9184E"/>
    <w:rsid w:val="00B93991"/>
    <w:rsid w:val="00B93B80"/>
    <w:rsid w:val="00B949F1"/>
    <w:rsid w:val="00B94C93"/>
    <w:rsid w:val="00B95042"/>
    <w:rsid w:val="00B979FE"/>
    <w:rsid w:val="00BA005A"/>
    <w:rsid w:val="00BA16E5"/>
    <w:rsid w:val="00BA4342"/>
    <w:rsid w:val="00BA4582"/>
    <w:rsid w:val="00BA6115"/>
    <w:rsid w:val="00BA7AA4"/>
    <w:rsid w:val="00BA7B34"/>
    <w:rsid w:val="00BB029F"/>
    <w:rsid w:val="00BB3B88"/>
    <w:rsid w:val="00BB58DC"/>
    <w:rsid w:val="00BC3D3E"/>
    <w:rsid w:val="00BC4ADB"/>
    <w:rsid w:val="00BC57D9"/>
    <w:rsid w:val="00BC588F"/>
    <w:rsid w:val="00BC63BD"/>
    <w:rsid w:val="00BC66ED"/>
    <w:rsid w:val="00BD1494"/>
    <w:rsid w:val="00BD4BFA"/>
    <w:rsid w:val="00BD6C6F"/>
    <w:rsid w:val="00BE17A7"/>
    <w:rsid w:val="00BE1DB4"/>
    <w:rsid w:val="00BE1F21"/>
    <w:rsid w:val="00BE2526"/>
    <w:rsid w:val="00BE3D0C"/>
    <w:rsid w:val="00BE522E"/>
    <w:rsid w:val="00BF526D"/>
    <w:rsid w:val="00C00198"/>
    <w:rsid w:val="00C02A43"/>
    <w:rsid w:val="00C03707"/>
    <w:rsid w:val="00C05307"/>
    <w:rsid w:val="00C05724"/>
    <w:rsid w:val="00C06711"/>
    <w:rsid w:val="00C06E91"/>
    <w:rsid w:val="00C07737"/>
    <w:rsid w:val="00C101F4"/>
    <w:rsid w:val="00C11427"/>
    <w:rsid w:val="00C15B57"/>
    <w:rsid w:val="00C3072A"/>
    <w:rsid w:val="00C42303"/>
    <w:rsid w:val="00C45906"/>
    <w:rsid w:val="00C477B5"/>
    <w:rsid w:val="00C47848"/>
    <w:rsid w:val="00C51814"/>
    <w:rsid w:val="00C51D2E"/>
    <w:rsid w:val="00C5634A"/>
    <w:rsid w:val="00C60275"/>
    <w:rsid w:val="00C627F0"/>
    <w:rsid w:val="00C644FE"/>
    <w:rsid w:val="00C64BD3"/>
    <w:rsid w:val="00C65E86"/>
    <w:rsid w:val="00C70149"/>
    <w:rsid w:val="00C705C7"/>
    <w:rsid w:val="00C736EF"/>
    <w:rsid w:val="00C73EF5"/>
    <w:rsid w:val="00C760B0"/>
    <w:rsid w:val="00C779F6"/>
    <w:rsid w:val="00C80197"/>
    <w:rsid w:val="00C82AA6"/>
    <w:rsid w:val="00C860D4"/>
    <w:rsid w:val="00C86673"/>
    <w:rsid w:val="00C912C2"/>
    <w:rsid w:val="00C93B4A"/>
    <w:rsid w:val="00C9536A"/>
    <w:rsid w:val="00CA0926"/>
    <w:rsid w:val="00CA2291"/>
    <w:rsid w:val="00CA3298"/>
    <w:rsid w:val="00CA7575"/>
    <w:rsid w:val="00CB3867"/>
    <w:rsid w:val="00CB3F9C"/>
    <w:rsid w:val="00CB62A1"/>
    <w:rsid w:val="00CB62FE"/>
    <w:rsid w:val="00CC188D"/>
    <w:rsid w:val="00CC2421"/>
    <w:rsid w:val="00CC49B3"/>
    <w:rsid w:val="00CD15A0"/>
    <w:rsid w:val="00CD15DB"/>
    <w:rsid w:val="00CD20B9"/>
    <w:rsid w:val="00CD51F8"/>
    <w:rsid w:val="00CD5890"/>
    <w:rsid w:val="00CD71D5"/>
    <w:rsid w:val="00CD7986"/>
    <w:rsid w:val="00CE1827"/>
    <w:rsid w:val="00CE38CD"/>
    <w:rsid w:val="00CE7153"/>
    <w:rsid w:val="00CE7727"/>
    <w:rsid w:val="00D037C9"/>
    <w:rsid w:val="00D047E2"/>
    <w:rsid w:val="00D072C0"/>
    <w:rsid w:val="00D14EAA"/>
    <w:rsid w:val="00D235F2"/>
    <w:rsid w:val="00D23A1A"/>
    <w:rsid w:val="00D27C5E"/>
    <w:rsid w:val="00D33484"/>
    <w:rsid w:val="00D34C6B"/>
    <w:rsid w:val="00D357C9"/>
    <w:rsid w:val="00D41ACE"/>
    <w:rsid w:val="00D45548"/>
    <w:rsid w:val="00D45720"/>
    <w:rsid w:val="00D4673F"/>
    <w:rsid w:val="00D551FC"/>
    <w:rsid w:val="00D60922"/>
    <w:rsid w:val="00D64104"/>
    <w:rsid w:val="00D64C70"/>
    <w:rsid w:val="00D67120"/>
    <w:rsid w:val="00D67543"/>
    <w:rsid w:val="00D72D35"/>
    <w:rsid w:val="00D76149"/>
    <w:rsid w:val="00D85875"/>
    <w:rsid w:val="00D859A0"/>
    <w:rsid w:val="00D90867"/>
    <w:rsid w:val="00D915D1"/>
    <w:rsid w:val="00D93310"/>
    <w:rsid w:val="00D9382F"/>
    <w:rsid w:val="00D94C97"/>
    <w:rsid w:val="00DA21C7"/>
    <w:rsid w:val="00DA3E86"/>
    <w:rsid w:val="00DA50B9"/>
    <w:rsid w:val="00DA6447"/>
    <w:rsid w:val="00DB31E1"/>
    <w:rsid w:val="00DB6C7A"/>
    <w:rsid w:val="00DC1D66"/>
    <w:rsid w:val="00DC2F77"/>
    <w:rsid w:val="00DC43C5"/>
    <w:rsid w:val="00DC66EB"/>
    <w:rsid w:val="00DC6830"/>
    <w:rsid w:val="00DD5C40"/>
    <w:rsid w:val="00DD5F5B"/>
    <w:rsid w:val="00DE03F6"/>
    <w:rsid w:val="00DE09A0"/>
    <w:rsid w:val="00DE0A1B"/>
    <w:rsid w:val="00DE33D3"/>
    <w:rsid w:val="00DE35B1"/>
    <w:rsid w:val="00DE53BC"/>
    <w:rsid w:val="00DF0881"/>
    <w:rsid w:val="00DF10DF"/>
    <w:rsid w:val="00DF43E9"/>
    <w:rsid w:val="00DF5443"/>
    <w:rsid w:val="00DF6142"/>
    <w:rsid w:val="00DF7083"/>
    <w:rsid w:val="00E13B61"/>
    <w:rsid w:val="00E13BAC"/>
    <w:rsid w:val="00E142F1"/>
    <w:rsid w:val="00E168F6"/>
    <w:rsid w:val="00E2285B"/>
    <w:rsid w:val="00E22E35"/>
    <w:rsid w:val="00E23EF2"/>
    <w:rsid w:val="00E3075D"/>
    <w:rsid w:val="00E32134"/>
    <w:rsid w:val="00E36731"/>
    <w:rsid w:val="00E400C6"/>
    <w:rsid w:val="00E40CA1"/>
    <w:rsid w:val="00E45354"/>
    <w:rsid w:val="00E46A66"/>
    <w:rsid w:val="00E53AFD"/>
    <w:rsid w:val="00E556DF"/>
    <w:rsid w:val="00E6205F"/>
    <w:rsid w:val="00E62429"/>
    <w:rsid w:val="00E62BD8"/>
    <w:rsid w:val="00E64181"/>
    <w:rsid w:val="00E65136"/>
    <w:rsid w:val="00E7005A"/>
    <w:rsid w:val="00E734F8"/>
    <w:rsid w:val="00E75A59"/>
    <w:rsid w:val="00E80A54"/>
    <w:rsid w:val="00E822C2"/>
    <w:rsid w:val="00E847B2"/>
    <w:rsid w:val="00E84ACA"/>
    <w:rsid w:val="00E86226"/>
    <w:rsid w:val="00E86E21"/>
    <w:rsid w:val="00E86F1D"/>
    <w:rsid w:val="00E8780A"/>
    <w:rsid w:val="00E9243B"/>
    <w:rsid w:val="00E93E0F"/>
    <w:rsid w:val="00E94F56"/>
    <w:rsid w:val="00E95DF4"/>
    <w:rsid w:val="00E969C8"/>
    <w:rsid w:val="00EA0B7B"/>
    <w:rsid w:val="00EA2314"/>
    <w:rsid w:val="00EA6A07"/>
    <w:rsid w:val="00EA719E"/>
    <w:rsid w:val="00EB17B0"/>
    <w:rsid w:val="00EB26B4"/>
    <w:rsid w:val="00EB2C17"/>
    <w:rsid w:val="00EB36D1"/>
    <w:rsid w:val="00EB3702"/>
    <w:rsid w:val="00EC079B"/>
    <w:rsid w:val="00EC37F5"/>
    <w:rsid w:val="00ED1DAF"/>
    <w:rsid w:val="00ED20F3"/>
    <w:rsid w:val="00ED3BA2"/>
    <w:rsid w:val="00EE06C7"/>
    <w:rsid w:val="00EE3C28"/>
    <w:rsid w:val="00EE4559"/>
    <w:rsid w:val="00EF05CD"/>
    <w:rsid w:val="00F0228E"/>
    <w:rsid w:val="00F04692"/>
    <w:rsid w:val="00F05D5A"/>
    <w:rsid w:val="00F11044"/>
    <w:rsid w:val="00F12481"/>
    <w:rsid w:val="00F14A6A"/>
    <w:rsid w:val="00F20970"/>
    <w:rsid w:val="00F22330"/>
    <w:rsid w:val="00F2353B"/>
    <w:rsid w:val="00F2381A"/>
    <w:rsid w:val="00F2396F"/>
    <w:rsid w:val="00F23E15"/>
    <w:rsid w:val="00F26081"/>
    <w:rsid w:val="00F26F54"/>
    <w:rsid w:val="00F277A7"/>
    <w:rsid w:val="00F329B2"/>
    <w:rsid w:val="00F335CE"/>
    <w:rsid w:val="00F33DC3"/>
    <w:rsid w:val="00F36DD3"/>
    <w:rsid w:val="00F42265"/>
    <w:rsid w:val="00F44190"/>
    <w:rsid w:val="00F450CE"/>
    <w:rsid w:val="00F50EEF"/>
    <w:rsid w:val="00F516B0"/>
    <w:rsid w:val="00F56F3D"/>
    <w:rsid w:val="00F610B7"/>
    <w:rsid w:val="00F63181"/>
    <w:rsid w:val="00F65B27"/>
    <w:rsid w:val="00F6617A"/>
    <w:rsid w:val="00F729A7"/>
    <w:rsid w:val="00F80737"/>
    <w:rsid w:val="00F8379B"/>
    <w:rsid w:val="00F84B15"/>
    <w:rsid w:val="00F90489"/>
    <w:rsid w:val="00F906A5"/>
    <w:rsid w:val="00F91BEF"/>
    <w:rsid w:val="00F9232A"/>
    <w:rsid w:val="00F93918"/>
    <w:rsid w:val="00F943D5"/>
    <w:rsid w:val="00FA1992"/>
    <w:rsid w:val="00FA1F07"/>
    <w:rsid w:val="00FA3232"/>
    <w:rsid w:val="00FA4822"/>
    <w:rsid w:val="00FA64FE"/>
    <w:rsid w:val="00FB0710"/>
    <w:rsid w:val="00FB442F"/>
    <w:rsid w:val="00FB58E4"/>
    <w:rsid w:val="00FB741A"/>
    <w:rsid w:val="00FC0E9E"/>
    <w:rsid w:val="00FC10BA"/>
    <w:rsid w:val="00FC1DE2"/>
    <w:rsid w:val="00FC1F35"/>
    <w:rsid w:val="00FC32B0"/>
    <w:rsid w:val="00FC3475"/>
    <w:rsid w:val="00FC3A04"/>
    <w:rsid w:val="00FC541D"/>
    <w:rsid w:val="00FC61AB"/>
    <w:rsid w:val="00FC7CE1"/>
    <w:rsid w:val="00FD045B"/>
    <w:rsid w:val="00FD5055"/>
    <w:rsid w:val="00FD6734"/>
    <w:rsid w:val="00FE23E4"/>
    <w:rsid w:val="00FE27D3"/>
    <w:rsid w:val="00FE2C92"/>
    <w:rsid w:val="00FE38F2"/>
    <w:rsid w:val="00FE650F"/>
    <w:rsid w:val="00FF158A"/>
    <w:rsid w:val="00FF43F8"/>
    <w:rsid w:val="00FF680B"/>
    <w:rsid w:val="00FF76BD"/>
    <w:rsid w:val="03060748"/>
    <w:rsid w:val="09590D0A"/>
    <w:rsid w:val="0E4A08BC"/>
    <w:rsid w:val="0ECE329B"/>
    <w:rsid w:val="17BF5E77"/>
    <w:rsid w:val="18C37221"/>
    <w:rsid w:val="1E5C007A"/>
    <w:rsid w:val="22015D9A"/>
    <w:rsid w:val="38B6208E"/>
    <w:rsid w:val="3D542A15"/>
    <w:rsid w:val="40684E4C"/>
    <w:rsid w:val="44C216A2"/>
    <w:rsid w:val="45C37918"/>
    <w:rsid w:val="48FA2821"/>
    <w:rsid w:val="492E435B"/>
    <w:rsid w:val="4C17405E"/>
    <w:rsid w:val="5947124D"/>
    <w:rsid w:val="5BA710B2"/>
    <w:rsid w:val="69CF5444"/>
    <w:rsid w:val="6FAB301D"/>
    <w:rsid w:val="767C12E8"/>
    <w:rsid w:val="78420022"/>
    <w:rsid w:val="7D1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5823"/>
  <w15:docId w15:val="{C593B8A6-4CEB-4AD9-9798-76E18395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qFormat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C9A4-D7F1-44DB-A7F0-8032B0CA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3044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896</cp:revision>
  <dcterms:created xsi:type="dcterms:W3CDTF">2024-01-18T10:12:00Z</dcterms:created>
  <dcterms:modified xsi:type="dcterms:W3CDTF">2024-10-19T14:33:00Z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3E9A90CAA36E47EE84897CCC358F09DF_13</vt:lpwstr>
  </property>
</Properties>
</file>