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65DDD" w14:textId="145708B8" w:rsidR="00014FBD" w:rsidRPr="005F4FD3" w:rsidRDefault="00344136">
      <w:pPr>
        <w:rPr>
          <w:b/>
          <w:bCs/>
          <w:sz w:val="40"/>
          <w:szCs w:val="40"/>
        </w:rPr>
      </w:pPr>
      <w:r w:rsidRPr="005F4FD3">
        <w:rPr>
          <w:b/>
          <w:bCs/>
          <w:sz w:val="40"/>
          <w:szCs w:val="40"/>
        </w:rPr>
        <w:t>LOCALIZATION KITS:</w:t>
      </w:r>
    </w:p>
    <w:p w14:paraId="2368DF76" w14:textId="77777777" w:rsidR="00344136" w:rsidRDefault="00344136" w:rsidP="00344136"/>
    <w:p w14:paraId="09516B6A" w14:textId="77777777" w:rsidR="00344136" w:rsidRDefault="00344136" w:rsidP="00344136"/>
    <w:p w14:paraId="1392882B" w14:textId="77777777" w:rsidR="00344136" w:rsidRDefault="00344136" w:rsidP="00344136">
      <w:r>
        <w:t>Leadership and Governance: https://d1daaa4a-6f4b-4714-b104-ab587ca1d082.usrfiles.com/ugd/d1daaa_6c227ab8949d46dea0dca994b356f88e.pdf</w:t>
      </w:r>
    </w:p>
    <w:p w14:paraId="777E981C" w14:textId="77777777" w:rsidR="00344136" w:rsidRDefault="00344136" w:rsidP="00344136">
      <w:r>
        <w:t>Description: This guide provides a structured pathway for localizing the powerful leadership and governance</w:t>
      </w:r>
    </w:p>
    <w:p w14:paraId="4E9E56BE" w14:textId="77777777" w:rsidR="00344136" w:rsidRDefault="00344136" w:rsidP="00344136">
      <w:r>
        <w:t>practices distilled from Singapore’s journey</w:t>
      </w:r>
    </w:p>
    <w:p w14:paraId="2B729882" w14:textId="77777777" w:rsidR="00344136" w:rsidRDefault="00344136" w:rsidP="00344136"/>
    <w:p w14:paraId="665172C4" w14:textId="77777777" w:rsidR="00344136" w:rsidRDefault="00344136" w:rsidP="00344136"/>
    <w:p w14:paraId="5DACA43D" w14:textId="77777777" w:rsidR="00344136" w:rsidRDefault="00344136" w:rsidP="00344136">
      <w:r>
        <w:t>Smart Housing: https://d1daaa4a-6f4b-4714-b104-ab587ca1d082.usrfiles.com/ugd/d1daaa_550c8f03884444a6ba710cb04208db77.pdf</w:t>
      </w:r>
    </w:p>
    <w:p w14:paraId="4325AC99" w14:textId="77777777" w:rsidR="00344136" w:rsidRDefault="00344136" w:rsidP="00344136">
      <w:r>
        <w:t>Description: This guide provides a detailed framework designed</w:t>
      </w:r>
    </w:p>
    <w:p w14:paraId="175B4DC4" w14:textId="77777777" w:rsidR="00344136" w:rsidRDefault="00344136" w:rsidP="00344136">
      <w:r>
        <w:t>to help stakeholders and policymakers adapt the</w:t>
      </w:r>
    </w:p>
    <w:p w14:paraId="24C30610" w14:textId="77777777" w:rsidR="00344136" w:rsidRDefault="00344136" w:rsidP="00344136">
      <w:r>
        <w:t>“Smart Housing” principles successfully implemented in Singapore to their local context</w:t>
      </w:r>
    </w:p>
    <w:p w14:paraId="68CC4D94" w14:textId="77777777" w:rsidR="00344136" w:rsidRDefault="00344136" w:rsidP="00344136"/>
    <w:p w14:paraId="00C928B2" w14:textId="77777777" w:rsidR="00344136" w:rsidRDefault="00344136" w:rsidP="00344136"/>
    <w:p w14:paraId="402AE6CB" w14:textId="77777777" w:rsidR="00344136" w:rsidRDefault="00344136" w:rsidP="00344136">
      <w:r>
        <w:t>Economic Transformation: https://d1daaa4a-6f4b-4714-b104-ab587ca1d082.usrfiles.com/ugd/d1daaa_7774f45a59b84cdaa40b4ecaaad14e2e.pdf</w:t>
      </w:r>
    </w:p>
    <w:p w14:paraId="48E4C114" w14:textId="77777777" w:rsidR="00344136" w:rsidRDefault="00344136" w:rsidP="00344136">
      <w:r>
        <w:t>Description: This guide provides a detailed framework to support the localization of Singapore’s Economic</w:t>
      </w:r>
    </w:p>
    <w:p w14:paraId="0ACFFE93" w14:textId="77777777" w:rsidR="00344136" w:rsidRDefault="00344136" w:rsidP="00344136">
      <w:r>
        <w:t>Transformation model into your local context.</w:t>
      </w:r>
    </w:p>
    <w:p w14:paraId="68660CDD" w14:textId="77777777" w:rsidR="00344136" w:rsidRDefault="00344136" w:rsidP="00344136"/>
    <w:p w14:paraId="2E0874B8" w14:textId="77777777" w:rsidR="00344136" w:rsidRDefault="00344136" w:rsidP="00344136"/>
    <w:p w14:paraId="1572890B" w14:textId="77777777" w:rsidR="00344136" w:rsidRDefault="00344136" w:rsidP="00344136">
      <w:r>
        <w:t>Business and Trade Hub: https://d1daaa4a-6f4b-4714-b104-ab587ca1d082.usrfiles.com/ugd/d1daaa_81529d6ac660445b97ad4c2c213256ea.pdf</w:t>
      </w:r>
    </w:p>
    <w:p w14:paraId="6600286F" w14:textId="77777777" w:rsidR="00344136" w:rsidRDefault="00344136" w:rsidP="00344136">
      <w:r>
        <w:t>Description: This guide provides a comprehensive roadmap</w:t>
      </w:r>
    </w:p>
    <w:p w14:paraId="2F1C286E" w14:textId="77777777" w:rsidR="00344136" w:rsidRDefault="00344136" w:rsidP="00344136">
      <w:r>
        <w:t>to adapt Singapore’s business and trade hub strategy into your own national or regional context.</w:t>
      </w:r>
    </w:p>
    <w:p w14:paraId="6647D255" w14:textId="77777777" w:rsidR="00344136" w:rsidRDefault="00344136" w:rsidP="00344136"/>
    <w:p w14:paraId="6C5D06EE" w14:textId="77777777" w:rsidR="00344136" w:rsidRDefault="00344136" w:rsidP="00344136"/>
    <w:p w14:paraId="47DFC28F" w14:textId="77777777" w:rsidR="00344136" w:rsidRDefault="00344136" w:rsidP="00344136">
      <w:r>
        <w:t>Public Health and Healthcare System: https://d1daaa4a-6f4b-4714-b104-ab587ca1d082.usrfiles.com/ugd/d1daaa_0c1a8a9a1ad94f16b3eaff57445aa226.pdf</w:t>
      </w:r>
    </w:p>
    <w:p w14:paraId="6E37C994" w14:textId="77777777" w:rsidR="00344136" w:rsidRDefault="00344136" w:rsidP="00344136">
      <w:r>
        <w:lastRenderedPageBreak/>
        <w:t>Description: This guide provides a detailed, structured framework to adapt Singapore’s public health and healthcare system development strategies to your local context.</w:t>
      </w:r>
    </w:p>
    <w:p w14:paraId="6D3D269A" w14:textId="77777777" w:rsidR="00344136" w:rsidRDefault="00344136" w:rsidP="00344136"/>
    <w:p w14:paraId="5DFEDB41" w14:textId="77777777" w:rsidR="00344136" w:rsidRDefault="00344136" w:rsidP="00344136"/>
    <w:p w14:paraId="152E2974" w14:textId="77777777" w:rsidR="00344136" w:rsidRDefault="00344136" w:rsidP="00344136">
      <w:r>
        <w:t>Water and Resource Management: https://d1daaa4a-6f4b-4714-b104-ab587ca1d082.usrfiles.com/ugd/d1daaa_850732f927c54500a6d5bc1dfdeb984c.pdf</w:t>
      </w:r>
    </w:p>
    <w:p w14:paraId="26F8FCA4" w14:textId="77777777" w:rsidR="00344136" w:rsidRDefault="00344136" w:rsidP="00344136">
      <w:r>
        <w:t>Description: This guide provides a strategic framework to adapt Singapore’s integrated approach to water and resource management into your national or subnational context.</w:t>
      </w:r>
    </w:p>
    <w:p w14:paraId="3900ED94" w14:textId="77777777" w:rsidR="00344136" w:rsidRDefault="00344136" w:rsidP="00344136"/>
    <w:p w14:paraId="73A723F9" w14:textId="77777777" w:rsidR="00344136" w:rsidRDefault="00344136" w:rsidP="00344136"/>
    <w:p w14:paraId="6E1C0629" w14:textId="77777777" w:rsidR="00344136" w:rsidRDefault="00344136" w:rsidP="00344136"/>
    <w:p w14:paraId="442532BA" w14:textId="77777777" w:rsidR="00344136" w:rsidRDefault="00344136" w:rsidP="00344136">
      <w:r>
        <w:t>Talent Development and Education: https://d1daaa4a-6f4b-4714-b104-ab587ca1d082.usrfiles.com/ugd/d1daaa_91100260113045f086fe7eb624502fa4.pdf</w:t>
      </w:r>
    </w:p>
    <w:p w14:paraId="6217EFB2" w14:textId="77777777" w:rsidR="00344136" w:rsidRDefault="00344136" w:rsidP="00344136">
      <w:r>
        <w:t>Description: This guide provides a comprehensive framework</w:t>
      </w:r>
    </w:p>
    <w:p w14:paraId="4B536F9B" w14:textId="77777777" w:rsidR="00344136" w:rsidRDefault="00344136" w:rsidP="00344136">
      <w:r>
        <w:t>for localizing Singapore’s Talent Development</w:t>
      </w:r>
    </w:p>
    <w:p w14:paraId="5AED7562" w14:textId="77777777" w:rsidR="00344136" w:rsidRDefault="00344136" w:rsidP="00344136">
      <w:r>
        <w:t>and Education strategy into your national or regional context.</w:t>
      </w:r>
    </w:p>
    <w:p w14:paraId="62BD15E7" w14:textId="77777777" w:rsidR="00344136" w:rsidRDefault="00344136" w:rsidP="00344136"/>
    <w:p w14:paraId="0AFE2EF0" w14:textId="77777777" w:rsidR="00344136" w:rsidRDefault="00344136" w:rsidP="00344136"/>
    <w:p w14:paraId="545B75DE" w14:textId="77777777" w:rsidR="00344136" w:rsidRDefault="00344136" w:rsidP="00344136"/>
    <w:p w14:paraId="53C5A6D4" w14:textId="77777777" w:rsidR="00344136" w:rsidRDefault="00344136" w:rsidP="00344136">
      <w:r>
        <w:t>National Identity: https://d1daaa4a-6f4b-4714-b104-ab587ca1d082.usrfiles.com/ugd/d1daaa_bf2ef5833b9a42d4b60baa31aa148184.pdf</w:t>
      </w:r>
    </w:p>
    <w:p w14:paraId="609E0368" w14:textId="77777777" w:rsidR="00344136" w:rsidRDefault="00344136" w:rsidP="00344136">
      <w:r>
        <w:t>Description: This guide supports policymakers, educators, civil</w:t>
      </w:r>
    </w:p>
    <w:p w14:paraId="28F5984E" w14:textId="77777777" w:rsidR="00344136" w:rsidRDefault="00344136" w:rsidP="00344136">
      <w:r>
        <w:t>society leaders, and urban planners to localize the</w:t>
      </w:r>
    </w:p>
    <w:p w14:paraId="70E0B4E9" w14:textId="77777777" w:rsidR="00344136" w:rsidRDefault="00344136" w:rsidP="00344136">
      <w:r>
        <w:t>Singaporean model of multicultural nation-building</w:t>
      </w:r>
    </w:p>
    <w:p w14:paraId="778940E8" w14:textId="77777777" w:rsidR="00344136" w:rsidRDefault="00344136" w:rsidP="00344136"/>
    <w:p w14:paraId="678C04A2" w14:textId="77777777" w:rsidR="00344136" w:rsidRDefault="00344136" w:rsidP="00344136"/>
    <w:p w14:paraId="019A9A8A" w14:textId="77777777" w:rsidR="00344136" w:rsidRDefault="00344136" w:rsidP="00344136"/>
    <w:p w14:paraId="232751E3" w14:textId="77777777" w:rsidR="00344136" w:rsidRDefault="00344136" w:rsidP="00344136">
      <w:r>
        <w:t>Green Strategy: https://d1daaa4a-6f4b-4714-b104-ab587ca1d082.usrfiles.com/ugd/d1daaa_afd9fe35a6bc4f1896d2900bdda18647.pdf</w:t>
      </w:r>
    </w:p>
    <w:p w14:paraId="367D3C52" w14:textId="77777777" w:rsidR="00344136" w:rsidRDefault="00344136" w:rsidP="00344136">
      <w:r>
        <w:t>Description: This guide supports government planners, urban</w:t>
      </w:r>
    </w:p>
    <w:p w14:paraId="7D7FE65F" w14:textId="77777777" w:rsidR="00344136" w:rsidRDefault="00344136" w:rsidP="00344136">
      <w:r>
        <w:t>developers, energy policymakers, and environmental champions in adapting Singapore’s green</w:t>
      </w:r>
    </w:p>
    <w:p w14:paraId="2EB5C519" w14:textId="77777777" w:rsidR="00344136" w:rsidRDefault="00344136" w:rsidP="00344136">
      <w:r>
        <w:t>strategy to local contexts.</w:t>
      </w:r>
    </w:p>
    <w:p w14:paraId="0E5709DB" w14:textId="77777777" w:rsidR="00344136" w:rsidRDefault="00344136" w:rsidP="00344136"/>
    <w:p w14:paraId="3C21CBC2" w14:textId="77777777" w:rsidR="00344136" w:rsidRDefault="00344136" w:rsidP="00344136"/>
    <w:p w14:paraId="7792A9F7" w14:textId="77777777" w:rsidR="00344136" w:rsidRDefault="00344136" w:rsidP="00344136"/>
    <w:p w14:paraId="508F566D" w14:textId="77777777" w:rsidR="00344136" w:rsidRDefault="00344136" w:rsidP="00344136">
      <w:r>
        <w:t>Harnessing Technology for the future: https://d1daaa4a-6f4b-4714-b104-ab587ca1d082.usrfiles.com/ugd/d1daaa_d5ce29521ae54c459418d91e3fe426a4.pdf</w:t>
      </w:r>
    </w:p>
    <w:p w14:paraId="25F36A71" w14:textId="77777777" w:rsidR="00344136" w:rsidRDefault="00344136" w:rsidP="00344136">
      <w:r>
        <w:t>Description: This guide provides a structured, adaptable framework to help governments, technology leaders,</w:t>
      </w:r>
    </w:p>
    <w:p w14:paraId="06473889" w14:textId="77777777" w:rsidR="00344136" w:rsidRDefault="00344136" w:rsidP="00344136">
      <w:r>
        <w:t>educators, and ecosystem enablers localize Singapore’s approach to national digital transformation.</w:t>
      </w:r>
    </w:p>
    <w:p w14:paraId="75509E2F" w14:textId="77777777" w:rsidR="00344136" w:rsidRDefault="00344136" w:rsidP="00344136"/>
    <w:p w14:paraId="30D156AE" w14:textId="77777777" w:rsidR="00344136" w:rsidRDefault="00344136" w:rsidP="00344136"/>
    <w:p w14:paraId="69F71060" w14:textId="77777777" w:rsidR="00344136" w:rsidRDefault="00344136" w:rsidP="00344136"/>
    <w:p w14:paraId="463C116F" w14:textId="77777777" w:rsidR="00344136" w:rsidRDefault="00344136" w:rsidP="00344136">
      <w:r>
        <w:t>Culture and Arts in Nation Building: https://d1daaa4a-6f4b-4714-b104-ab587ca1d082.usrfiles.com/ugd/d1daaa_a50e7a62938e4c18ad0658c799f1dd3f.pdf</w:t>
      </w:r>
    </w:p>
    <w:p w14:paraId="0975B202" w14:textId="77777777" w:rsidR="00344136" w:rsidRDefault="00344136" w:rsidP="00344136">
      <w:r>
        <w:t>Description: This guide offers a comprehensive framework to</w:t>
      </w:r>
    </w:p>
    <w:p w14:paraId="033AB2AC" w14:textId="77777777" w:rsidR="00344136" w:rsidRDefault="00344136" w:rsidP="00344136">
      <w:r>
        <w:t>adapt Singapore’s strategy of leveraging Culture</w:t>
      </w:r>
    </w:p>
    <w:p w14:paraId="7DE52FF2" w14:textId="77777777" w:rsidR="00344136" w:rsidRDefault="00344136" w:rsidP="00344136">
      <w:r>
        <w:t>and the Arts in Nation-Building to diverse local</w:t>
      </w:r>
    </w:p>
    <w:p w14:paraId="5C6D5159" w14:textId="77777777" w:rsidR="00344136" w:rsidRDefault="00344136" w:rsidP="00344136">
      <w:r>
        <w:t xml:space="preserve">contexts. </w:t>
      </w:r>
    </w:p>
    <w:p w14:paraId="68D6AC9B" w14:textId="77777777" w:rsidR="00344136" w:rsidRDefault="00344136" w:rsidP="00344136"/>
    <w:p w14:paraId="0EA89805" w14:textId="77777777" w:rsidR="00344136" w:rsidRDefault="00344136" w:rsidP="00344136"/>
    <w:p w14:paraId="74DCA5E5" w14:textId="77777777" w:rsidR="00344136" w:rsidRDefault="00344136" w:rsidP="00344136">
      <w:r>
        <w:t>Urban Mobility and sustainable transport: https://d1daaa4a-6f4b-4714-b104-ab587ca1d082.usrfiles.com/ugd/d1daaa_eca728e7fa5a40e7b9bb203d46485a10.pdf</w:t>
      </w:r>
    </w:p>
    <w:p w14:paraId="4FD5373B" w14:textId="77777777" w:rsidR="00344136" w:rsidRDefault="00344136" w:rsidP="00344136">
      <w:r>
        <w:t>Description: This guide provides a structured roadmap to adapt</w:t>
      </w:r>
    </w:p>
    <w:p w14:paraId="41B4A1C8" w14:textId="77777777" w:rsidR="00344136" w:rsidRDefault="00344136" w:rsidP="00344136">
      <w:r>
        <w:t>and localize Singapore’s urban mobility and sustainable transport strategies to your city or national context.</w:t>
      </w:r>
    </w:p>
    <w:p w14:paraId="49AF5D35" w14:textId="77777777" w:rsidR="00344136" w:rsidRDefault="00344136" w:rsidP="00344136"/>
    <w:p w14:paraId="67979524" w14:textId="77777777" w:rsidR="00344136" w:rsidRDefault="00344136" w:rsidP="00344136"/>
    <w:p w14:paraId="3D416C95" w14:textId="77777777" w:rsidR="00344136" w:rsidRDefault="00344136" w:rsidP="00344136">
      <w:r>
        <w:t>Smart Nation: https://d1daaa4a-6f4b-4714-b104-ab587ca1d082.usrfiles.com/ugd/d1daaa_c86d350e12c34acd90bff69725979c3d.pdf</w:t>
      </w:r>
    </w:p>
    <w:p w14:paraId="11EF5631" w14:textId="77777777" w:rsidR="00344136" w:rsidRDefault="00344136" w:rsidP="00344136">
      <w:r>
        <w:t>Description: This guide offers a step-by-step framework to adapt</w:t>
      </w:r>
    </w:p>
    <w:p w14:paraId="25CA42E9" w14:textId="77777777" w:rsidR="00344136" w:rsidRDefault="00344136" w:rsidP="00344136">
      <w:r>
        <w:t>Singapore’s Smart Nation strategy into a local,</w:t>
      </w:r>
    </w:p>
    <w:p w14:paraId="5B75A575" w14:textId="77777777" w:rsidR="00344136" w:rsidRDefault="00344136" w:rsidP="00344136">
      <w:r>
        <w:t>context-sensitive, innovation-driven digital transformation initiative.</w:t>
      </w:r>
    </w:p>
    <w:p w14:paraId="4981EFC8" w14:textId="4B5957EA" w:rsidR="00344136" w:rsidRDefault="00344136">
      <w:r>
        <w:br w:type="page"/>
      </w:r>
    </w:p>
    <w:p w14:paraId="0C610DFE" w14:textId="1CDEFEE7" w:rsidR="00344136" w:rsidRDefault="00344136" w:rsidP="00344136">
      <w:r w:rsidRPr="005F4FD3">
        <w:rPr>
          <w:b/>
          <w:bCs/>
          <w:sz w:val="40"/>
          <w:szCs w:val="40"/>
        </w:rPr>
        <w:lastRenderedPageBreak/>
        <w:t>CASE STUDIES LINKS:</w:t>
      </w:r>
    </w:p>
    <w:p w14:paraId="026274E3" w14:textId="77777777" w:rsidR="00344136" w:rsidRDefault="00344136" w:rsidP="00344136"/>
    <w:p w14:paraId="162AD101" w14:textId="77777777" w:rsidR="00344136" w:rsidRDefault="00344136" w:rsidP="00344136">
      <w:r>
        <w:t>Chapter 1:</w:t>
      </w:r>
    </w:p>
    <w:p w14:paraId="03A0D11C" w14:textId="77777777" w:rsidR="00344136" w:rsidRDefault="00344136" w:rsidP="00344136">
      <w:r>
        <w:t>Teacher's Guide: https://d1daaa4a-6f4b-4714-b104-ab587ca1d082.usrfiles.com/ugd/d1daaa_719e59178be8419889ab7b26c8a9f5b7.pdf</w:t>
      </w:r>
    </w:p>
    <w:p w14:paraId="4B82DD10" w14:textId="77777777" w:rsidR="00344136" w:rsidRDefault="00344136" w:rsidP="00344136">
      <w:r>
        <w:t>Student's Guide: https://d1daaa4a-6f4b-4714-b104-ab587ca1d082.usrfiles.com/ugd/d1daaa_7fab60df276c4e26a2416329189a526c.pdf</w:t>
      </w:r>
    </w:p>
    <w:p w14:paraId="766789FF" w14:textId="77777777" w:rsidR="00344136" w:rsidRDefault="00344136" w:rsidP="00344136"/>
    <w:p w14:paraId="7D25FE02" w14:textId="77777777" w:rsidR="00344136" w:rsidRDefault="00344136" w:rsidP="00344136">
      <w:r>
        <w:t>Copy: Case Title:</w:t>
      </w:r>
    </w:p>
    <w:p w14:paraId="358E9507" w14:textId="77777777" w:rsidR="00344136" w:rsidRDefault="00344136" w:rsidP="00344136">
      <w:r>
        <w:t>“From Chaos to Clockwork: How Leadership Built Singapore’s Backbone”</w:t>
      </w:r>
    </w:p>
    <w:p w14:paraId="39F80296" w14:textId="77777777" w:rsidR="00344136" w:rsidRDefault="00344136" w:rsidP="00344136">
      <w:r>
        <w:t>Synopsis:</w:t>
      </w:r>
    </w:p>
    <w:p w14:paraId="7A88148C" w14:textId="77777777" w:rsidR="00344136" w:rsidRDefault="00344136" w:rsidP="00344136">
      <w:r>
        <w:t>This case chronicles Singapore’s transformative journey from post-colonial turmoil to global stability and economic strength, focusing on the leadership ethos that shaped it. Through strategic governance, consistent policymaking, and forward-thinking succession planning, Singapore evolved from a nation plagued by instability and riots to one of the world’s most stable and successful societies. The case also explores the development of Tuas Port, a $20 billion infrastructure project, as a practical manifestation of visionary leadership in action.</w:t>
      </w:r>
    </w:p>
    <w:p w14:paraId="518939D1" w14:textId="77777777" w:rsidR="00344136" w:rsidRDefault="00344136" w:rsidP="00344136">
      <w:r>
        <w:t>Central Dilemma:</w:t>
      </w:r>
    </w:p>
    <w:p w14:paraId="187BE39D" w14:textId="77777777" w:rsidR="00344136" w:rsidRDefault="00344136" w:rsidP="00344136">
      <w:r>
        <w:t>How can sustained leadership and consistent governance be institutionalized in a way that balances authority, adaptability, and long-term vision — especially in volatile or resource-scarce contexts?</w:t>
      </w:r>
    </w:p>
    <w:p w14:paraId="63D7CBF5" w14:textId="77777777" w:rsidR="00344136" w:rsidRDefault="00344136" w:rsidP="00344136">
      <w:r>
        <w:t>Learning Themes:</w:t>
      </w:r>
    </w:p>
    <w:p w14:paraId="68B8729C" w14:textId="77777777" w:rsidR="00344136" w:rsidRDefault="00344136" w:rsidP="00344136">
      <w:r>
        <w:t>•</w:t>
      </w:r>
      <w:r>
        <w:tab/>
        <w:t>Visionary and consistent leadership</w:t>
      </w:r>
    </w:p>
    <w:p w14:paraId="0711A723" w14:textId="77777777" w:rsidR="00344136" w:rsidRDefault="00344136" w:rsidP="00344136">
      <w:r>
        <w:t>•</w:t>
      </w:r>
      <w:r>
        <w:tab/>
        <w:t>Governance models for national stability</w:t>
      </w:r>
    </w:p>
    <w:p w14:paraId="4B45A2BC" w14:textId="77777777" w:rsidR="00344136" w:rsidRDefault="00344136" w:rsidP="00344136">
      <w:r>
        <w:t>•</w:t>
      </w:r>
      <w:r>
        <w:tab/>
        <w:t>Policy continuity across leadership transitions</w:t>
      </w:r>
    </w:p>
    <w:p w14:paraId="4980E8E7" w14:textId="77777777" w:rsidR="00344136" w:rsidRDefault="00344136" w:rsidP="00344136">
      <w:r>
        <w:t>•</w:t>
      </w:r>
      <w:r>
        <w:tab/>
        <w:t>Anti-corruption as a trust-building tool</w:t>
      </w:r>
    </w:p>
    <w:p w14:paraId="7173C141" w14:textId="77777777" w:rsidR="00344136" w:rsidRDefault="00344136" w:rsidP="00344136">
      <w:r>
        <w:t>•</w:t>
      </w:r>
      <w:r>
        <w:tab/>
        <w:t>Strategic national planning through mega-projects (e.g. Tuas Port)</w:t>
      </w:r>
    </w:p>
    <w:p w14:paraId="00C9C491" w14:textId="77777777" w:rsidR="00344136" w:rsidRDefault="00344136" w:rsidP="00344136">
      <w:r>
        <w:t>Intended Audience:</w:t>
      </w:r>
    </w:p>
    <w:p w14:paraId="57869C28" w14:textId="77777777" w:rsidR="00344136" w:rsidRDefault="00344136" w:rsidP="00344136">
      <w:r>
        <w:t>•</w:t>
      </w:r>
      <w:r>
        <w:tab/>
        <w:t>Public administration students</w:t>
      </w:r>
    </w:p>
    <w:p w14:paraId="62218E2F" w14:textId="77777777" w:rsidR="00344136" w:rsidRDefault="00344136" w:rsidP="00344136">
      <w:r>
        <w:t>•</w:t>
      </w:r>
      <w:r>
        <w:tab/>
      </w:r>
      <w:proofErr w:type="gramStart"/>
      <w:r>
        <w:t>Policy-makers</w:t>
      </w:r>
      <w:proofErr w:type="gramEnd"/>
      <w:r>
        <w:t xml:space="preserve"> and government advisors</w:t>
      </w:r>
    </w:p>
    <w:p w14:paraId="3C589CB5" w14:textId="77777777" w:rsidR="00344136" w:rsidRDefault="00344136" w:rsidP="00344136">
      <w:r>
        <w:t>•</w:t>
      </w:r>
      <w:r>
        <w:tab/>
        <w:t>Business and leadership educators</w:t>
      </w:r>
    </w:p>
    <w:p w14:paraId="2E809A5B" w14:textId="77777777" w:rsidR="00344136" w:rsidRDefault="00344136" w:rsidP="00344136">
      <w:r>
        <w:t>•</w:t>
      </w:r>
      <w:r>
        <w:tab/>
        <w:t>Urban planners and development strategists</w:t>
      </w:r>
    </w:p>
    <w:p w14:paraId="16AE5D4B" w14:textId="77777777" w:rsidR="00344136" w:rsidRDefault="00344136" w:rsidP="00344136">
      <w:r>
        <w:t>•</w:t>
      </w:r>
      <w:r>
        <w:tab/>
        <w:t>Leaders in emerging economies</w:t>
      </w:r>
    </w:p>
    <w:p w14:paraId="3A3DBD9E" w14:textId="77777777" w:rsidR="00344136" w:rsidRDefault="00344136" w:rsidP="00344136"/>
    <w:p w14:paraId="6DA03927" w14:textId="77777777" w:rsidR="00344136" w:rsidRDefault="00344136" w:rsidP="00344136"/>
    <w:p w14:paraId="36BD7671" w14:textId="77777777" w:rsidR="00344136" w:rsidRDefault="00344136" w:rsidP="00344136"/>
    <w:p w14:paraId="1D75AED6" w14:textId="77777777" w:rsidR="00344136" w:rsidRDefault="00344136" w:rsidP="00344136"/>
    <w:p w14:paraId="46C0FCCB" w14:textId="77777777" w:rsidR="00344136" w:rsidRDefault="00344136" w:rsidP="00344136"/>
    <w:p w14:paraId="74AEC24C" w14:textId="77777777" w:rsidR="00344136" w:rsidRDefault="00344136" w:rsidP="00344136">
      <w:r>
        <w:t>Chapter 2:</w:t>
      </w:r>
    </w:p>
    <w:p w14:paraId="6F60D38B" w14:textId="77777777" w:rsidR="00344136" w:rsidRDefault="00344136" w:rsidP="00344136">
      <w:r>
        <w:t>Teacher's Guide: https://d1daaa4a-6f4b-4714-b104-ab587ca1d082.usrfiles.com/ugd/d1daaa_3bd16e9e03cb4cbc959c9f105fd87da9.pdf</w:t>
      </w:r>
    </w:p>
    <w:p w14:paraId="70A07819" w14:textId="77777777" w:rsidR="00344136" w:rsidRDefault="00344136" w:rsidP="00344136">
      <w:r>
        <w:t>Student's Guide: https://d1daaa4a-6f4b-4714-b104-ab587ca1d082.usrfiles.com/ugd/d1daaa_e242ebd7e2744cc98444172b0d91ff6c.pdf</w:t>
      </w:r>
    </w:p>
    <w:p w14:paraId="572C59FB" w14:textId="77777777" w:rsidR="00344136" w:rsidRDefault="00344136" w:rsidP="00344136"/>
    <w:p w14:paraId="5B84D89C" w14:textId="77777777" w:rsidR="00344136" w:rsidRDefault="00344136" w:rsidP="00344136">
      <w:r>
        <w:t>Copy: From Slums to Smart Living – Singapore’s Social Housing Revolution.</w:t>
      </w:r>
    </w:p>
    <w:p w14:paraId="1276BE21" w14:textId="77777777" w:rsidR="00344136" w:rsidRDefault="00344136" w:rsidP="00344136">
      <w:r>
        <w:t>CASE OVERVIEW</w:t>
      </w:r>
    </w:p>
    <w:p w14:paraId="7068A937" w14:textId="77777777" w:rsidR="00344136" w:rsidRDefault="00344136" w:rsidP="00344136">
      <w:r>
        <w:t>Case Title</w:t>
      </w:r>
    </w:p>
    <w:p w14:paraId="7A3089C7" w14:textId="77777777" w:rsidR="00344136" w:rsidRDefault="00344136" w:rsidP="00344136">
      <w:r>
        <w:t>"From Slums to Smart Living: Singapore’s Social Housing Revolution"</w:t>
      </w:r>
    </w:p>
    <w:p w14:paraId="33229F97" w14:textId="77777777" w:rsidR="00344136" w:rsidRDefault="00344136" w:rsidP="00344136">
      <w:r>
        <w:t>Synopsis</w:t>
      </w:r>
    </w:p>
    <w:p w14:paraId="525126EA" w14:textId="77777777" w:rsidR="00344136" w:rsidRDefault="00344136" w:rsidP="00344136">
      <w:r>
        <w:t>This case study explores Singapore’s ambitious transformation of its housing sector, turning a country plagued by slums and severe overcrowding into one of the world’s most successful models for public housing. Through the Housing and Development Board (HDB), Singapore didn’t just build houses—it built inclusive, smart, and sustainable communities. The chapter highlights innovations like the Ethnic Integration Policy, green infrastructure, and digital twins that turned housing into a platform for equity, national identity, and long-term resilience.</w:t>
      </w:r>
    </w:p>
    <w:p w14:paraId="0E4ECEA8" w14:textId="77777777" w:rsidR="00344136" w:rsidRDefault="00344136" w:rsidP="00344136">
      <w:r>
        <w:t>Central Dilemma</w:t>
      </w:r>
    </w:p>
    <w:p w14:paraId="005AA8E0" w14:textId="77777777" w:rsidR="00344136" w:rsidRDefault="00344136" w:rsidP="00344136">
      <w:r>
        <w:t>How can governments provide inclusive, sustainable housing in urban environments with limited land and high population density—without sacrificing social cohesion or economic viability?</w:t>
      </w:r>
    </w:p>
    <w:p w14:paraId="310D4270" w14:textId="77777777" w:rsidR="00344136" w:rsidRDefault="00344136" w:rsidP="00344136">
      <w:r>
        <w:t>Learning Themes</w:t>
      </w:r>
    </w:p>
    <w:p w14:paraId="64BA8AD8" w14:textId="77777777" w:rsidR="00344136" w:rsidRDefault="00344136" w:rsidP="00344136">
      <w:r>
        <w:t>•</w:t>
      </w:r>
      <w:r>
        <w:tab/>
        <w:t>Public policy and affordable housing</w:t>
      </w:r>
    </w:p>
    <w:p w14:paraId="636D659F" w14:textId="77777777" w:rsidR="00344136" w:rsidRDefault="00344136" w:rsidP="00344136">
      <w:r>
        <w:t>•</w:t>
      </w:r>
      <w:r>
        <w:tab/>
        <w:t>Social integration and equity through urban design</w:t>
      </w:r>
    </w:p>
    <w:p w14:paraId="76E066D7" w14:textId="77777777" w:rsidR="00344136" w:rsidRDefault="00344136" w:rsidP="00344136">
      <w:r>
        <w:t>•</w:t>
      </w:r>
      <w:r>
        <w:tab/>
        <w:t>Green architecture and sustainability in public infrastructure</w:t>
      </w:r>
    </w:p>
    <w:p w14:paraId="19D63D65" w14:textId="77777777" w:rsidR="00344136" w:rsidRDefault="00344136" w:rsidP="00344136">
      <w:r>
        <w:t>•</w:t>
      </w:r>
      <w:r>
        <w:tab/>
        <w:t>Governance and long-term urban planning</w:t>
      </w:r>
    </w:p>
    <w:p w14:paraId="4AFE05C3" w14:textId="77777777" w:rsidR="00344136" w:rsidRDefault="00344136" w:rsidP="00344136">
      <w:r>
        <w:t>•</w:t>
      </w:r>
      <w:r>
        <w:tab/>
        <w:t>Technology integration in urban management (e.g., digital twins)</w:t>
      </w:r>
    </w:p>
    <w:p w14:paraId="0E2FDAEA" w14:textId="77777777" w:rsidR="00344136" w:rsidRDefault="00344136" w:rsidP="00344136">
      <w:r>
        <w:t>Intended Audience</w:t>
      </w:r>
    </w:p>
    <w:p w14:paraId="5CEE0B03" w14:textId="77777777" w:rsidR="00344136" w:rsidRDefault="00344136" w:rsidP="00344136">
      <w:r>
        <w:t>•</w:t>
      </w:r>
      <w:r>
        <w:tab/>
        <w:t>Public policy and urban planning students</w:t>
      </w:r>
    </w:p>
    <w:p w14:paraId="33296149" w14:textId="77777777" w:rsidR="00344136" w:rsidRDefault="00344136" w:rsidP="00344136">
      <w:r>
        <w:t>•</w:t>
      </w:r>
      <w:r>
        <w:tab/>
        <w:t>Government officials and city planners</w:t>
      </w:r>
    </w:p>
    <w:p w14:paraId="5585F646" w14:textId="77777777" w:rsidR="00344136" w:rsidRDefault="00344136" w:rsidP="00344136">
      <w:r>
        <w:lastRenderedPageBreak/>
        <w:t>•</w:t>
      </w:r>
      <w:r>
        <w:tab/>
        <w:t>Housing authority and social welfare professionals</w:t>
      </w:r>
    </w:p>
    <w:p w14:paraId="0F45C395" w14:textId="77777777" w:rsidR="00344136" w:rsidRDefault="00344136" w:rsidP="00344136">
      <w:r>
        <w:t>•</w:t>
      </w:r>
      <w:r>
        <w:tab/>
        <w:t>MBA and MPA programs exploring public-private innovation</w:t>
      </w:r>
    </w:p>
    <w:p w14:paraId="026CF10B" w14:textId="77777777" w:rsidR="00344136" w:rsidRDefault="00344136" w:rsidP="00344136">
      <w:r>
        <w:t>•</w:t>
      </w:r>
      <w:r>
        <w:tab/>
        <w:t>Educators and consultants in social development and inclusive design</w:t>
      </w:r>
    </w:p>
    <w:p w14:paraId="2867D22B" w14:textId="77777777" w:rsidR="00344136" w:rsidRDefault="00344136" w:rsidP="00344136"/>
    <w:p w14:paraId="31F684AE" w14:textId="77777777" w:rsidR="00344136" w:rsidRDefault="00344136" w:rsidP="00344136"/>
    <w:p w14:paraId="594CD583" w14:textId="77777777" w:rsidR="00344136" w:rsidRDefault="00344136" w:rsidP="00344136"/>
    <w:p w14:paraId="73A7D54F" w14:textId="77777777" w:rsidR="00344136" w:rsidRDefault="00344136" w:rsidP="00344136"/>
    <w:p w14:paraId="08AF25EC" w14:textId="77777777" w:rsidR="00344136" w:rsidRDefault="00344136" w:rsidP="00344136">
      <w:r>
        <w:t>Chapter 3:</w:t>
      </w:r>
    </w:p>
    <w:p w14:paraId="424E89B4" w14:textId="77777777" w:rsidR="00344136" w:rsidRDefault="00344136" w:rsidP="00344136">
      <w:r>
        <w:t>Teacher's Guide: https://d1daaa4a-6f4b-4714-b104-ab587ca1d082.usrfiles.com/ugd/d1daaa_73538588187c482880703a0d4df755f3.pdf</w:t>
      </w:r>
    </w:p>
    <w:p w14:paraId="5A05965B" w14:textId="77777777" w:rsidR="00344136" w:rsidRDefault="00344136" w:rsidP="00344136">
      <w:r>
        <w:t>Student's Guide: https://d1daaa4a-6f4b-4714-b104-ab587ca1d082.usrfiles.com/ugd/d1daaa_1278d09d447d4397ba226e7762f60309.pdf</w:t>
      </w:r>
    </w:p>
    <w:p w14:paraId="23660457" w14:textId="77777777" w:rsidR="00344136" w:rsidRDefault="00344136" w:rsidP="00344136"/>
    <w:p w14:paraId="1BC14AEF" w14:textId="77777777" w:rsidR="00344136" w:rsidRDefault="00344136" w:rsidP="00344136">
      <w:r>
        <w:t>Copy: Economic Transformation</w:t>
      </w:r>
    </w:p>
    <w:p w14:paraId="616477AE" w14:textId="77777777" w:rsidR="00344136" w:rsidRDefault="00344136" w:rsidP="00344136">
      <w:r>
        <w:t>From Struggle to Strategy: Singapore’s Economic Leap</w:t>
      </w:r>
    </w:p>
    <w:p w14:paraId="66504BA4" w14:textId="77777777" w:rsidR="00344136" w:rsidRDefault="00344136" w:rsidP="00344136">
      <w:r>
        <w:t>Synopsis</w:t>
      </w:r>
    </w:p>
    <w:p w14:paraId="3172AEF7" w14:textId="77777777" w:rsidR="00344136" w:rsidRDefault="00344136" w:rsidP="00344136">
      <w:r>
        <w:t>This case explores how Singapore transformed itself from a vulnerable, underdeveloped island into one of the world’s most competitive economies in just a few decades. At independence in 1965, the nation faced high unemployment, minimal industry, and a GDP per capita of just US$516. By 2025, that figure had soared to over US$82,000. The case highlights Singapore’s bold economic policies, from attracting foreign investment and developing manufacturing zones to building a global trade hub with institutions like the Economic Development Board (EDB) and Changi Airport.</w:t>
      </w:r>
    </w:p>
    <w:p w14:paraId="17AF1226" w14:textId="77777777" w:rsidR="00344136" w:rsidRDefault="00344136" w:rsidP="00344136">
      <w:r>
        <w:t>Students will examine how openness to global trade, disciplined governance, and pragmatic adaptability helped Singapore avoid stagnation and thrive in the global economy.</w:t>
      </w:r>
    </w:p>
    <w:p w14:paraId="3257FC2B" w14:textId="77777777" w:rsidR="00344136" w:rsidRDefault="00344136" w:rsidP="00344136">
      <w:r>
        <w:t>Central Dilemma</w:t>
      </w:r>
    </w:p>
    <w:p w14:paraId="7471D895" w14:textId="77777777" w:rsidR="00344136" w:rsidRDefault="00344136" w:rsidP="00344136">
      <w:r>
        <w:t>How can a small or resource-limited nation turn structural disadvantages into economic advantages—and ensure that growth benefits all citizens?</w:t>
      </w:r>
    </w:p>
    <w:p w14:paraId="4E8EB999" w14:textId="77777777" w:rsidR="00344136" w:rsidRDefault="00344136" w:rsidP="00344136">
      <w:r>
        <w:t>Learning Themes</w:t>
      </w:r>
    </w:p>
    <w:p w14:paraId="54730AF5" w14:textId="77777777" w:rsidR="00344136" w:rsidRDefault="00344136" w:rsidP="00344136">
      <w:r>
        <w:t>•</w:t>
      </w:r>
      <w:r>
        <w:tab/>
        <w:t>Open economy strategy and global trade</w:t>
      </w:r>
    </w:p>
    <w:p w14:paraId="5C7833D1" w14:textId="77777777" w:rsidR="00344136" w:rsidRDefault="00344136" w:rsidP="00344136">
      <w:r>
        <w:t>•</w:t>
      </w:r>
      <w:r>
        <w:tab/>
        <w:t>Role of state agencies like EDB in economic transformation</w:t>
      </w:r>
    </w:p>
    <w:p w14:paraId="0A68B877" w14:textId="77777777" w:rsidR="00344136" w:rsidRDefault="00344136" w:rsidP="00344136">
      <w:r>
        <w:t>•</w:t>
      </w:r>
      <w:r>
        <w:tab/>
        <w:t>Industrialization and export-led growth</w:t>
      </w:r>
    </w:p>
    <w:p w14:paraId="6E79510B" w14:textId="77777777" w:rsidR="00344136" w:rsidRDefault="00344136" w:rsidP="00344136">
      <w:r>
        <w:t>•</w:t>
      </w:r>
      <w:r>
        <w:tab/>
        <w:t>Resilience through adaptation (e.g. Asian financial crisis, COVID-19)</w:t>
      </w:r>
    </w:p>
    <w:p w14:paraId="3F270C75" w14:textId="77777777" w:rsidR="00344136" w:rsidRDefault="00344136" w:rsidP="00344136">
      <w:r>
        <w:t>•</w:t>
      </w:r>
      <w:r>
        <w:tab/>
        <w:t>Economic inclusion alongside national development</w:t>
      </w:r>
    </w:p>
    <w:p w14:paraId="5815A8EA" w14:textId="77777777" w:rsidR="00344136" w:rsidRDefault="00344136" w:rsidP="00344136">
      <w:r>
        <w:lastRenderedPageBreak/>
        <w:t>Intended Audience</w:t>
      </w:r>
    </w:p>
    <w:p w14:paraId="51FDECA1" w14:textId="77777777" w:rsidR="00344136" w:rsidRDefault="00344136" w:rsidP="00344136">
      <w:r>
        <w:t>•</w:t>
      </w:r>
      <w:r>
        <w:tab/>
        <w:t>Economics, international business, and public policy students</w:t>
      </w:r>
    </w:p>
    <w:p w14:paraId="156BAB3E" w14:textId="77777777" w:rsidR="00344136" w:rsidRDefault="00344136" w:rsidP="00344136">
      <w:r>
        <w:t>•</w:t>
      </w:r>
      <w:r>
        <w:tab/>
        <w:t>Leaders in trade, investment, and development strategy</w:t>
      </w:r>
    </w:p>
    <w:p w14:paraId="5E951953" w14:textId="77777777" w:rsidR="00344136" w:rsidRDefault="00344136" w:rsidP="00344136">
      <w:r>
        <w:t>•</w:t>
      </w:r>
      <w:r>
        <w:tab/>
        <w:t>Entrepreneurs and small-state policymakers</w:t>
      </w:r>
    </w:p>
    <w:p w14:paraId="18F98103" w14:textId="77777777" w:rsidR="00344136" w:rsidRDefault="00344136" w:rsidP="00344136">
      <w:r>
        <w:t>•</w:t>
      </w:r>
      <w:r>
        <w:tab/>
        <w:t>Urban planners and institutional designers</w:t>
      </w:r>
    </w:p>
    <w:p w14:paraId="36D70D3B" w14:textId="77777777" w:rsidR="00344136" w:rsidRDefault="00344136" w:rsidP="00344136">
      <w:r>
        <w:t>•</w:t>
      </w:r>
      <w:r>
        <w:tab/>
        <w:t>Students of Southeast Asian studies or postcolonial development</w:t>
      </w:r>
    </w:p>
    <w:p w14:paraId="732372A9" w14:textId="77777777" w:rsidR="00344136" w:rsidRDefault="00344136" w:rsidP="00344136"/>
    <w:p w14:paraId="31F2C29E" w14:textId="77777777" w:rsidR="00344136" w:rsidRDefault="00344136" w:rsidP="00344136"/>
    <w:p w14:paraId="4920FFBD" w14:textId="77777777" w:rsidR="00344136" w:rsidRDefault="00344136" w:rsidP="00344136"/>
    <w:p w14:paraId="11FFD56C" w14:textId="77777777" w:rsidR="00344136" w:rsidRDefault="00344136" w:rsidP="00344136"/>
    <w:p w14:paraId="1EAB48F5" w14:textId="77777777" w:rsidR="00344136" w:rsidRDefault="00344136" w:rsidP="00344136">
      <w:r>
        <w:t>Chapter 4:</w:t>
      </w:r>
    </w:p>
    <w:p w14:paraId="2C1AA5BD" w14:textId="77777777" w:rsidR="00344136" w:rsidRDefault="00344136" w:rsidP="00344136">
      <w:r>
        <w:t>Teacher's Guide: https://d1daaa4a-6f4b-4714-b104-ab587ca1d082.usrfiles.com/ugd/d1daaa_96d4ebd1fdad432eb41f99e586072de1.pdf</w:t>
      </w:r>
    </w:p>
    <w:p w14:paraId="1555091F" w14:textId="77777777" w:rsidR="00344136" w:rsidRDefault="00344136" w:rsidP="00344136">
      <w:r>
        <w:t>Student's Guide: https://d1daaa4a-6f4b-4714-b104-ab587ca1d082.usrfiles.com/ugd/d1daaa_12d8ec00e88d467c97ddd36bc6600f50.pdf</w:t>
      </w:r>
    </w:p>
    <w:p w14:paraId="7A4BAC58" w14:textId="77777777" w:rsidR="00344136" w:rsidRDefault="00344136" w:rsidP="00344136"/>
    <w:p w14:paraId="441FB41D" w14:textId="77777777" w:rsidR="00344136" w:rsidRDefault="00344136" w:rsidP="00344136">
      <w:r>
        <w:t>Copy: Talent Development and Education</w:t>
      </w:r>
    </w:p>
    <w:p w14:paraId="0F4D9807" w14:textId="77777777" w:rsidR="00344136" w:rsidRDefault="00344136" w:rsidP="00344136">
      <w:r>
        <w:t>CASE OVERVIEW</w:t>
      </w:r>
    </w:p>
    <w:p w14:paraId="2ECDEFB4" w14:textId="77777777" w:rsidR="00344136" w:rsidRDefault="00344136" w:rsidP="00344136">
      <w:r>
        <w:t>Case Title</w:t>
      </w:r>
    </w:p>
    <w:p w14:paraId="2D7197D8" w14:textId="77777777" w:rsidR="00344136" w:rsidRDefault="00344136" w:rsidP="00344136">
      <w:r>
        <w:t>“Learning to Lead: Singapore’s Talent Revolution”</w:t>
      </w:r>
    </w:p>
    <w:p w14:paraId="79DB0FEF" w14:textId="77777777" w:rsidR="00344136" w:rsidRDefault="00344136" w:rsidP="00344136">
      <w:r>
        <w:t>Synopsis</w:t>
      </w:r>
    </w:p>
    <w:p w14:paraId="63FF3530" w14:textId="77777777" w:rsidR="00344136" w:rsidRDefault="00344136" w:rsidP="00344136">
      <w:r>
        <w:t>In this chapter, we explore how Singapore—once a nation where more than half the population was illiterate—engineered one of the world’s most effective and equitable education systems. The story reveals how education and workforce development became the backbone of Singapore’s success. From early childhood to lifelong learning, Singapore invested in people as its greatest resource, fuelling national transformation and global competitiveness.</w:t>
      </w:r>
    </w:p>
    <w:p w14:paraId="50A86BE5" w14:textId="77777777" w:rsidR="00344136" w:rsidRDefault="00344136" w:rsidP="00344136">
      <w:r>
        <w:t xml:space="preserve">The chapter traces initiatives such as the </w:t>
      </w:r>
      <w:proofErr w:type="spellStart"/>
      <w:r>
        <w:t>SkillsFuture</w:t>
      </w:r>
      <w:proofErr w:type="spellEnd"/>
      <w:r>
        <w:t xml:space="preserve"> movement, the Institute of Technical Education (ITE), and Singapore’s bilingual policy. These systems uplifted not just top performers, but every level of society, emphasizing inclusion, continuous upskilling, and a national culture of learning.</w:t>
      </w:r>
    </w:p>
    <w:p w14:paraId="68401AE3" w14:textId="77777777" w:rsidR="00344136" w:rsidRDefault="00344136" w:rsidP="00344136">
      <w:r>
        <w:t>Central Dilemma</w:t>
      </w:r>
    </w:p>
    <w:p w14:paraId="7E54697A" w14:textId="77777777" w:rsidR="00344136" w:rsidRDefault="00344136" w:rsidP="00344136">
      <w:r>
        <w:t>How can a nation shape a future-ready, inclusive, and competitive talent pipeline when starting from low educational attainment and scarce resources?</w:t>
      </w:r>
    </w:p>
    <w:p w14:paraId="075F668F" w14:textId="77777777" w:rsidR="00344136" w:rsidRDefault="00344136" w:rsidP="00344136">
      <w:r>
        <w:t>Learning Themes</w:t>
      </w:r>
    </w:p>
    <w:p w14:paraId="71EE2B87" w14:textId="77777777" w:rsidR="00344136" w:rsidRDefault="00344136" w:rsidP="00344136">
      <w:r>
        <w:lastRenderedPageBreak/>
        <w:t>•</w:t>
      </w:r>
      <w:r>
        <w:tab/>
        <w:t>Education as a national development strategy</w:t>
      </w:r>
    </w:p>
    <w:p w14:paraId="5908C0FE" w14:textId="77777777" w:rsidR="00344136" w:rsidRDefault="00344136" w:rsidP="00344136">
      <w:r>
        <w:t>•</w:t>
      </w:r>
      <w:r>
        <w:tab/>
        <w:t>Inclusive and equitable talent systems</w:t>
      </w:r>
    </w:p>
    <w:p w14:paraId="3FE0C04B" w14:textId="77777777" w:rsidR="00344136" w:rsidRDefault="00344136" w:rsidP="00344136">
      <w:r>
        <w:t>•</w:t>
      </w:r>
      <w:r>
        <w:tab/>
        <w:t>Skills-based learning and lifelong education</w:t>
      </w:r>
    </w:p>
    <w:p w14:paraId="2C3DC5EE" w14:textId="77777777" w:rsidR="00344136" w:rsidRDefault="00344136" w:rsidP="00344136">
      <w:r>
        <w:t>•</w:t>
      </w:r>
      <w:r>
        <w:tab/>
        <w:t>Public-private partnerships in upskilling</w:t>
      </w:r>
    </w:p>
    <w:p w14:paraId="58DEF647" w14:textId="77777777" w:rsidR="00344136" w:rsidRDefault="00344136" w:rsidP="00344136">
      <w:r>
        <w:t>•</w:t>
      </w:r>
      <w:r>
        <w:tab/>
        <w:t>Cultural identity through bilingual policy</w:t>
      </w:r>
    </w:p>
    <w:p w14:paraId="7C9AF22F" w14:textId="77777777" w:rsidR="00344136" w:rsidRDefault="00344136" w:rsidP="00344136">
      <w:r>
        <w:t>Intended Audience</w:t>
      </w:r>
    </w:p>
    <w:p w14:paraId="5F49E098" w14:textId="77777777" w:rsidR="00344136" w:rsidRDefault="00344136" w:rsidP="00344136">
      <w:r>
        <w:t>•</w:t>
      </w:r>
      <w:r>
        <w:tab/>
        <w:t>Educators and education policymakers</w:t>
      </w:r>
    </w:p>
    <w:p w14:paraId="303A1A3C" w14:textId="77777777" w:rsidR="00344136" w:rsidRDefault="00344136" w:rsidP="00344136">
      <w:r>
        <w:t>•</w:t>
      </w:r>
      <w:r>
        <w:tab/>
        <w:t>Workforce development professionals</w:t>
      </w:r>
    </w:p>
    <w:p w14:paraId="400D42AB" w14:textId="77777777" w:rsidR="00344136" w:rsidRDefault="00344136" w:rsidP="00344136">
      <w:r>
        <w:t>•</w:t>
      </w:r>
      <w:r>
        <w:tab/>
        <w:t>Public administrators and social innovators</w:t>
      </w:r>
    </w:p>
    <w:p w14:paraId="57C36FEA" w14:textId="77777777" w:rsidR="00344136" w:rsidRDefault="00344136" w:rsidP="00344136">
      <w:r>
        <w:t>•</w:t>
      </w:r>
      <w:r>
        <w:tab/>
        <w:t>Leaders in developing countries and city governments</w:t>
      </w:r>
    </w:p>
    <w:p w14:paraId="7FA93D05" w14:textId="77777777" w:rsidR="00344136" w:rsidRDefault="00344136" w:rsidP="00344136">
      <w:r>
        <w:t>•</w:t>
      </w:r>
      <w:r>
        <w:tab/>
        <w:t>MBA, MPA, and Education Leadership students</w:t>
      </w:r>
    </w:p>
    <w:p w14:paraId="1A96E0EE" w14:textId="77777777" w:rsidR="00344136" w:rsidRDefault="00344136" w:rsidP="00344136"/>
    <w:p w14:paraId="293FC488" w14:textId="77777777" w:rsidR="00344136" w:rsidRDefault="00344136" w:rsidP="00344136"/>
    <w:p w14:paraId="0E63667B" w14:textId="77777777" w:rsidR="00344136" w:rsidRDefault="00344136" w:rsidP="00344136"/>
    <w:p w14:paraId="165F44B1" w14:textId="77777777" w:rsidR="00344136" w:rsidRDefault="00344136" w:rsidP="00344136"/>
    <w:p w14:paraId="5FDB0321" w14:textId="77777777" w:rsidR="00344136" w:rsidRDefault="00344136" w:rsidP="00344136">
      <w:r>
        <w:t>Chapter 5:</w:t>
      </w:r>
    </w:p>
    <w:p w14:paraId="7013F81B" w14:textId="77777777" w:rsidR="00344136" w:rsidRDefault="00344136" w:rsidP="00344136">
      <w:r>
        <w:t>Teacher's Guide: https://d1daaa4a-6f4b-4714-b104-ab587ca1d082.usrfiles.com/ugd/d1daaa_02a3b579d98b416abd7e670eacfbbd83.pdf</w:t>
      </w:r>
    </w:p>
    <w:p w14:paraId="49220BF5" w14:textId="77777777" w:rsidR="00344136" w:rsidRDefault="00344136" w:rsidP="00344136">
      <w:r>
        <w:t>Student's Guide: https://d1daaa4a-6f4b-4714-b104-ab587ca1d082.usrfiles.com/ugd/d1daaa_f983292cb1084d71b780404e82468359.pdf</w:t>
      </w:r>
    </w:p>
    <w:p w14:paraId="3A31A26D" w14:textId="77777777" w:rsidR="00344136" w:rsidRDefault="00344136" w:rsidP="00344136"/>
    <w:p w14:paraId="1D310312" w14:textId="77777777" w:rsidR="00344136" w:rsidRDefault="00344136" w:rsidP="00344136">
      <w:r>
        <w:t>Copy: Public Health and Healthcare System Development</w:t>
      </w:r>
    </w:p>
    <w:p w14:paraId="7C4F8A59" w14:textId="77777777" w:rsidR="00344136" w:rsidRDefault="00344136" w:rsidP="00344136">
      <w:r>
        <w:t>CASE OVERVIEW</w:t>
      </w:r>
    </w:p>
    <w:p w14:paraId="127B7D1C" w14:textId="77777777" w:rsidR="00344136" w:rsidRDefault="00344136" w:rsidP="00344136">
      <w:r>
        <w:t>Case Title</w:t>
      </w:r>
    </w:p>
    <w:p w14:paraId="267B498E" w14:textId="77777777" w:rsidR="00344136" w:rsidRDefault="00344136" w:rsidP="00344136">
      <w:r>
        <w:t>“Healthcare for All: Singapore’s Strategy for Universal, Sustainable Care”</w:t>
      </w:r>
    </w:p>
    <w:p w14:paraId="62C190C5" w14:textId="77777777" w:rsidR="00344136" w:rsidRDefault="00344136" w:rsidP="00344136">
      <w:r>
        <w:t>Synopsis</w:t>
      </w:r>
    </w:p>
    <w:p w14:paraId="36DBBAA5" w14:textId="77777777" w:rsidR="00344136" w:rsidRDefault="00344136" w:rsidP="00344136">
      <w:r>
        <w:t xml:space="preserve">Chapter 5 examines how Singapore created a world-class healthcare system—affordable, efficient, and inclusive—despite starting from a position of poverty, overcrowding, and epidemics. Today, Singapore spends just 5% of GDP on </w:t>
      </w:r>
      <w:proofErr w:type="gramStart"/>
      <w:r>
        <w:t>healthcare, yet</w:t>
      </w:r>
      <w:proofErr w:type="gramEnd"/>
      <w:r>
        <w:t xml:space="preserve"> achieves life expectancy rates among the highest in the world. This case explores the evolution of its hybrid public-private model, including groundbreaking programs like MediShield Life, Medisave, Healthier SG, and its focus on prevention over intervention.</w:t>
      </w:r>
    </w:p>
    <w:p w14:paraId="2694270E" w14:textId="77777777" w:rsidR="00344136" w:rsidRDefault="00344136" w:rsidP="00344136">
      <w:r>
        <w:lastRenderedPageBreak/>
        <w:t>With strategic planning, mandatory savings, and an emphasis on shared responsibility, Singapore built a healthcare model admired globally and adopted in part by countries such as Malaysia and Vietnam.</w:t>
      </w:r>
    </w:p>
    <w:p w14:paraId="1CAB1922" w14:textId="77777777" w:rsidR="00344136" w:rsidRDefault="00344136" w:rsidP="00344136">
      <w:r>
        <w:t>Central Dilemma</w:t>
      </w:r>
    </w:p>
    <w:p w14:paraId="6AEFE70B" w14:textId="77777777" w:rsidR="00344136" w:rsidRDefault="00344136" w:rsidP="00344136">
      <w:r>
        <w:t>How can a country deliver affordable, universal healthcare while avoiding spiralling costs and dependency?</w:t>
      </w:r>
    </w:p>
    <w:p w14:paraId="107F8BF5" w14:textId="77777777" w:rsidR="00344136" w:rsidRDefault="00344136" w:rsidP="00344136">
      <w:r>
        <w:t>Learning Themes</w:t>
      </w:r>
    </w:p>
    <w:p w14:paraId="0828EC55" w14:textId="77777777" w:rsidR="00344136" w:rsidRDefault="00344136" w:rsidP="00344136">
      <w:r>
        <w:t>•</w:t>
      </w:r>
      <w:r>
        <w:tab/>
        <w:t>Universal healthcare with financial sustainability</w:t>
      </w:r>
    </w:p>
    <w:p w14:paraId="24FF2071" w14:textId="77777777" w:rsidR="00344136" w:rsidRDefault="00344136" w:rsidP="00344136">
      <w:r>
        <w:t>•</w:t>
      </w:r>
      <w:r>
        <w:tab/>
        <w:t>Role of preventive health and public education</w:t>
      </w:r>
    </w:p>
    <w:p w14:paraId="6A8C654A" w14:textId="77777777" w:rsidR="00344136" w:rsidRDefault="00344136" w:rsidP="00344136">
      <w:r>
        <w:t>•</w:t>
      </w:r>
      <w:r>
        <w:tab/>
        <w:t>Shared responsibility: citizen, state, and private sector</w:t>
      </w:r>
    </w:p>
    <w:p w14:paraId="2716CAB6" w14:textId="77777777" w:rsidR="00344136" w:rsidRDefault="00344136" w:rsidP="00344136">
      <w:r>
        <w:t>•</w:t>
      </w:r>
      <w:r>
        <w:tab/>
        <w:t>Technological and policy innovation in healthcare</w:t>
      </w:r>
    </w:p>
    <w:p w14:paraId="306B6124" w14:textId="77777777" w:rsidR="00344136" w:rsidRDefault="00344136" w:rsidP="00344136">
      <w:r>
        <w:t>•</w:t>
      </w:r>
      <w:r>
        <w:tab/>
        <w:t>Health equity across income and age groups</w:t>
      </w:r>
    </w:p>
    <w:p w14:paraId="227A5E53" w14:textId="77777777" w:rsidR="00344136" w:rsidRDefault="00344136" w:rsidP="00344136">
      <w:r>
        <w:t>Intended Audience</w:t>
      </w:r>
    </w:p>
    <w:p w14:paraId="4B814B20" w14:textId="77777777" w:rsidR="00344136" w:rsidRDefault="00344136" w:rsidP="00344136">
      <w:r>
        <w:t>•</w:t>
      </w:r>
      <w:r>
        <w:tab/>
        <w:t>Public health and policy students</w:t>
      </w:r>
    </w:p>
    <w:p w14:paraId="3A2BF493" w14:textId="77777777" w:rsidR="00344136" w:rsidRDefault="00344136" w:rsidP="00344136">
      <w:r>
        <w:t>•</w:t>
      </w:r>
      <w:r>
        <w:tab/>
        <w:t>Healthcare administrators and system designers</w:t>
      </w:r>
    </w:p>
    <w:p w14:paraId="43527F19" w14:textId="77777777" w:rsidR="00344136" w:rsidRDefault="00344136" w:rsidP="00344136">
      <w:r>
        <w:t>•</w:t>
      </w:r>
      <w:r>
        <w:tab/>
        <w:t>Leaders in aging societies and emerging economies</w:t>
      </w:r>
    </w:p>
    <w:p w14:paraId="4EE2B7CD" w14:textId="77777777" w:rsidR="00344136" w:rsidRDefault="00344136" w:rsidP="00344136">
      <w:r>
        <w:t>•</w:t>
      </w:r>
      <w:r>
        <w:tab/>
        <w:t>Urban planners and health-focused economists</w:t>
      </w:r>
    </w:p>
    <w:p w14:paraId="6AB20584" w14:textId="77777777" w:rsidR="00344136" w:rsidRDefault="00344136" w:rsidP="00344136">
      <w:r>
        <w:t>•</w:t>
      </w:r>
      <w:r>
        <w:tab/>
        <w:t>Graduate programs in governance, development, and social innovation</w:t>
      </w:r>
    </w:p>
    <w:p w14:paraId="4A8A952F" w14:textId="77777777" w:rsidR="00344136" w:rsidRDefault="00344136" w:rsidP="00344136"/>
    <w:p w14:paraId="418A0C0F" w14:textId="77777777" w:rsidR="00344136" w:rsidRDefault="00344136" w:rsidP="00344136"/>
    <w:p w14:paraId="67FD6913" w14:textId="77777777" w:rsidR="00344136" w:rsidRDefault="00344136" w:rsidP="00344136"/>
    <w:p w14:paraId="7FB4DEA2" w14:textId="77777777" w:rsidR="00344136" w:rsidRDefault="00344136" w:rsidP="00344136"/>
    <w:p w14:paraId="58CDD9CC" w14:textId="77777777" w:rsidR="00344136" w:rsidRDefault="00344136" w:rsidP="00344136">
      <w:r>
        <w:t>Chapter 6:</w:t>
      </w:r>
    </w:p>
    <w:p w14:paraId="6C294524" w14:textId="77777777" w:rsidR="00344136" w:rsidRDefault="00344136" w:rsidP="00344136">
      <w:r>
        <w:t>Teacher's Guide: https://d1daaa4a-6f4b-4714-b104-ab587ca1d082.usrfiles.com/ugd/d1daaa_8c90d073c1aa4d9490215c7787bfbac7.pdf</w:t>
      </w:r>
    </w:p>
    <w:p w14:paraId="064E74B6" w14:textId="77777777" w:rsidR="00344136" w:rsidRDefault="00344136" w:rsidP="00344136">
      <w:r>
        <w:t>Student's Guide: https://d1daaa4a-6f4b-4714-b104-ab587ca1d082.usrfiles.com/ugd/d1daaa_9163468a5bbb4cfe906b3724dfc95af0.pdf</w:t>
      </w:r>
    </w:p>
    <w:p w14:paraId="0AE01CB3" w14:textId="77777777" w:rsidR="00344136" w:rsidRDefault="00344136" w:rsidP="00344136"/>
    <w:p w14:paraId="52B9A371" w14:textId="77777777" w:rsidR="00344136" w:rsidRDefault="00344136" w:rsidP="00344136">
      <w:r>
        <w:t>Copy: Smart Nation</w:t>
      </w:r>
    </w:p>
    <w:p w14:paraId="36C00A88" w14:textId="77777777" w:rsidR="00344136" w:rsidRDefault="00344136" w:rsidP="00344136">
      <w:r>
        <w:t>CASE OVERVIEW</w:t>
      </w:r>
    </w:p>
    <w:p w14:paraId="0060CD24" w14:textId="77777777" w:rsidR="00344136" w:rsidRDefault="00344136" w:rsidP="00344136">
      <w:r>
        <w:t>Case Title</w:t>
      </w:r>
    </w:p>
    <w:p w14:paraId="1CAA875E" w14:textId="77777777" w:rsidR="00344136" w:rsidRDefault="00344136" w:rsidP="00344136">
      <w:r>
        <w:t>“Smart Nation: Designing the Digital Future”</w:t>
      </w:r>
    </w:p>
    <w:p w14:paraId="5517D7D9" w14:textId="77777777" w:rsidR="00344136" w:rsidRDefault="00344136" w:rsidP="00344136">
      <w:r>
        <w:t>Synopsis</w:t>
      </w:r>
    </w:p>
    <w:p w14:paraId="0EC078A0" w14:textId="77777777" w:rsidR="00344136" w:rsidRDefault="00344136" w:rsidP="00344136">
      <w:r>
        <w:lastRenderedPageBreak/>
        <w:t>In Chapter 6, we dive into Singapore’s bold and strategic transformation into a Smart Nation—one where technology isn’t just a tool, but a national strategy. This chapter showcases how a small island state leveraged data, connectivity, and automation to solve real-world problems, from transport and housing to payments and healthcare.</w:t>
      </w:r>
    </w:p>
    <w:p w14:paraId="08E04EF8" w14:textId="77777777" w:rsidR="00344136" w:rsidRDefault="00344136" w:rsidP="00344136">
      <w:r>
        <w:t>Singapore became a place where 99% of homes enjoy gigabit-speed internet, digital trade exceeds $300 billion, and everyday life is seamlessly integrated with digital systems—from cashless hawker stalls to smart traffic lights.</w:t>
      </w:r>
    </w:p>
    <w:p w14:paraId="20424674" w14:textId="77777777" w:rsidR="00344136" w:rsidRDefault="00344136" w:rsidP="00344136">
      <w:r>
        <w:t>Students will explore how Singapore’s digital vision is more than flashy apps—it’s a philosophy of citizen-centric innovation, grounded in trust, inclusion, and long-term planning.</w:t>
      </w:r>
    </w:p>
    <w:p w14:paraId="2995991F" w14:textId="77777777" w:rsidR="00344136" w:rsidRDefault="00344136" w:rsidP="00344136">
      <w:r>
        <w:t>Central Dilemma</w:t>
      </w:r>
    </w:p>
    <w:p w14:paraId="6B2010F4" w14:textId="77777777" w:rsidR="00344136" w:rsidRDefault="00344136" w:rsidP="00344136">
      <w:r>
        <w:t>How can governments use digital innovation to serve everyone—without leaving the vulnerable behind or losing public trust?</w:t>
      </w:r>
    </w:p>
    <w:p w14:paraId="4837408C" w14:textId="77777777" w:rsidR="00344136" w:rsidRDefault="00344136" w:rsidP="00344136">
      <w:r>
        <w:t>Learning Themes</w:t>
      </w:r>
    </w:p>
    <w:p w14:paraId="0AB427E2" w14:textId="77777777" w:rsidR="00344136" w:rsidRDefault="00344136" w:rsidP="00344136">
      <w:r>
        <w:t>•</w:t>
      </w:r>
      <w:r>
        <w:tab/>
        <w:t>Digital transformation as national policy</w:t>
      </w:r>
    </w:p>
    <w:p w14:paraId="3C6AC798" w14:textId="77777777" w:rsidR="00344136" w:rsidRDefault="00344136" w:rsidP="00344136">
      <w:r>
        <w:t>•</w:t>
      </w:r>
      <w:r>
        <w:tab/>
        <w:t>Citizen-centred tech design</w:t>
      </w:r>
    </w:p>
    <w:p w14:paraId="6777D86D" w14:textId="77777777" w:rsidR="00344136" w:rsidRDefault="00344136" w:rsidP="00344136">
      <w:r>
        <w:t>•</w:t>
      </w:r>
      <w:r>
        <w:tab/>
        <w:t>The role of data and trust in smart systems</w:t>
      </w:r>
    </w:p>
    <w:p w14:paraId="7BB6AF00" w14:textId="77777777" w:rsidR="00344136" w:rsidRDefault="00344136" w:rsidP="00344136">
      <w:r>
        <w:t>•</w:t>
      </w:r>
      <w:r>
        <w:tab/>
        <w:t>Equity in innovation: who benefits, who risks exclusion?</w:t>
      </w:r>
    </w:p>
    <w:p w14:paraId="2A64984D" w14:textId="77777777" w:rsidR="00344136" w:rsidRDefault="00344136" w:rsidP="00344136">
      <w:r>
        <w:t>•</w:t>
      </w:r>
      <w:r>
        <w:tab/>
        <w:t>Public-private collaboration in digital infrastructure</w:t>
      </w:r>
    </w:p>
    <w:p w14:paraId="70337AD7" w14:textId="77777777" w:rsidR="00344136" w:rsidRDefault="00344136" w:rsidP="00344136">
      <w:r>
        <w:t>Intended Audience</w:t>
      </w:r>
    </w:p>
    <w:p w14:paraId="01FC8524" w14:textId="77777777" w:rsidR="00344136" w:rsidRDefault="00344136" w:rsidP="00344136">
      <w:r>
        <w:t>•</w:t>
      </w:r>
      <w:r>
        <w:tab/>
        <w:t>Public policy and digital governance students</w:t>
      </w:r>
    </w:p>
    <w:p w14:paraId="4F8C7372" w14:textId="77777777" w:rsidR="00344136" w:rsidRDefault="00344136" w:rsidP="00344136">
      <w:r>
        <w:t>•</w:t>
      </w:r>
      <w:r>
        <w:tab/>
        <w:t>Urban planners and smart city architects</w:t>
      </w:r>
    </w:p>
    <w:p w14:paraId="5A35AD30" w14:textId="77777777" w:rsidR="00344136" w:rsidRDefault="00344136" w:rsidP="00344136">
      <w:r>
        <w:t>•</w:t>
      </w:r>
      <w:r>
        <w:tab/>
        <w:t>Leaders in tech, infrastructure, or civic innovation</w:t>
      </w:r>
    </w:p>
    <w:p w14:paraId="5841F3EF" w14:textId="77777777" w:rsidR="00344136" w:rsidRDefault="00344136" w:rsidP="00344136">
      <w:r>
        <w:t>•</w:t>
      </w:r>
      <w:r>
        <w:tab/>
        <w:t>Educators in STEM, public service, or ethics</w:t>
      </w:r>
    </w:p>
    <w:p w14:paraId="75380E6F" w14:textId="77777777" w:rsidR="00344136" w:rsidRDefault="00344136" w:rsidP="00344136">
      <w:r>
        <w:t>•</w:t>
      </w:r>
      <w:r>
        <w:tab/>
        <w:t>MBA/MPA programs exploring digital transformation</w:t>
      </w:r>
    </w:p>
    <w:p w14:paraId="028EA6C6" w14:textId="77777777" w:rsidR="00344136" w:rsidRDefault="00344136" w:rsidP="00344136"/>
    <w:p w14:paraId="35A0A384" w14:textId="77777777" w:rsidR="00344136" w:rsidRDefault="00344136" w:rsidP="00344136"/>
    <w:p w14:paraId="6EADD186" w14:textId="77777777" w:rsidR="00344136" w:rsidRDefault="00344136" w:rsidP="00344136"/>
    <w:p w14:paraId="1D4BF8F8" w14:textId="77777777" w:rsidR="00344136" w:rsidRDefault="00344136" w:rsidP="00344136"/>
    <w:p w14:paraId="069AFC2B" w14:textId="77777777" w:rsidR="00344136" w:rsidRDefault="00344136" w:rsidP="00344136">
      <w:r>
        <w:t>Chapter 7:</w:t>
      </w:r>
    </w:p>
    <w:p w14:paraId="02C8A856" w14:textId="77777777" w:rsidR="00344136" w:rsidRDefault="00344136" w:rsidP="00344136">
      <w:r>
        <w:t>Teacher's Guide: https://d1daaa4a-6f4b-4714-b104-ab587ca1d082.usrfiles.com/ugd/d1daaa_32ae710c3a8541649125a2a9ebb612e4.pdf</w:t>
      </w:r>
    </w:p>
    <w:p w14:paraId="66EE8CE2" w14:textId="77777777" w:rsidR="00344136" w:rsidRDefault="00344136" w:rsidP="00344136">
      <w:r>
        <w:t>Student's Guide: https://d1daaa4a-6f4b-4714-b104-ab587ca1d082.usrfiles.com/ugd/d1daaa_e6fe41d6ba38427588a3e937b78d950f.pdf</w:t>
      </w:r>
    </w:p>
    <w:p w14:paraId="689FA94C" w14:textId="77777777" w:rsidR="00344136" w:rsidRDefault="00344136" w:rsidP="00344136"/>
    <w:p w14:paraId="502EA85E" w14:textId="77777777" w:rsidR="00344136" w:rsidRDefault="00344136" w:rsidP="00344136">
      <w:r>
        <w:lastRenderedPageBreak/>
        <w:t>Copy: Urban Mobility and Sustainable Transport</w:t>
      </w:r>
    </w:p>
    <w:p w14:paraId="28FDFD3C" w14:textId="77777777" w:rsidR="00344136" w:rsidRDefault="00344136" w:rsidP="00344136">
      <w:r>
        <w:t>CASE OVERVIEW</w:t>
      </w:r>
    </w:p>
    <w:p w14:paraId="32E8AD88" w14:textId="77777777" w:rsidR="00344136" w:rsidRDefault="00344136" w:rsidP="00344136">
      <w:r>
        <w:t>Case Title</w:t>
      </w:r>
    </w:p>
    <w:p w14:paraId="2355FFDE" w14:textId="77777777" w:rsidR="00344136" w:rsidRDefault="00344136" w:rsidP="00344136">
      <w:r>
        <w:t>“Mobility by Design: Singapore’s Journey to Seamless, Sustainable Transport”</w:t>
      </w:r>
    </w:p>
    <w:p w14:paraId="3545A9BC" w14:textId="77777777" w:rsidR="00344136" w:rsidRDefault="00344136" w:rsidP="00344136">
      <w:r>
        <w:t>Synopsis</w:t>
      </w:r>
    </w:p>
    <w:p w14:paraId="4C8D7314" w14:textId="77777777" w:rsidR="00344136" w:rsidRDefault="00344136" w:rsidP="00344136">
      <w:r>
        <w:t>Singapore’s transformation from rickshaws on muddy roads to a global model of urban mobility is no accident. It’s the result of a carefully choreographed mix of long-term planning, bold policies, and green innovation.</w:t>
      </w:r>
    </w:p>
    <w:p w14:paraId="6984A1AD" w14:textId="77777777" w:rsidR="00344136" w:rsidRDefault="00344136" w:rsidP="00344136">
      <w:r>
        <w:t xml:space="preserve">Chapter 7 unveils how the city-state built a sustainable, equitable, and technologically advanced transport system, balancing growth with </w:t>
      </w:r>
      <w:proofErr w:type="spellStart"/>
      <w:r>
        <w:t>livability</w:t>
      </w:r>
      <w:proofErr w:type="spellEnd"/>
      <w:r>
        <w:t>. From Electronic Road Pricing to mass transit expansion and car quota systems, Singapore’s strategy reshaped how a nation moves—physically and socially.</w:t>
      </w:r>
    </w:p>
    <w:p w14:paraId="203B5AC4" w14:textId="77777777" w:rsidR="00344136" w:rsidRDefault="00344136" w:rsidP="00344136">
      <w:r>
        <w:t>Central Dilemma</w:t>
      </w:r>
    </w:p>
    <w:p w14:paraId="2015E0C7" w14:textId="77777777" w:rsidR="00344136" w:rsidRDefault="00344136" w:rsidP="00344136">
      <w:r>
        <w:t>How can a fast-growing city ensure affordable, accessible, and low-emission mobility—without sacrificing economic growth or quality of life?</w:t>
      </w:r>
    </w:p>
    <w:p w14:paraId="025D0864" w14:textId="77777777" w:rsidR="00344136" w:rsidRDefault="00344136" w:rsidP="00344136">
      <w:r>
        <w:t>Learning Themes</w:t>
      </w:r>
    </w:p>
    <w:p w14:paraId="46178C7D" w14:textId="77777777" w:rsidR="00344136" w:rsidRDefault="00344136" w:rsidP="00344136">
      <w:r>
        <w:t>•</w:t>
      </w:r>
      <w:r>
        <w:tab/>
        <w:t>Urban transport as a pillar of sustainable development</w:t>
      </w:r>
    </w:p>
    <w:p w14:paraId="10757F0B" w14:textId="77777777" w:rsidR="00344136" w:rsidRDefault="00344136" w:rsidP="00344136">
      <w:r>
        <w:t>•</w:t>
      </w:r>
      <w:r>
        <w:tab/>
        <w:t>Public transport equity and behavioural nudges</w:t>
      </w:r>
    </w:p>
    <w:p w14:paraId="06977522" w14:textId="77777777" w:rsidR="00344136" w:rsidRDefault="00344136" w:rsidP="00344136">
      <w:r>
        <w:t>•</w:t>
      </w:r>
      <w:r>
        <w:tab/>
        <w:t>Road pricing, land use, and car ownership control</w:t>
      </w:r>
    </w:p>
    <w:p w14:paraId="7B754C4D" w14:textId="77777777" w:rsidR="00344136" w:rsidRDefault="00344136" w:rsidP="00344136">
      <w:r>
        <w:t>•</w:t>
      </w:r>
      <w:r>
        <w:tab/>
        <w:t>Infrastructure design for climate resilience and accessibility</w:t>
      </w:r>
    </w:p>
    <w:p w14:paraId="5DFD1397" w14:textId="77777777" w:rsidR="00344136" w:rsidRDefault="00344136" w:rsidP="00344136">
      <w:r>
        <w:t>•</w:t>
      </w:r>
      <w:r>
        <w:tab/>
        <w:t>Policy trade-offs between convenience, congestion, and emissions</w:t>
      </w:r>
    </w:p>
    <w:p w14:paraId="50E57E2B" w14:textId="77777777" w:rsidR="00344136" w:rsidRDefault="00344136" w:rsidP="00344136">
      <w:r>
        <w:t>Intended Audience</w:t>
      </w:r>
    </w:p>
    <w:p w14:paraId="0F260A32" w14:textId="77777777" w:rsidR="00344136" w:rsidRDefault="00344136" w:rsidP="00344136">
      <w:r>
        <w:t>•</w:t>
      </w:r>
      <w:r>
        <w:tab/>
        <w:t>Urban planning, policy, and environmental studies students</w:t>
      </w:r>
    </w:p>
    <w:p w14:paraId="4161DA15" w14:textId="77777777" w:rsidR="00344136" w:rsidRDefault="00344136" w:rsidP="00344136">
      <w:r>
        <w:t>•</w:t>
      </w:r>
      <w:r>
        <w:tab/>
        <w:t>City leaders, transport engineers, and mobility consultants</w:t>
      </w:r>
    </w:p>
    <w:p w14:paraId="61F84120" w14:textId="77777777" w:rsidR="00344136" w:rsidRDefault="00344136" w:rsidP="00344136">
      <w:r>
        <w:t>•</w:t>
      </w:r>
      <w:r>
        <w:tab/>
        <w:t>Public administration, economics, and sustainability programs</w:t>
      </w:r>
    </w:p>
    <w:p w14:paraId="0BE75F3D" w14:textId="77777777" w:rsidR="00344136" w:rsidRDefault="00344136" w:rsidP="00344136">
      <w:r>
        <w:t>•</w:t>
      </w:r>
      <w:r>
        <w:tab/>
        <w:t>Anyone exploring the future of liveable, green cities</w:t>
      </w:r>
    </w:p>
    <w:p w14:paraId="463D6F3E" w14:textId="77777777" w:rsidR="00344136" w:rsidRDefault="00344136" w:rsidP="00344136"/>
    <w:p w14:paraId="3DE16D53" w14:textId="77777777" w:rsidR="00344136" w:rsidRDefault="00344136" w:rsidP="00344136"/>
    <w:p w14:paraId="0C2BCDCA" w14:textId="77777777" w:rsidR="00344136" w:rsidRDefault="00344136" w:rsidP="00344136"/>
    <w:p w14:paraId="0782808C" w14:textId="77777777" w:rsidR="00344136" w:rsidRDefault="00344136" w:rsidP="00344136"/>
    <w:p w14:paraId="348A3D3F" w14:textId="77777777" w:rsidR="00344136" w:rsidRDefault="00344136" w:rsidP="00344136">
      <w:r>
        <w:t>Chapter 8:</w:t>
      </w:r>
    </w:p>
    <w:p w14:paraId="365C712E" w14:textId="77777777" w:rsidR="00344136" w:rsidRDefault="00344136" w:rsidP="00344136">
      <w:r>
        <w:t>Teacher's Guide: https://d1daaa4a-6f4b-4714-b104-ab587ca1d082.usrfiles.com/ugd/d1daaa_77390afb1b9144fcb6747d7cec994922.pdf</w:t>
      </w:r>
    </w:p>
    <w:p w14:paraId="136EBCA4" w14:textId="77777777" w:rsidR="00344136" w:rsidRDefault="00344136" w:rsidP="00344136">
      <w:r>
        <w:lastRenderedPageBreak/>
        <w:t>Student's Guide: https://d1daaa4a-6f4b-4714-b104-ab587ca1d082.usrfiles.com/ugd/d1daaa_609bb67b561e4b419877817d4afceba5.pdf</w:t>
      </w:r>
    </w:p>
    <w:p w14:paraId="1A47ABA2" w14:textId="77777777" w:rsidR="00344136" w:rsidRDefault="00344136" w:rsidP="00344136"/>
    <w:p w14:paraId="4A902757" w14:textId="77777777" w:rsidR="00344136" w:rsidRDefault="00344136" w:rsidP="00344136">
      <w:r>
        <w:t>Copy: Water and Resource Management</w:t>
      </w:r>
    </w:p>
    <w:p w14:paraId="17420502" w14:textId="77777777" w:rsidR="00344136" w:rsidRDefault="00344136" w:rsidP="00344136">
      <w:r>
        <w:t>CASE OVERVIEW</w:t>
      </w:r>
    </w:p>
    <w:p w14:paraId="5AC6CD61" w14:textId="77777777" w:rsidR="00344136" w:rsidRDefault="00344136" w:rsidP="00344136">
      <w:r>
        <w:t>Case Title:</w:t>
      </w:r>
    </w:p>
    <w:p w14:paraId="17C1F029" w14:textId="77777777" w:rsidR="00344136" w:rsidRDefault="00344136" w:rsidP="00344136">
      <w:r>
        <w:t>From Thirst to Thrive: Singapore’s Water Resilience Revolution</w:t>
      </w:r>
    </w:p>
    <w:p w14:paraId="06271A48" w14:textId="77777777" w:rsidR="00344136" w:rsidRDefault="00344136" w:rsidP="00344136">
      <w:r>
        <w:t>Synopsis:</w:t>
      </w:r>
    </w:p>
    <w:p w14:paraId="2527F747" w14:textId="77777777" w:rsidR="00344136" w:rsidRDefault="00344136" w:rsidP="00344136">
      <w:r>
        <w:t>In a nation with no natural lakes, scarce land, and a rising population, Singapore’s early dependence on imported water threatened both sovereignty and sustainability. But instead of accepting scarcity, Singapore innovated its way to water abundance. Through strategic investments in rainwater collection, aggressive water recycling (NEWater), desalination, and behavioural nudging, Singapore created a resilient, closed-loop water management system now studied worldwide.</w:t>
      </w:r>
    </w:p>
    <w:p w14:paraId="09461E56" w14:textId="77777777" w:rsidR="00344136" w:rsidRDefault="00344136" w:rsidP="00344136">
      <w:r>
        <w:t>This case explores how visionary leadership, long-term planning, and public engagement helped Singapore transform its water vulnerabilities into a national strength—achieving 100% water self-sufficiency by combining innovation, policy, and public cooperation.</w:t>
      </w:r>
    </w:p>
    <w:p w14:paraId="62067DEA" w14:textId="77777777" w:rsidR="00344136" w:rsidRDefault="00344136" w:rsidP="00344136">
      <w:r>
        <w:t>Central Dilemma:</w:t>
      </w:r>
    </w:p>
    <w:p w14:paraId="2E196E73" w14:textId="77777777" w:rsidR="00344136" w:rsidRDefault="00344136" w:rsidP="00344136">
      <w:r>
        <w:t>How can a resource-scarce nation achieve water security without relying on imports—and can its model work in other countries facing climate-driven water shortages?</w:t>
      </w:r>
    </w:p>
    <w:p w14:paraId="20AEEF98" w14:textId="77777777" w:rsidR="00344136" w:rsidRDefault="00344136" w:rsidP="00344136">
      <w:r>
        <w:t>Learning Themes:</w:t>
      </w:r>
    </w:p>
    <w:p w14:paraId="722A6E6F" w14:textId="77777777" w:rsidR="00344136" w:rsidRDefault="00344136" w:rsidP="00344136">
      <w:r>
        <w:t>•</w:t>
      </w:r>
      <w:r>
        <w:tab/>
        <w:t>Water security as national security</w:t>
      </w:r>
    </w:p>
    <w:p w14:paraId="60DB9ED2" w14:textId="77777777" w:rsidR="00344136" w:rsidRDefault="00344136" w:rsidP="00344136">
      <w:r>
        <w:t>•</w:t>
      </w:r>
      <w:r>
        <w:tab/>
        <w:t>Circular resource innovation (e.g. recycling, desalination)</w:t>
      </w:r>
    </w:p>
    <w:p w14:paraId="6468B9ED" w14:textId="77777777" w:rsidR="00344136" w:rsidRDefault="00344136" w:rsidP="00344136">
      <w:r>
        <w:t>•</w:t>
      </w:r>
      <w:r>
        <w:tab/>
        <w:t>Strategic autonomy vs. geopolitical dependence</w:t>
      </w:r>
    </w:p>
    <w:p w14:paraId="20B1988F" w14:textId="77777777" w:rsidR="00344136" w:rsidRDefault="00344136" w:rsidP="00344136">
      <w:r>
        <w:t>•</w:t>
      </w:r>
      <w:r>
        <w:tab/>
        <w:t>Public trust in reclaimed water</w:t>
      </w:r>
    </w:p>
    <w:p w14:paraId="58366929" w14:textId="77777777" w:rsidR="00344136" w:rsidRDefault="00344136" w:rsidP="00344136">
      <w:r>
        <w:t>•</w:t>
      </w:r>
      <w:r>
        <w:tab/>
        <w:t>Sustainability and resilience planning under climate pressure</w:t>
      </w:r>
    </w:p>
    <w:p w14:paraId="3A6D211D" w14:textId="77777777" w:rsidR="00344136" w:rsidRDefault="00344136" w:rsidP="00344136">
      <w:r>
        <w:t>Intended Audience:</w:t>
      </w:r>
    </w:p>
    <w:p w14:paraId="079C1980" w14:textId="77777777" w:rsidR="00344136" w:rsidRDefault="00344136" w:rsidP="00344136">
      <w:r>
        <w:t>•</w:t>
      </w:r>
      <w:r>
        <w:tab/>
        <w:t>Public policy and environmental studies students</w:t>
      </w:r>
    </w:p>
    <w:p w14:paraId="0A8AED50" w14:textId="77777777" w:rsidR="00344136" w:rsidRDefault="00344136" w:rsidP="00344136">
      <w:r>
        <w:t>•</w:t>
      </w:r>
      <w:r>
        <w:tab/>
        <w:t>Leaders in infrastructure, utilities, and municipal governance</w:t>
      </w:r>
    </w:p>
    <w:p w14:paraId="0EBED72E" w14:textId="77777777" w:rsidR="00344136" w:rsidRDefault="00344136" w:rsidP="00344136">
      <w:r>
        <w:t>•</w:t>
      </w:r>
      <w:r>
        <w:tab/>
        <w:t>NGOs and advocates in water access and climate justice</w:t>
      </w:r>
    </w:p>
    <w:p w14:paraId="4A51AD44" w14:textId="77777777" w:rsidR="00344136" w:rsidRDefault="00344136" w:rsidP="00344136">
      <w:r>
        <w:t>•</w:t>
      </w:r>
      <w:r>
        <w:tab/>
        <w:t>Educators exploring SDG 6 (Clean Water and Sanitation)</w:t>
      </w:r>
    </w:p>
    <w:p w14:paraId="3A70F454" w14:textId="77777777" w:rsidR="00344136" w:rsidRDefault="00344136" w:rsidP="00344136">
      <w:r>
        <w:t>•</w:t>
      </w:r>
      <w:r>
        <w:tab/>
        <w:t>Technologists in urban resilience or circular economy</w:t>
      </w:r>
    </w:p>
    <w:p w14:paraId="1A5A0034" w14:textId="77777777" w:rsidR="00344136" w:rsidRDefault="00344136" w:rsidP="00344136"/>
    <w:p w14:paraId="09C67B86" w14:textId="77777777" w:rsidR="00344136" w:rsidRDefault="00344136" w:rsidP="00344136"/>
    <w:p w14:paraId="1E7D72BD" w14:textId="77777777" w:rsidR="00344136" w:rsidRDefault="00344136" w:rsidP="00344136"/>
    <w:p w14:paraId="4DA772D5" w14:textId="77777777" w:rsidR="00344136" w:rsidRDefault="00344136" w:rsidP="00344136"/>
    <w:p w14:paraId="2BED3BBC" w14:textId="77777777" w:rsidR="00344136" w:rsidRDefault="00344136" w:rsidP="00344136">
      <w:r>
        <w:t>Chapter 9:</w:t>
      </w:r>
    </w:p>
    <w:p w14:paraId="4719536B" w14:textId="77777777" w:rsidR="00344136" w:rsidRDefault="00344136" w:rsidP="00344136">
      <w:r>
        <w:t>Teacher's Guide: https://d1daaa4a-6f4b-4714-b104-ab587ca1d082.usrfiles.com/ugd/d1daaa_c2967587186c4ce4be848392716af344.pdf</w:t>
      </w:r>
    </w:p>
    <w:p w14:paraId="31A20B96" w14:textId="77777777" w:rsidR="00344136" w:rsidRDefault="00344136" w:rsidP="00344136">
      <w:r>
        <w:t>Student's Guide: https://d1daaa4a-6f4b-4714-b104-ab587ca1d082.usrfiles.com/ugd/d1daaa_46d25288a2fe43609039f01674dbf762.pdf</w:t>
      </w:r>
    </w:p>
    <w:p w14:paraId="30A3398F" w14:textId="77777777" w:rsidR="00344136" w:rsidRDefault="00344136" w:rsidP="00344136"/>
    <w:p w14:paraId="00E3E20B" w14:textId="77777777" w:rsidR="00344136" w:rsidRDefault="00344136" w:rsidP="00344136">
      <w:r>
        <w:t>Copy: Singapore as a Business and Trade Hub</w:t>
      </w:r>
    </w:p>
    <w:p w14:paraId="41637139" w14:textId="77777777" w:rsidR="00344136" w:rsidRDefault="00344136" w:rsidP="00344136">
      <w:r>
        <w:t>CASE OVERVIEW</w:t>
      </w:r>
    </w:p>
    <w:p w14:paraId="1EFB7E83" w14:textId="77777777" w:rsidR="00344136" w:rsidRDefault="00344136" w:rsidP="00344136">
      <w:r>
        <w:t>Case Title:</w:t>
      </w:r>
    </w:p>
    <w:p w14:paraId="31312EA0" w14:textId="77777777" w:rsidR="00344136" w:rsidRDefault="00344136" w:rsidP="00344136">
      <w:r>
        <w:t>Open Ports, Open Minds: How Singapore Became a Global Trade Powerhouse</w:t>
      </w:r>
    </w:p>
    <w:p w14:paraId="46D66B18" w14:textId="77777777" w:rsidR="00344136" w:rsidRDefault="00344136" w:rsidP="00344136">
      <w:r>
        <w:t>Synopsis:</w:t>
      </w:r>
    </w:p>
    <w:p w14:paraId="2AD74FB0" w14:textId="77777777" w:rsidR="00344136" w:rsidRDefault="00344136" w:rsidP="00344136">
      <w:r>
        <w:t>From a muddy dock with fishing boats in the 1960s to a thriving business and logistics hub processing over S$1.2 trillion in trade by 2024, Singapore’s rise as a global commerce centre was no accident. Through strategic infrastructure development, transparent regulations, and a relentless pro-business stance, Singapore created a welcoming environment for over 7,500 international companies—earning its top global ranking for ease of doing business.</w:t>
      </w:r>
    </w:p>
    <w:p w14:paraId="2118CFDB" w14:textId="77777777" w:rsidR="00344136" w:rsidRDefault="00344136" w:rsidP="00344136">
      <w:r>
        <w:t>This case explores how a small island nation outpaced geography with vision, becoming a magnet for trade, finance, and innovation while maintaining local relevance and integrity.</w:t>
      </w:r>
    </w:p>
    <w:p w14:paraId="4FEAD1E2" w14:textId="77777777" w:rsidR="00344136" w:rsidRDefault="00344136" w:rsidP="00344136">
      <w:r>
        <w:t>Central Dilemma:</w:t>
      </w:r>
    </w:p>
    <w:p w14:paraId="7E82B652" w14:textId="77777777" w:rsidR="00344136" w:rsidRDefault="00344136" w:rsidP="00344136">
      <w:r>
        <w:t>How can nations build a globally competitive, open economy without sacrificing sovereignty, inclusivity, or long-term stability?</w:t>
      </w:r>
    </w:p>
    <w:p w14:paraId="77996537" w14:textId="77777777" w:rsidR="00344136" w:rsidRDefault="00344136" w:rsidP="00344136">
      <w:r>
        <w:t>Learning Themes:</w:t>
      </w:r>
    </w:p>
    <w:p w14:paraId="52CCF1E1" w14:textId="77777777" w:rsidR="00344136" w:rsidRDefault="00344136" w:rsidP="00344136">
      <w:r>
        <w:t>•</w:t>
      </w:r>
      <w:r>
        <w:tab/>
        <w:t>Trade facilitation and smart infrastructure</w:t>
      </w:r>
    </w:p>
    <w:p w14:paraId="1B682B2B" w14:textId="77777777" w:rsidR="00344136" w:rsidRDefault="00344136" w:rsidP="00344136">
      <w:r>
        <w:t>•</w:t>
      </w:r>
      <w:r>
        <w:tab/>
        <w:t>Rule-based governance and business confidence</w:t>
      </w:r>
    </w:p>
    <w:p w14:paraId="064CCFB7" w14:textId="77777777" w:rsidR="00344136" w:rsidRDefault="00344136" w:rsidP="00344136">
      <w:r>
        <w:t>•</w:t>
      </w:r>
      <w:r>
        <w:tab/>
        <w:t>Strategic location + regulatory clarity = business magnet</w:t>
      </w:r>
    </w:p>
    <w:p w14:paraId="4BC950B5" w14:textId="77777777" w:rsidR="00344136" w:rsidRDefault="00344136" w:rsidP="00344136">
      <w:r>
        <w:t>•</w:t>
      </w:r>
      <w:r>
        <w:tab/>
        <w:t>Balancing globalization with national interests</w:t>
      </w:r>
    </w:p>
    <w:p w14:paraId="052A168F" w14:textId="77777777" w:rsidR="00344136" w:rsidRDefault="00344136" w:rsidP="00344136">
      <w:r>
        <w:t>•</w:t>
      </w:r>
      <w:r>
        <w:tab/>
        <w:t>Long-term investment in trust, talent, and trade</w:t>
      </w:r>
    </w:p>
    <w:p w14:paraId="3AB02785" w14:textId="77777777" w:rsidR="00344136" w:rsidRDefault="00344136" w:rsidP="00344136">
      <w:r>
        <w:t>Intended Audience:</w:t>
      </w:r>
    </w:p>
    <w:p w14:paraId="12E8DC4E" w14:textId="77777777" w:rsidR="00344136" w:rsidRDefault="00344136" w:rsidP="00344136">
      <w:r>
        <w:t>•</w:t>
      </w:r>
      <w:r>
        <w:tab/>
        <w:t>Students of business, economics, and international trade</w:t>
      </w:r>
    </w:p>
    <w:p w14:paraId="0A585EA7" w14:textId="77777777" w:rsidR="00344136" w:rsidRDefault="00344136" w:rsidP="00344136">
      <w:r>
        <w:t>•</w:t>
      </w:r>
      <w:r>
        <w:tab/>
        <w:t>Policymakers and urban economic planners</w:t>
      </w:r>
    </w:p>
    <w:p w14:paraId="7B33D6A0" w14:textId="77777777" w:rsidR="00344136" w:rsidRDefault="00344136" w:rsidP="00344136">
      <w:r>
        <w:t>•</w:t>
      </w:r>
      <w:r>
        <w:tab/>
        <w:t>Professionals in logistics, governance, and FDI strategy</w:t>
      </w:r>
    </w:p>
    <w:p w14:paraId="0EBDAD8A" w14:textId="77777777" w:rsidR="00344136" w:rsidRDefault="00344136" w:rsidP="00344136">
      <w:r>
        <w:t>•</w:t>
      </w:r>
      <w:r>
        <w:tab/>
        <w:t>Development economists and startup ecosystem builders</w:t>
      </w:r>
    </w:p>
    <w:p w14:paraId="1DB752E3" w14:textId="77777777" w:rsidR="00344136" w:rsidRDefault="00344136" w:rsidP="00344136">
      <w:r>
        <w:lastRenderedPageBreak/>
        <w:t>•</w:t>
      </w:r>
      <w:r>
        <w:tab/>
        <w:t>Government reformers exploring ease-of-doing-business models</w:t>
      </w:r>
    </w:p>
    <w:p w14:paraId="1CF39A72" w14:textId="77777777" w:rsidR="00344136" w:rsidRDefault="00344136" w:rsidP="00344136"/>
    <w:p w14:paraId="4878C1EF" w14:textId="77777777" w:rsidR="00344136" w:rsidRDefault="00344136" w:rsidP="00344136"/>
    <w:p w14:paraId="5BB4C258" w14:textId="77777777" w:rsidR="00344136" w:rsidRDefault="00344136" w:rsidP="00344136"/>
    <w:p w14:paraId="40907F9D" w14:textId="77777777" w:rsidR="00344136" w:rsidRDefault="00344136" w:rsidP="00344136"/>
    <w:p w14:paraId="027C751E" w14:textId="77777777" w:rsidR="00344136" w:rsidRDefault="00344136" w:rsidP="00344136">
      <w:r>
        <w:t>Chapter 10:</w:t>
      </w:r>
    </w:p>
    <w:p w14:paraId="7BA5B385" w14:textId="77777777" w:rsidR="00344136" w:rsidRDefault="00344136" w:rsidP="00344136">
      <w:r>
        <w:t>Teacher's Guide: https://d1daaa4a-6f4b-4714-b104-ab587ca1d082.usrfiles.com/ugd/d1daaa_3516b0ec8a424e259c96c2aec09c63a3.pdf</w:t>
      </w:r>
    </w:p>
    <w:p w14:paraId="1EE4FB4B" w14:textId="77777777" w:rsidR="00344136" w:rsidRDefault="00344136" w:rsidP="00344136">
      <w:r>
        <w:t>Student's Guide: https://d1daaa4a-6f4b-4714-b104-ab587ca1d082.usrfiles.com/ugd/d1daaa_2ef08f67a70340d9b2dcbef9f1b07ac3.pdf</w:t>
      </w:r>
    </w:p>
    <w:p w14:paraId="51892E1B" w14:textId="77777777" w:rsidR="00344136" w:rsidRDefault="00344136" w:rsidP="00344136"/>
    <w:p w14:paraId="16BAB50D" w14:textId="77777777" w:rsidR="00344136" w:rsidRDefault="00344136" w:rsidP="00344136">
      <w:r>
        <w:t>Copy: Public Trust and Governance</w:t>
      </w:r>
    </w:p>
    <w:p w14:paraId="13C07523" w14:textId="77777777" w:rsidR="00344136" w:rsidRDefault="00344136" w:rsidP="00344136">
      <w:r>
        <w:t>CASE OVERVIEW</w:t>
      </w:r>
    </w:p>
    <w:p w14:paraId="595A8925" w14:textId="77777777" w:rsidR="00344136" w:rsidRDefault="00344136" w:rsidP="00344136">
      <w:r>
        <w:t>Case Title:</w:t>
      </w:r>
    </w:p>
    <w:p w14:paraId="014C2A96" w14:textId="77777777" w:rsidR="00344136" w:rsidRDefault="00344136" w:rsidP="00344136">
      <w:r>
        <w:t>Clean Hands, Common Cause: Singapore’s Journey to Public Trust</w:t>
      </w:r>
    </w:p>
    <w:p w14:paraId="620A5D4F" w14:textId="77777777" w:rsidR="00344136" w:rsidRDefault="00344136" w:rsidP="00344136">
      <w:r>
        <w:t>Synopsis:</w:t>
      </w:r>
    </w:p>
    <w:p w14:paraId="42AA8EF8" w14:textId="77777777" w:rsidR="00344136" w:rsidRDefault="00344136" w:rsidP="00344136">
      <w:r>
        <w:t>From racial riots and rampant corruption in the 1960s to a society where 92% of citizens trust their government in 2024, Singapore’s story is a global benchmark for governance transformation. This case explores how the island nation built a durable social compact—anchored in zero-tolerance for corruption, visible public service, and duty-sharing policies like National Service.</w:t>
      </w:r>
    </w:p>
    <w:p w14:paraId="243B9B49" w14:textId="77777777" w:rsidR="00344136" w:rsidRDefault="00344136" w:rsidP="00344136">
      <w:r>
        <w:t>Through decisive leadership, institutional reform, and a cultural commitment to fairness and order, Singapore constructed a trust-based governance system that delivers stability, accountability, and national unity.</w:t>
      </w:r>
    </w:p>
    <w:p w14:paraId="1DC0F52C" w14:textId="77777777" w:rsidR="00344136" w:rsidRDefault="00344136" w:rsidP="00344136">
      <w:r>
        <w:t>Central Dilemma:</w:t>
      </w:r>
    </w:p>
    <w:p w14:paraId="0E8A4E90" w14:textId="77777777" w:rsidR="00344136" w:rsidRDefault="00344136" w:rsidP="00344136">
      <w:r>
        <w:t>How can governments earn and maintain public trust—especially in divided or post-conflict societies—without becoming authoritarian or overly punitive?</w:t>
      </w:r>
    </w:p>
    <w:p w14:paraId="6AF498EA" w14:textId="77777777" w:rsidR="00344136" w:rsidRDefault="00344136" w:rsidP="00344136">
      <w:r>
        <w:t>Learning Themes:</w:t>
      </w:r>
    </w:p>
    <w:p w14:paraId="449B4876" w14:textId="77777777" w:rsidR="00344136" w:rsidRDefault="00344136" w:rsidP="00344136">
      <w:r>
        <w:t>•</w:t>
      </w:r>
      <w:r>
        <w:tab/>
        <w:t>Governance as a two-way social contract</w:t>
      </w:r>
    </w:p>
    <w:p w14:paraId="1437AFA9" w14:textId="77777777" w:rsidR="00344136" w:rsidRDefault="00344136" w:rsidP="00344136">
      <w:r>
        <w:t>•</w:t>
      </w:r>
      <w:r>
        <w:tab/>
        <w:t>Anti-corruption as a foundation for national dignity</w:t>
      </w:r>
    </w:p>
    <w:p w14:paraId="375AA33D" w14:textId="77777777" w:rsidR="00344136" w:rsidRDefault="00344136" w:rsidP="00344136">
      <w:r>
        <w:t>•</w:t>
      </w:r>
      <w:r>
        <w:tab/>
        <w:t>Rule of law, transparency, and equal accountability</w:t>
      </w:r>
    </w:p>
    <w:p w14:paraId="2B352185" w14:textId="77777777" w:rsidR="00344136" w:rsidRDefault="00344136" w:rsidP="00344136">
      <w:r>
        <w:t>•</w:t>
      </w:r>
      <w:r>
        <w:tab/>
        <w:t>The role of symbolic policies (e.g., National Service) in trust-building</w:t>
      </w:r>
    </w:p>
    <w:p w14:paraId="3053B44C" w14:textId="77777777" w:rsidR="00344136" w:rsidRDefault="00344136" w:rsidP="00344136">
      <w:r>
        <w:t>•</w:t>
      </w:r>
      <w:r>
        <w:tab/>
        <w:t>Institutional and cultural levers that reduce fragmentation</w:t>
      </w:r>
    </w:p>
    <w:p w14:paraId="16389E4E" w14:textId="77777777" w:rsidR="00344136" w:rsidRDefault="00344136" w:rsidP="00344136">
      <w:r>
        <w:t>Intended Audience:</w:t>
      </w:r>
    </w:p>
    <w:p w14:paraId="151DCFE2" w14:textId="77777777" w:rsidR="00344136" w:rsidRDefault="00344136" w:rsidP="00344136">
      <w:r>
        <w:lastRenderedPageBreak/>
        <w:t>•</w:t>
      </w:r>
      <w:r>
        <w:tab/>
        <w:t>Public policy and political science students</w:t>
      </w:r>
    </w:p>
    <w:p w14:paraId="33BCD7C3" w14:textId="77777777" w:rsidR="00344136" w:rsidRDefault="00344136" w:rsidP="00344136">
      <w:r>
        <w:t>•</w:t>
      </w:r>
      <w:r>
        <w:tab/>
        <w:t>Civic leaders and reform advocates</w:t>
      </w:r>
    </w:p>
    <w:p w14:paraId="6EAE1254" w14:textId="77777777" w:rsidR="00344136" w:rsidRDefault="00344136" w:rsidP="00344136">
      <w:r>
        <w:t>•</w:t>
      </w:r>
      <w:r>
        <w:tab/>
        <w:t>Educators and facilitators in nation-building or post-conflict contexts</w:t>
      </w:r>
    </w:p>
    <w:p w14:paraId="27020D17" w14:textId="77777777" w:rsidR="00344136" w:rsidRDefault="00344136" w:rsidP="00344136">
      <w:r>
        <w:t>•</w:t>
      </w:r>
      <w:r>
        <w:tab/>
        <w:t>Governance scholars and legal reform practitioners</w:t>
      </w:r>
    </w:p>
    <w:p w14:paraId="14BCE67A" w14:textId="77777777" w:rsidR="00344136" w:rsidRDefault="00344136" w:rsidP="00344136">
      <w:r>
        <w:t>•</w:t>
      </w:r>
      <w:r>
        <w:tab/>
        <w:t>Anyone studying public trust, integrity systems, or citizen engagement</w:t>
      </w:r>
    </w:p>
    <w:p w14:paraId="2DE295DC" w14:textId="77777777" w:rsidR="00344136" w:rsidRDefault="00344136" w:rsidP="00344136"/>
    <w:p w14:paraId="689BF3F5" w14:textId="77777777" w:rsidR="00344136" w:rsidRDefault="00344136" w:rsidP="00344136"/>
    <w:p w14:paraId="41EAF271" w14:textId="77777777" w:rsidR="00344136" w:rsidRDefault="00344136" w:rsidP="00344136"/>
    <w:p w14:paraId="6D63BD3A" w14:textId="77777777" w:rsidR="00344136" w:rsidRDefault="00344136" w:rsidP="00344136"/>
    <w:p w14:paraId="265F54A8" w14:textId="77777777" w:rsidR="00344136" w:rsidRDefault="00344136" w:rsidP="00344136">
      <w:r>
        <w:t>Chapter 11:</w:t>
      </w:r>
    </w:p>
    <w:p w14:paraId="323F6ACD" w14:textId="77777777" w:rsidR="00344136" w:rsidRDefault="00344136" w:rsidP="00344136">
      <w:r>
        <w:t>Teacher's Guide: https://d1daaa4a-6f4b-4714-b104-ab587ca1d082.usrfiles.com/ugd/d1daaa_97e9daf2acff4ea2b5e74a0371403cf3.pdf</w:t>
      </w:r>
    </w:p>
    <w:p w14:paraId="45F11609" w14:textId="77777777" w:rsidR="00344136" w:rsidRDefault="00344136" w:rsidP="00344136">
      <w:r>
        <w:t>Student's Guide: https://d1daaa4a-6f4b-4714-b104-ab587ca1d082.usrfiles.com/ugd/d1daaa_5ca0db5d782a4b85bcd606183dda280d.pdf</w:t>
      </w:r>
    </w:p>
    <w:p w14:paraId="4CE72FC2" w14:textId="77777777" w:rsidR="00344136" w:rsidRDefault="00344136" w:rsidP="00344136"/>
    <w:p w14:paraId="5C20132C" w14:textId="77777777" w:rsidR="00344136" w:rsidRDefault="00344136" w:rsidP="00344136">
      <w:r>
        <w:t>Copy: Public Trust and Governance</w:t>
      </w:r>
    </w:p>
    <w:p w14:paraId="558C55D3" w14:textId="77777777" w:rsidR="00344136" w:rsidRDefault="00344136" w:rsidP="00344136">
      <w:r>
        <w:t>CASE OVERVIEW</w:t>
      </w:r>
    </w:p>
    <w:p w14:paraId="03C56D80" w14:textId="77777777" w:rsidR="00344136" w:rsidRDefault="00344136" w:rsidP="00344136">
      <w:r>
        <w:t>Case Title:</w:t>
      </w:r>
    </w:p>
    <w:p w14:paraId="480685EA" w14:textId="77777777" w:rsidR="00344136" w:rsidRDefault="00344136" w:rsidP="00344136">
      <w:r>
        <w:t>Clean Hands, Common Cause: Singapore’s Journey to Public Trust</w:t>
      </w:r>
    </w:p>
    <w:p w14:paraId="3D4C479C" w14:textId="77777777" w:rsidR="00344136" w:rsidRDefault="00344136" w:rsidP="00344136">
      <w:r>
        <w:t>Synopsis:</w:t>
      </w:r>
    </w:p>
    <w:p w14:paraId="32641133" w14:textId="77777777" w:rsidR="00344136" w:rsidRDefault="00344136" w:rsidP="00344136">
      <w:r>
        <w:t>From racial riots and rampant corruption in the 1960s to a society where 92% of citizens trust their government in 2024, Singapore’s story is a global benchmark for governance transformation. This case explores how the island nation built a durable social compact—anchored in zero-tolerance for corruption, visible public service, and duty-sharing policies like National Service.</w:t>
      </w:r>
    </w:p>
    <w:p w14:paraId="43F4B016" w14:textId="77777777" w:rsidR="00344136" w:rsidRDefault="00344136" w:rsidP="00344136">
      <w:r>
        <w:t>Through decisive leadership, institutional reform, and a cultural commitment to fairness and order, Singapore constructed a trust-based governance system that delivers stability, accountability, and national unity.</w:t>
      </w:r>
    </w:p>
    <w:p w14:paraId="1D141EAD" w14:textId="77777777" w:rsidR="00344136" w:rsidRDefault="00344136" w:rsidP="00344136">
      <w:r>
        <w:t>Central Dilemma:</w:t>
      </w:r>
    </w:p>
    <w:p w14:paraId="27E98ECB" w14:textId="77777777" w:rsidR="00344136" w:rsidRDefault="00344136" w:rsidP="00344136">
      <w:r>
        <w:t>How can governments earn and maintain public trust—especially in divided or post-conflict societies—without becoming authoritarian or overly punitive?</w:t>
      </w:r>
    </w:p>
    <w:p w14:paraId="4617C136" w14:textId="77777777" w:rsidR="00344136" w:rsidRDefault="00344136" w:rsidP="00344136">
      <w:r>
        <w:t>Learning Themes:</w:t>
      </w:r>
    </w:p>
    <w:p w14:paraId="185C08B1" w14:textId="77777777" w:rsidR="00344136" w:rsidRDefault="00344136" w:rsidP="00344136">
      <w:r>
        <w:t>•</w:t>
      </w:r>
      <w:r>
        <w:tab/>
        <w:t>Governance as a two-way social contract</w:t>
      </w:r>
    </w:p>
    <w:p w14:paraId="1DC61A23" w14:textId="77777777" w:rsidR="00344136" w:rsidRDefault="00344136" w:rsidP="00344136">
      <w:r>
        <w:t>•</w:t>
      </w:r>
      <w:r>
        <w:tab/>
        <w:t>Anti-corruption as a foundation for national dignity</w:t>
      </w:r>
    </w:p>
    <w:p w14:paraId="53E56E28" w14:textId="77777777" w:rsidR="00344136" w:rsidRDefault="00344136" w:rsidP="00344136">
      <w:r>
        <w:lastRenderedPageBreak/>
        <w:t>•</w:t>
      </w:r>
      <w:r>
        <w:tab/>
        <w:t>Rule of law, transparency, and equal accountability</w:t>
      </w:r>
    </w:p>
    <w:p w14:paraId="23BFCC46" w14:textId="77777777" w:rsidR="00344136" w:rsidRDefault="00344136" w:rsidP="00344136">
      <w:r>
        <w:t>•</w:t>
      </w:r>
      <w:r>
        <w:tab/>
        <w:t>The role of symbolic policies (e.g., National Service) in trust-building</w:t>
      </w:r>
    </w:p>
    <w:p w14:paraId="100C67CF" w14:textId="77777777" w:rsidR="00344136" w:rsidRDefault="00344136" w:rsidP="00344136">
      <w:r>
        <w:t>•</w:t>
      </w:r>
      <w:r>
        <w:tab/>
        <w:t>Institutional and cultural levers that reduce fragmentation</w:t>
      </w:r>
    </w:p>
    <w:p w14:paraId="46F72386" w14:textId="77777777" w:rsidR="00344136" w:rsidRDefault="00344136" w:rsidP="00344136">
      <w:r>
        <w:t>Intended Audience:</w:t>
      </w:r>
    </w:p>
    <w:p w14:paraId="121AB5C8" w14:textId="77777777" w:rsidR="00344136" w:rsidRDefault="00344136" w:rsidP="00344136">
      <w:r>
        <w:t>•</w:t>
      </w:r>
      <w:r>
        <w:tab/>
        <w:t>Public policy and political science students</w:t>
      </w:r>
    </w:p>
    <w:p w14:paraId="25BC74ED" w14:textId="77777777" w:rsidR="00344136" w:rsidRDefault="00344136" w:rsidP="00344136">
      <w:r>
        <w:t>•</w:t>
      </w:r>
      <w:r>
        <w:tab/>
        <w:t>Civic leaders and reform advocates</w:t>
      </w:r>
    </w:p>
    <w:p w14:paraId="49DE7593" w14:textId="77777777" w:rsidR="00344136" w:rsidRDefault="00344136" w:rsidP="00344136">
      <w:r>
        <w:t>•</w:t>
      </w:r>
      <w:r>
        <w:tab/>
        <w:t>Educators and facilitators in nation-building or post-conflict contexts</w:t>
      </w:r>
    </w:p>
    <w:p w14:paraId="76515B32" w14:textId="77777777" w:rsidR="00344136" w:rsidRDefault="00344136" w:rsidP="00344136">
      <w:r>
        <w:t>•</w:t>
      </w:r>
      <w:r>
        <w:tab/>
        <w:t>Governance scholars and legal reform practitioners</w:t>
      </w:r>
    </w:p>
    <w:p w14:paraId="2A24825B" w14:textId="77777777" w:rsidR="00344136" w:rsidRDefault="00344136" w:rsidP="00344136">
      <w:r>
        <w:t>•</w:t>
      </w:r>
      <w:r>
        <w:tab/>
        <w:t>Anyone studying public trust, integrity systems, or citizen engagement</w:t>
      </w:r>
    </w:p>
    <w:p w14:paraId="55A993D5" w14:textId="77777777" w:rsidR="00344136" w:rsidRDefault="00344136" w:rsidP="00344136"/>
    <w:p w14:paraId="659923C0" w14:textId="77777777" w:rsidR="00344136" w:rsidRDefault="00344136" w:rsidP="00344136"/>
    <w:p w14:paraId="3EFD60A1" w14:textId="77777777" w:rsidR="00344136" w:rsidRDefault="00344136" w:rsidP="00344136"/>
    <w:p w14:paraId="1970DF33" w14:textId="77777777" w:rsidR="00344136" w:rsidRDefault="00344136" w:rsidP="00344136"/>
    <w:p w14:paraId="1A2F71C9" w14:textId="77777777" w:rsidR="00344136" w:rsidRDefault="00344136" w:rsidP="00344136">
      <w:r>
        <w:t>Chapter 12:</w:t>
      </w:r>
    </w:p>
    <w:p w14:paraId="292CDFB9" w14:textId="77777777" w:rsidR="00344136" w:rsidRDefault="00344136" w:rsidP="00344136">
      <w:r>
        <w:t>Teacher's Guide: https://d1daaa4a-6f4b-4714-b104-ab587ca1d082.usrfiles.com/ugd/d1daaa_31e59c65c7f64ca99032d458406fe8b7.pdf</w:t>
      </w:r>
    </w:p>
    <w:p w14:paraId="398F7C6C" w14:textId="77777777" w:rsidR="00344136" w:rsidRDefault="00344136" w:rsidP="00344136">
      <w:r>
        <w:t>Student's Guide: https://d1daaa4a-6f4b-4714-b104-ab587ca1d082.usrfiles.com/ugd/d1daaa_aea80989e1b14e8492536e5787d17497.pdf</w:t>
      </w:r>
    </w:p>
    <w:p w14:paraId="50A50843" w14:textId="77777777" w:rsidR="00344136" w:rsidRDefault="00344136" w:rsidP="00344136"/>
    <w:p w14:paraId="663AC1B0" w14:textId="77777777" w:rsidR="00344136" w:rsidRDefault="00344136" w:rsidP="00344136">
      <w:r>
        <w:t>Copy: Singapore’s Green Strategy</w:t>
      </w:r>
    </w:p>
    <w:p w14:paraId="7725647C" w14:textId="77777777" w:rsidR="00344136" w:rsidRDefault="00344136" w:rsidP="00344136">
      <w:r>
        <w:t>CASE OVERVIEW</w:t>
      </w:r>
    </w:p>
    <w:p w14:paraId="708CEA4C" w14:textId="77777777" w:rsidR="00344136" w:rsidRDefault="00344136" w:rsidP="00344136">
      <w:r>
        <w:t>Case Title:</w:t>
      </w:r>
    </w:p>
    <w:p w14:paraId="69054C2F" w14:textId="77777777" w:rsidR="00344136" w:rsidRDefault="00344136" w:rsidP="00344136">
      <w:r>
        <w:t>"Greener Than Growth: How Singapore Balances Progress and Planet"</w:t>
      </w:r>
    </w:p>
    <w:p w14:paraId="0B489A8B" w14:textId="77777777" w:rsidR="00344136" w:rsidRDefault="00344136" w:rsidP="00344136">
      <w:r>
        <w:t>Synopsis:</w:t>
      </w:r>
    </w:p>
    <w:p w14:paraId="7B5D7672" w14:textId="77777777" w:rsidR="00344136" w:rsidRDefault="00344136" w:rsidP="00344136">
      <w:r>
        <w:t>Despite being one of the world’s most urbanized nations, Singapore has managed to make environmental sustainability a pillar of national identity and strategy. From vertical gardens and the “City in a Garden” vision to carbon taxes and coastal protection plans, the country is proof that small size does not limit green ambition.</w:t>
      </w:r>
    </w:p>
    <w:p w14:paraId="4B95FD35" w14:textId="77777777" w:rsidR="00344136" w:rsidRDefault="00344136" w:rsidP="00344136">
      <w:r>
        <w:t>This case examines how Singapore made sustainability a cross-sector commitment, embedding green thinking in urban planning, energy innovation, and climate resilience. It highlights both bold successes and ongoing tensions: development vs. biodiversity, global trade vs. local carbon footprints, and citizen participation vs. top-down planning.</w:t>
      </w:r>
    </w:p>
    <w:p w14:paraId="541FB597" w14:textId="77777777" w:rsidR="00344136" w:rsidRDefault="00344136" w:rsidP="00344136">
      <w:r>
        <w:t>Central Dilemma:</w:t>
      </w:r>
    </w:p>
    <w:p w14:paraId="5F864BCD" w14:textId="77777777" w:rsidR="00344136" w:rsidRDefault="00344136" w:rsidP="00344136">
      <w:r>
        <w:lastRenderedPageBreak/>
        <w:t>How can a resource-constrained, high-growth city-state lead the world in sustainability—without compromising economic competitiveness or urban expansion?</w:t>
      </w:r>
    </w:p>
    <w:p w14:paraId="3E16F188" w14:textId="77777777" w:rsidR="00344136" w:rsidRDefault="00344136" w:rsidP="00344136">
      <w:r>
        <w:t>Learning Themes:</w:t>
      </w:r>
    </w:p>
    <w:p w14:paraId="113CC421" w14:textId="77777777" w:rsidR="00344136" w:rsidRDefault="00344136" w:rsidP="00344136">
      <w:r>
        <w:t>•</w:t>
      </w:r>
      <w:r>
        <w:tab/>
        <w:t>Environmental governance and cross-ministry alignment</w:t>
      </w:r>
    </w:p>
    <w:p w14:paraId="633CD1AB" w14:textId="77777777" w:rsidR="00344136" w:rsidRDefault="00344136" w:rsidP="00344136">
      <w:r>
        <w:t>•</w:t>
      </w:r>
      <w:r>
        <w:tab/>
        <w:t>Long-term urban planning and coastal resilience (e.g. Tuas, Marina Barrage)</w:t>
      </w:r>
    </w:p>
    <w:p w14:paraId="2F44895B" w14:textId="77777777" w:rsidR="00344136" w:rsidRDefault="00344136" w:rsidP="00344136">
      <w:r>
        <w:t>•</w:t>
      </w:r>
      <w:r>
        <w:tab/>
        <w:t>Renewable energy adoption and technological innovation</w:t>
      </w:r>
    </w:p>
    <w:p w14:paraId="735621AD" w14:textId="77777777" w:rsidR="00344136" w:rsidRDefault="00344136" w:rsidP="00344136">
      <w:r>
        <w:t>•</w:t>
      </w:r>
      <w:r>
        <w:tab/>
        <w:t xml:space="preserve">Citizen engagement and </w:t>
      </w:r>
      <w:proofErr w:type="spellStart"/>
      <w:r>
        <w:t>behavioral</w:t>
      </w:r>
      <w:proofErr w:type="spellEnd"/>
      <w:r>
        <w:t xml:space="preserve"> change in sustainability</w:t>
      </w:r>
    </w:p>
    <w:p w14:paraId="4A56DDD6" w14:textId="77777777" w:rsidR="00344136" w:rsidRDefault="00344136" w:rsidP="00344136">
      <w:r>
        <w:t>•</w:t>
      </w:r>
      <w:r>
        <w:tab/>
        <w:t>Climate finance and green economy transition</w:t>
      </w:r>
    </w:p>
    <w:p w14:paraId="01893B7B" w14:textId="77777777" w:rsidR="00344136" w:rsidRDefault="00344136" w:rsidP="00344136">
      <w:r>
        <w:t>Intended Audience:</w:t>
      </w:r>
    </w:p>
    <w:p w14:paraId="08BB7DE8" w14:textId="77777777" w:rsidR="00344136" w:rsidRDefault="00344136" w:rsidP="00344136">
      <w:r>
        <w:t>•</w:t>
      </w:r>
      <w:r>
        <w:tab/>
        <w:t>Urban planners and sustainability leaders</w:t>
      </w:r>
    </w:p>
    <w:p w14:paraId="1BD9E4CF" w14:textId="77777777" w:rsidR="00344136" w:rsidRDefault="00344136" w:rsidP="00344136">
      <w:r>
        <w:t>•</w:t>
      </w:r>
      <w:r>
        <w:tab/>
        <w:t>Environmental policy students and professionals</w:t>
      </w:r>
    </w:p>
    <w:p w14:paraId="112B88AB" w14:textId="77777777" w:rsidR="00344136" w:rsidRDefault="00344136" w:rsidP="00344136">
      <w:r>
        <w:t>•</w:t>
      </w:r>
      <w:r>
        <w:tab/>
        <w:t>Business and civic leaders navigating green transitions</w:t>
      </w:r>
    </w:p>
    <w:p w14:paraId="4E26D170" w14:textId="77777777" w:rsidR="00344136" w:rsidRDefault="00344136" w:rsidP="00344136">
      <w:r>
        <w:t>•</w:t>
      </w:r>
      <w:r>
        <w:tab/>
        <w:t>Youth leaders interested in climate action and innovation</w:t>
      </w:r>
    </w:p>
    <w:p w14:paraId="423D988E" w14:textId="77777777" w:rsidR="00344136" w:rsidRDefault="00344136" w:rsidP="00344136">
      <w:r>
        <w:t>•</w:t>
      </w:r>
      <w:r>
        <w:tab/>
        <w:t>Governments of small states or cities with high density and low resources</w:t>
      </w:r>
    </w:p>
    <w:p w14:paraId="50126018" w14:textId="77777777" w:rsidR="00344136" w:rsidRDefault="00344136" w:rsidP="00344136"/>
    <w:p w14:paraId="6BFD50C2" w14:textId="77777777" w:rsidR="00344136" w:rsidRDefault="00344136" w:rsidP="00344136"/>
    <w:p w14:paraId="70100CB9" w14:textId="77777777" w:rsidR="00344136" w:rsidRDefault="00344136" w:rsidP="00344136"/>
    <w:p w14:paraId="32C504ED" w14:textId="77777777" w:rsidR="00344136" w:rsidRDefault="00344136" w:rsidP="00344136"/>
    <w:p w14:paraId="4B5ACB58" w14:textId="77777777" w:rsidR="00344136" w:rsidRDefault="00344136" w:rsidP="00344136">
      <w:r>
        <w:t>Chapter 13:</w:t>
      </w:r>
    </w:p>
    <w:p w14:paraId="7537C13D" w14:textId="77777777" w:rsidR="00344136" w:rsidRDefault="00344136" w:rsidP="00344136">
      <w:r>
        <w:t>Teacher's Guide: https://d1daaa4a-6f4b-4714-b104-ab587ca1d082.usrfiles.com/ugd/d1daaa_ac8e9c1d45df4a7889a827f371a6bbc4.pdf</w:t>
      </w:r>
    </w:p>
    <w:p w14:paraId="76FD2BEE" w14:textId="77777777" w:rsidR="00344136" w:rsidRDefault="00344136" w:rsidP="00344136">
      <w:r>
        <w:t>Student's Guide: https://d1daaa4a-6f4b-4714-b104-ab587ca1d082.usrfiles.com/ugd/d1daaa_62df9b0b00c840d8ac979a5c9238770c.pdf</w:t>
      </w:r>
    </w:p>
    <w:p w14:paraId="698B4384" w14:textId="77777777" w:rsidR="00344136" w:rsidRDefault="00344136" w:rsidP="00344136"/>
    <w:p w14:paraId="1EAA1B1D" w14:textId="77777777" w:rsidR="00344136" w:rsidRDefault="00344136" w:rsidP="00344136">
      <w:r>
        <w:t>Copy: Fostering Innovation and Entrepreneurship</w:t>
      </w:r>
    </w:p>
    <w:p w14:paraId="7EDEDA2F" w14:textId="77777777" w:rsidR="00344136" w:rsidRDefault="00344136" w:rsidP="00344136">
      <w:r>
        <w:t>CASE OVERVIEW</w:t>
      </w:r>
    </w:p>
    <w:p w14:paraId="4665352F" w14:textId="77777777" w:rsidR="00344136" w:rsidRDefault="00344136" w:rsidP="00344136">
      <w:r>
        <w:t>Case Title:</w:t>
      </w:r>
    </w:p>
    <w:p w14:paraId="33B62C82" w14:textId="77777777" w:rsidR="00344136" w:rsidRDefault="00344136" w:rsidP="00344136">
      <w:r>
        <w:t>"From Hawkers to Unicorns: How Singapore Engineered a Startup Ecosystem"</w:t>
      </w:r>
    </w:p>
    <w:p w14:paraId="6ED6484C" w14:textId="77777777" w:rsidR="00344136" w:rsidRDefault="00344136" w:rsidP="00344136">
      <w:r>
        <w:t>Synopsis:</w:t>
      </w:r>
    </w:p>
    <w:p w14:paraId="2DA079FB" w14:textId="77777777" w:rsidR="00344136" w:rsidRDefault="00344136" w:rsidP="00344136">
      <w:r>
        <w:t>Singapore’s economic journey is often told through trade and industrialization—but its recent leap into innovation, research, and entrepreneurship may be its boldest move yet. Once home to hawkers and small-scale merchants, Singapore is now a bustling innovation hub, with over 2,000 startups and S$20 billion in research spending annually.</w:t>
      </w:r>
    </w:p>
    <w:p w14:paraId="00745B18" w14:textId="77777777" w:rsidR="00344136" w:rsidRDefault="00344136" w:rsidP="00344136">
      <w:r>
        <w:lastRenderedPageBreak/>
        <w:t>This case explores how a nation with few natural resources built a fertile ground for startups, patents, and venture funding—blending predictability with bold experimentation. From policy incentives to cultural shifts, it traces the rise of Singapore’s innovation ecosystem, now shaping Southeast Asia’s digital future.</w:t>
      </w:r>
    </w:p>
    <w:p w14:paraId="0AD75115" w14:textId="77777777" w:rsidR="00344136" w:rsidRDefault="00344136" w:rsidP="00344136">
      <w:r>
        <w:t>Central Dilemma:</w:t>
      </w:r>
    </w:p>
    <w:p w14:paraId="014E504D" w14:textId="77777777" w:rsidR="00344136" w:rsidRDefault="00344136" w:rsidP="00344136">
      <w:r>
        <w:t>How can a highly structured and risk-averse society foster bold entrepreneurship without losing its economic discipline?</w:t>
      </w:r>
    </w:p>
    <w:p w14:paraId="346B4565" w14:textId="77777777" w:rsidR="00344136" w:rsidRDefault="00344136" w:rsidP="00344136">
      <w:r>
        <w:t>Learning Themes:</w:t>
      </w:r>
    </w:p>
    <w:p w14:paraId="1252045B" w14:textId="77777777" w:rsidR="00344136" w:rsidRDefault="00344136" w:rsidP="00344136">
      <w:r>
        <w:t>•</w:t>
      </w:r>
      <w:r>
        <w:tab/>
        <w:t>Innovation policy and cross-sector support structures</w:t>
      </w:r>
    </w:p>
    <w:p w14:paraId="6F7DD76B" w14:textId="77777777" w:rsidR="00344136" w:rsidRDefault="00344136" w:rsidP="00344136">
      <w:r>
        <w:t>•</w:t>
      </w:r>
      <w:r>
        <w:tab/>
        <w:t>The role of education, R&amp;D, and IP systems in startup growth</w:t>
      </w:r>
    </w:p>
    <w:p w14:paraId="49BE2532" w14:textId="77777777" w:rsidR="00344136" w:rsidRDefault="00344136" w:rsidP="00344136">
      <w:r>
        <w:t>•</w:t>
      </w:r>
      <w:r>
        <w:tab/>
        <w:t>Public-private partnerships for entrepreneurship</w:t>
      </w:r>
    </w:p>
    <w:p w14:paraId="1EA5DCC9" w14:textId="77777777" w:rsidR="00344136" w:rsidRDefault="00344136" w:rsidP="00344136">
      <w:r>
        <w:t>•</w:t>
      </w:r>
      <w:r>
        <w:tab/>
        <w:t>The balance between control and creative risk</w:t>
      </w:r>
    </w:p>
    <w:p w14:paraId="5C13DAE4" w14:textId="77777777" w:rsidR="00344136" w:rsidRDefault="00344136" w:rsidP="00344136">
      <w:r>
        <w:t>•</w:t>
      </w:r>
      <w:r>
        <w:tab/>
        <w:t>Cultural and social shifts that support innovation</w:t>
      </w:r>
    </w:p>
    <w:p w14:paraId="00C14ECC" w14:textId="77777777" w:rsidR="00344136" w:rsidRDefault="00344136" w:rsidP="00344136">
      <w:r>
        <w:t>Intended Audience:</w:t>
      </w:r>
    </w:p>
    <w:p w14:paraId="12F8A627" w14:textId="77777777" w:rsidR="00344136" w:rsidRDefault="00344136" w:rsidP="00344136">
      <w:r>
        <w:t>•</w:t>
      </w:r>
      <w:r>
        <w:tab/>
        <w:t>Startup founders, accelerators, and ecosystem builders</w:t>
      </w:r>
    </w:p>
    <w:p w14:paraId="680AE8EE" w14:textId="77777777" w:rsidR="00344136" w:rsidRDefault="00344136" w:rsidP="00344136">
      <w:r>
        <w:t>•</w:t>
      </w:r>
      <w:r>
        <w:tab/>
        <w:t>Policymakers crafting national innovation strategies</w:t>
      </w:r>
    </w:p>
    <w:p w14:paraId="0596D1BC" w14:textId="77777777" w:rsidR="00344136" w:rsidRDefault="00344136" w:rsidP="00344136">
      <w:r>
        <w:t>•</w:t>
      </w:r>
      <w:r>
        <w:tab/>
        <w:t>Students of entrepreneurship, business, and public policy</w:t>
      </w:r>
    </w:p>
    <w:p w14:paraId="05F8DE3C" w14:textId="77777777" w:rsidR="00344136" w:rsidRDefault="00344136" w:rsidP="00344136">
      <w:r>
        <w:t>•</w:t>
      </w:r>
      <w:r>
        <w:tab/>
        <w:t>Technologists and investors working in emerging markets</w:t>
      </w:r>
    </w:p>
    <w:p w14:paraId="37725B78" w14:textId="77777777" w:rsidR="00344136" w:rsidRDefault="00344136" w:rsidP="00344136">
      <w:r>
        <w:t>•</w:t>
      </w:r>
      <w:r>
        <w:tab/>
        <w:t>Civic and educational leaders interested in economic diversification</w:t>
      </w:r>
    </w:p>
    <w:p w14:paraId="392BE2DC" w14:textId="77777777" w:rsidR="00344136" w:rsidRDefault="00344136" w:rsidP="00344136"/>
    <w:p w14:paraId="63AAEAB6" w14:textId="77777777" w:rsidR="00344136" w:rsidRDefault="00344136" w:rsidP="00344136"/>
    <w:p w14:paraId="2EFB2B53" w14:textId="77777777" w:rsidR="00344136" w:rsidRDefault="00344136" w:rsidP="00344136"/>
    <w:p w14:paraId="74B9D582" w14:textId="77777777" w:rsidR="00344136" w:rsidRDefault="00344136" w:rsidP="00344136"/>
    <w:p w14:paraId="1840CB93" w14:textId="77777777" w:rsidR="00344136" w:rsidRDefault="00344136" w:rsidP="00344136">
      <w:r>
        <w:t>Chapter 14:</w:t>
      </w:r>
    </w:p>
    <w:p w14:paraId="08CE76E2" w14:textId="77777777" w:rsidR="00344136" w:rsidRDefault="00344136" w:rsidP="00344136">
      <w:r>
        <w:t>Teacher's Guide: https://d1daaa4a-6f4b-4714-b104-ab587ca1d082.usrfiles.com/ugd/d1daaa_e99b877a93c74d51850cf00ec51db36f.pdf</w:t>
      </w:r>
    </w:p>
    <w:p w14:paraId="73B38395" w14:textId="77777777" w:rsidR="00344136" w:rsidRDefault="00344136" w:rsidP="00344136">
      <w:r>
        <w:t>Student's Guide: https://d1daaa4a-6f4b-4714-b104-ab587ca1d082.usrfiles.com/ugd/d1daaa_e02512c26b334d029afa84985399a3a7.pdf</w:t>
      </w:r>
    </w:p>
    <w:p w14:paraId="48CBCFE8" w14:textId="77777777" w:rsidR="00344136" w:rsidRDefault="00344136" w:rsidP="00344136"/>
    <w:p w14:paraId="4DF3DCF5" w14:textId="77777777" w:rsidR="00344136" w:rsidRDefault="00344136" w:rsidP="00344136">
      <w:r>
        <w:t>Copy: The Role of Culture and the Arts in Nation-Building</w:t>
      </w:r>
    </w:p>
    <w:p w14:paraId="1F708F81" w14:textId="77777777" w:rsidR="00344136" w:rsidRDefault="00344136" w:rsidP="00344136">
      <w:r>
        <w:t>CASE OVERVIEW</w:t>
      </w:r>
    </w:p>
    <w:p w14:paraId="3C3DFBF0" w14:textId="77777777" w:rsidR="00344136" w:rsidRDefault="00344136" w:rsidP="00344136">
      <w:r>
        <w:t>Case Title:</w:t>
      </w:r>
    </w:p>
    <w:p w14:paraId="30F7093E" w14:textId="77777777" w:rsidR="00344136" w:rsidRDefault="00344136" w:rsidP="00344136">
      <w:r>
        <w:t>"Harmony in Colour: How Singapore Used the Arts to Build a Nation"</w:t>
      </w:r>
    </w:p>
    <w:p w14:paraId="102A6E50" w14:textId="77777777" w:rsidR="00344136" w:rsidRDefault="00344136" w:rsidP="00344136">
      <w:r>
        <w:lastRenderedPageBreak/>
        <w:t>Synopsis:</w:t>
      </w:r>
    </w:p>
    <w:p w14:paraId="46D69DEC" w14:textId="77777777" w:rsidR="00344136" w:rsidRDefault="00344136" w:rsidP="00344136">
      <w:r>
        <w:t>Singapore’s cultural journey is a powerful yet under-discussed pillar of its national development. While policy, trade, and technology shaped its global reputation, it was the intentional elevation of culture, tradition, and the arts that helped turn this diverse island into a cohesive, proud society.</w:t>
      </w:r>
    </w:p>
    <w:p w14:paraId="32753CAE" w14:textId="77777777" w:rsidR="00344136" w:rsidRDefault="00344136" w:rsidP="00344136">
      <w:r>
        <w:t>This case tells the story of how festivals, museums, public performances, and storytelling platforms became tools for unity, identity, and inclusivity. From quiet kampong songs to million-visitor stages like the Esplanade, Singapore shows that creativity can be national infrastructure.</w:t>
      </w:r>
    </w:p>
    <w:p w14:paraId="56A59FCC" w14:textId="77777777" w:rsidR="00344136" w:rsidRDefault="00344136" w:rsidP="00344136">
      <w:r>
        <w:t>Central Dilemma:</w:t>
      </w:r>
    </w:p>
    <w:p w14:paraId="2AF044FB" w14:textId="77777777" w:rsidR="00344136" w:rsidRDefault="00344136" w:rsidP="00344136">
      <w:r>
        <w:t>How can a state with diverse roots and a pragmatic culture invest in creativity without diluting its values—or losing its sense of control?</w:t>
      </w:r>
    </w:p>
    <w:p w14:paraId="5E930BED" w14:textId="77777777" w:rsidR="00344136" w:rsidRDefault="00344136" w:rsidP="00344136">
      <w:r>
        <w:t>Learning Themes:</w:t>
      </w:r>
    </w:p>
    <w:p w14:paraId="4A3D6C85" w14:textId="77777777" w:rsidR="00344136" w:rsidRDefault="00344136" w:rsidP="00344136">
      <w:r>
        <w:t>•</w:t>
      </w:r>
      <w:r>
        <w:tab/>
        <w:t>Culture as nation-building infrastructure</w:t>
      </w:r>
    </w:p>
    <w:p w14:paraId="317919F6" w14:textId="77777777" w:rsidR="00344136" w:rsidRDefault="00344136" w:rsidP="00344136">
      <w:r>
        <w:t>•</w:t>
      </w:r>
      <w:r>
        <w:tab/>
        <w:t>Government support for arts and expression</w:t>
      </w:r>
    </w:p>
    <w:p w14:paraId="0DE5BE93" w14:textId="77777777" w:rsidR="00344136" w:rsidRDefault="00344136" w:rsidP="00344136">
      <w:r>
        <w:t>•</w:t>
      </w:r>
      <w:r>
        <w:tab/>
        <w:t>Multiculturalism, identity, and narrative blending</w:t>
      </w:r>
    </w:p>
    <w:p w14:paraId="41CCB677" w14:textId="77777777" w:rsidR="00344136" w:rsidRDefault="00344136" w:rsidP="00344136">
      <w:r>
        <w:t>•</w:t>
      </w:r>
      <w:r>
        <w:tab/>
        <w:t>Balancing structure with creative freedom</w:t>
      </w:r>
    </w:p>
    <w:p w14:paraId="6580BB62" w14:textId="77777777" w:rsidR="00344136" w:rsidRDefault="00344136" w:rsidP="00344136">
      <w:r>
        <w:t>•</w:t>
      </w:r>
      <w:r>
        <w:tab/>
        <w:t>Arts as trust-building and social cohesion tools</w:t>
      </w:r>
    </w:p>
    <w:p w14:paraId="16A19BBC" w14:textId="77777777" w:rsidR="00344136" w:rsidRDefault="00344136" w:rsidP="00344136">
      <w:r>
        <w:t>Intended Audience:</w:t>
      </w:r>
    </w:p>
    <w:p w14:paraId="50E03BCF" w14:textId="77777777" w:rsidR="00344136" w:rsidRDefault="00344136" w:rsidP="00344136">
      <w:r>
        <w:t>•</w:t>
      </w:r>
      <w:r>
        <w:tab/>
        <w:t>Civic planners, arts administrators, and cultural policymakers</w:t>
      </w:r>
    </w:p>
    <w:p w14:paraId="45635D19" w14:textId="77777777" w:rsidR="00344136" w:rsidRDefault="00344136" w:rsidP="00344136">
      <w:r>
        <w:t>•</w:t>
      </w:r>
      <w:r>
        <w:tab/>
        <w:t>Students of sociology, public policy, arts leadership, and urban design</w:t>
      </w:r>
    </w:p>
    <w:p w14:paraId="0FF76D50" w14:textId="77777777" w:rsidR="00344136" w:rsidRDefault="00344136" w:rsidP="00344136">
      <w:r>
        <w:t>•</w:t>
      </w:r>
      <w:r>
        <w:tab/>
        <w:t>Educators interested in national identity through culture</w:t>
      </w:r>
    </w:p>
    <w:p w14:paraId="222958C0" w14:textId="77777777" w:rsidR="00344136" w:rsidRDefault="00344136" w:rsidP="00344136">
      <w:r>
        <w:t>•</w:t>
      </w:r>
      <w:r>
        <w:tab/>
        <w:t>Innovators in media, community development, and youth engagement</w:t>
      </w:r>
    </w:p>
    <w:p w14:paraId="273E8A8E" w14:textId="77777777" w:rsidR="00344136" w:rsidRDefault="00344136" w:rsidP="00344136">
      <w:r>
        <w:t>•</w:t>
      </w:r>
      <w:r>
        <w:tab/>
        <w:t>Anyone curious how nations shape unity through creativity</w:t>
      </w:r>
    </w:p>
    <w:p w14:paraId="25562408" w14:textId="77777777" w:rsidR="00344136" w:rsidRDefault="00344136" w:rsidP="00344136"/>
    <w:p w14:paraId="74B11474" w14:textId="77777777" w:rsidR="00344136" w:rsidRDefault="00344136" w:rsidP="00344136"/>
    <w:p w14:paraId="486AA645" w14:textId="77777777" w:rsidR="00344136" w:rsidRDefault="00344136" w:rsidP="00344136"/>
    <w:p w14:paraId="3E796FEC" w14:textId="77777777" w:rsidR="00344136" w:rsidRDefault="00344136" w:rsidP="00344136"/>
    <w:p w14:paraId="53C775D1" w14:textId="77777777" w:rsidR="00344136" w:rsidRDefault="00344136" w:rsidP="00344136">
      <w:r>
        <w:t>Chapter 15:</w:t>
      </w:r>
    </w:p>
    <w:p w14:paraId="25FFBEE6" w14:textId="77777777" w:rsidR="00344136" w:rsidRDefault="00344136" w:rsidP="00344136">
      <w:r>
        <w:t>Teacher's Guide: https://d1daaa4a-6f4b-4714-b104-ab587ca1d082.usrfiles.com/ugd/d1daaa_5758a60bf1dd4f58a14b2ccc717d999c.pdf</w:t>
      </w:r>
    </w:p>
    <w:p w14:paraId="5F4B4D94" w14:textId="77777777" w:rsidR="00344136" w:rsidRDefault="00344136" w:rsidP="00344136">
      <w:r>
        <w:t>Student's Guide: https://d1daaa4a-6f4b-4714-b104-ab587ca1d082.usrfiles.com/ugd/d1daaa_a00bacc7fecf47a9bbea712eed0d6a5b.pdf</w:t>
      </w:r>
    </w:p>
    <w:p w14:paraId="66EC004E" w14:textId="77777777" w:rsidR="00344136" w:rsidRDefault="00344136" w:rsidP="00344136"/>
    <w:p w14:paraId="06D48C80" w14:textId="77777777" w:rsidR="00344136" w:rsidRDefault="00344136" w:rsidP="00344136">
      <w:r>
        <w:t>Copy: Harnessing Technology for the Future</w:t>
      </w:r>
    </w:p>
    <w:p w14:paraId="231ECE03" w14:textId="77777777" w:rsidR="00344136" w:rsidRDefault="00344136" w:rsidP="00344136">
      <w:r>
        <w:lastRenderedPageBreak/>
        <w:t>CASE OVERVIEW</w:t>
      </w:r>
    </w:p>
    <w:p w14:paraId="6FD215D0" w14:textId="77777777" w:rsidR="00344136" w:rsidRDefault="00344136" w:rsidP="00344136">
      <w:r>
        <w:t>Harnessing Technology for the Future</w:t>
      </w:r>
    </w:p>
    <w:p w14:paraId="699BCCC3" w14:textId="77777777" w:rsidR="00344136" w:rsidRDefault="00344136" w:rsidP="00344136">
      <w:r>
        <w:t>Case Title:</w:t>
      </w:r>
    </w:p>
    <w:p w14:paraId="190B4CF4" w14:textId="77777777" w:rsidR="00344136" w:rsidRDefault="00344136" w:rsidP="00344136">
      <w:r>
        <w:t>"Smart Nation, Bold Moves: Singapore’s Tech Leap Toward Tomorrow"</w:t>
      </w:r>
    </w:p>
    <w:p w14:paraId="6193E6A2" w14:textId="77777777" w:rsidR="00344136" w:rsidRDefault="00344136" w:rsidP="00344136">
      <w:r>
        <w:t>Synopsis:</w:t>
      </w:r>
    </w:p>
    <w:p w14:paraId="0203C553" w14:textId="77777777" w:rsidR="00344136" w:rsidRDefault="00344136" w:rsidP="00344136">
      <w:r>
        <w:t>Singapore didn’t just digitize—it strategically transformed its infrastructure, governance, and services using bold tech initiatives like AI integration, smart traffic lights, and a seamless public services grid.</w:t>
      </w:r>
    </w:p>
    <w:p w14:paraId="65B5A6EA" w14:textId="77777777" w:rsidR="00344136" w:rsidRDefault="00344136" w:rsidP="00344136">
      <w:r>
        <w:t>This case traces how the government blended visionary planning with experimental agility. From traffic optimization and cashless economies to AI-powered healthcare and data dashboards, the “Smart Nation” approach has helped Singapore evolve from a digital latecomer to a global model of tech-enabled governance.</w:t>
      </w:r>
    </w:p>
    <w:p w14:paraId="04D14DD5" w14:textId="77777777" w:rsidR="00344136" w:rsidRDefault="00344136" w:rsidP="00344136">
      <w:r>
        <w:t>You’ll explore how the country stayed ahead through proactive regulation, citizen adoption, and long-term tech investment, all while navigating risks like surveillance anxiety, funding fatigue, and rapid obsolescence.</w:t>
      </w:r>
    </w:p>
    <w:p w14:paraId="6CA3A14B" w14:textId="77777777" w:rsidR="00344136" w:rsidRDefault="00344136" w:rsidP="00344136">
      <w:r>
        <w:t>Central Dilemma:</w:t>
      </w:r>
    </w:p>
    <w:p w14:paraId="5C6FADEF" w14:textId="77777777" w:rsidR="00344136" w:rsidRDefault="00344136" w:rsidP="00344136">
      <w:r>
        <w:t>How does a nation use technology to serve its people—without losing the human connection or leaving segments of society behind?</w:t>
      </w:r>
    </w:p>
    <w:p w14:paraId="4370950C" w14:textId="77777777" w:rsidR="00344136" w:rsidRDefault="00344136" w:rsidP="00344136">
      <w:r>
        <w:t>Learning Themes:</w:t>
      </w:r>
    </w:p>
    <w:p w14:paraId="5112C46D" w14:textId="77777777" w:rsidR="00344136" w:rsidRDefault="00344136" w:rsidP="00344136">
      <w:r>
        <w:t>•</w:t>
      </w:r>
      <w:r>
        <w:tab/>
        <w:t>Tech policy as public service infrastructure</w:t>
      </w:r>
    </w:p>
    <w:p w14:paraId="580665FC" w14:textId="77777777" w:rsidR="00344136" w:rsidRDefault="00344136" w:rsidP="00344136">
      <w:r>
        <w:t>•</w:t>
      </w:r>
      <w:r>
        <w:tab/>
        <w:t>Agile governance and long-term tech strategy</w:t>
      </w:r>
    </w:p>
    <w:p w14:paraId="08834CF7" w14:textId="77777777" w:rsidR="00344136" w:rsidRDefault="00344136" w:rsidP="00344136">
      <w:r>
        <w:t>•</w:t>
      </w:r>
      <w:r>
        <w:tab/>
        <w:t>Public trust and adoption in national digital programs</w:t>
      </w:r>
    </w:p>
    <w:p w14:paraId="302C6018" w14:textId="77777777" w:rsidR="00344136" w:rsidRDefault="00344136" w:rsidP="00344136">
      <w:r>
        <w:t>•</w:t>
      </w:r>
      <w:r>
        <w:tab/>
        <w:t>Balancing innovation with equity, ethics, and inclusion</w:t>
      </w:r>
    </w:p>
    <w:p w14:paraId="316F53AF" w14:textId="77777777" w:rsidR="00344136" w:rsidRDefault="00344136" w:rsidP="00344136">
      <w:r>
        <w:t>•</w:t>
      </w:r>
      <w:r>
        <w:tab/>
        <w:t>How AI, data, and automation shape future-ready nations</w:t>
      </w:r>
    </w:p>
    <w:p w14:paraId="16EA27AF" w14:textId="77777777" w:rsidR="00344136" w:rsidRDefault="00344136" w:rsidP="00344136">
      <w:r>
        <w:t>Intended Audience:</w:t>
      </w:r>
    </w:p>
    <w:p w14:paraId="30012683" w14:textId="77777777" w:rsidR="00344136" w:rsidRDefault="00344136" w:rsidP="00344136">
      <w:r>
        <w:t>•</w:t>
      </w:r>
      <w:r>
        <w:tab/>
        <w:t>Students of public policy, urban innovation, digital governance</w:t>
      </w:r>
    </w:p>
    <w:p w14:paraId="372F436F" w14:textId="77777777" w:rsidR="00344136" w:rsidRDefault="00344136" w:rsidP="00344136">
      <w:r>
        <w:t>•</w:t>
      </w:r>
      <w:r>
        <w:tab/>
        <w:t>Tech entrepreneurs, civic designers, and smart city architects</w:t>
      </w:r>
    </w:p>
    <w:p w14:paraId="2B3ADCFB" w14:textId="77777777" w:rsidR="00344136" w:rsidRDefault="00344136" w:rsidP="00344136">
      <w:r>
        <w:t>•</w:t>
      </w:r>
      <w:r>
        <w:tab/>
        <w:t>Educators and developers exploring ethical digital transformation</w:t>
      </w:r>
    </w:p>
    <w:p w14:paraId="0C3C52FE" w14:textId="77777777" w:rsidR="00344136" w:rsidRDefault="00344136" w:rsidP="00344136">
      <w:r>
        <w:t>•</w:t>
      </w:r>
      <w:r>
        <w:tab/>
        <w:t>Government professionals shaping AI or data initiatives</w:t>
      </w:r>
    </w:p>
    <w:p w14:paraId="01488A88" w14:textId="77777777" w:rsidR="00344136" w:rsidRDefault="00344136" w:rsidP="00344136">
      <w:r>
        <w:t>•</w:t>
      </w:r>
      <w:r>
        <w:tab/>
        <w:t>Global leaders exploring inclusive technology strategies</w:t>
      </w:r>
    </w:p>
    <w:p w14:paraId="56F735FB" w14:textId="77777777" w:rsidR="00344136" w:rsidRDefault="00344136" w:rsidP="00344136"/>
    <w:p w14:paraId="64DECF53" w14:textId="77777777" w:rsidR="00344136" w:rsidRDefault="00344136" w:rsidP="00344136"/>
    <w:p w14:paraId="52C49318" w14:textId="77777777" w:rsidR="00344136" w:rsidRDefault="00344136" w:rsidP="00344136"/>
    <w:p w14:paraId="5A4BE7CB" w14:textId="77777777" w:rsidR="00344136" w:rsidRDefault="00344136" w:rsidP="00344136"/>
    <w:p w14:paraId="2D083C0D" w14:textId="77777777" w:rsidR="00344136" w:rsidRDefault="00344136" w:rsidP="00344136">
      <w:r>
        <w:lastRenderedPageBreak/>
        <w:t>Chapter 16:</w:t>
      </w:r>
    </w:p>
    <w:p w14:paraId="2FF48861" w14:textId="77777777" w:rsidR="00344136" w:rsidRDefault="00344136" w:rsidP="00344136">
      <w:r>
        <w:t>Teacher's Guide: https://d1daaa4a-6f4b-4714-b104-ab587ca1d082.usrfiles.com/ugd/d1daaa_911c162c031544548e23a0d7a370761e.pdf</w:t>
      </w:r>
    </w:p>
    <w:p w14:paraId="5320B9EB" w14:textId="77777777" w:rsidR="00344136" w:rsidRDefault="00344136" w:rsidP="00344136">
      <w:r>
        <w:t>Student's Guide: https://d1daaa4a-6f4b-4714-b104-ab587ca1d082.usrfiles.com/ugd/d1daaa_8830e3ff9b604e6397b799e4dc4ac9e8.pdf</w:t>
      </w:r>
    </w:p>
    <w:p w14:paraId="29894D8E" w14:textId="77777777" w:rsidR="00344136" w:rsidRDefault="00344136" w:rsidP="00344136"/>
    <w:p w14:paraId="13710A9E" w14:textId="77777777" w:rsidR="00344136" w:rsidRDefault="00344136" w:rsidP="00344136">
      <w:r>
        <w:t>Copy: Civic Engagement and Community Building</w:t>
      </w:r>
    </w:p>
    <w:p w14:paraId="72B1148E" w14:textId="77777777" w:rsidR="00344136" w:rsidRDefault="00344136" w:rsidP="00344136">
      <w:r>
        <w:t>From Fractured to Family: How Singapore Built a Community from Trust, Faith, and Shared Action</w:t>
      </w:r>
    </w:p>
    <w:p w14:paraId="0E6E7E88" w14:textId="77777777" w:rsidR="00344136" w:rsidRDefault="00344136" w:rsidP="00344136">
      <w:r>
        <w:t>Synopsis:</w:t>
      </w:r>
    </w:p>
    <w:p w14:paraId="3FF8CD18" w14:textId="77777777" w:rsidR="00344136" w:rsidRDefault="00344136" w:rsidP="00344136">
      <w:r>
        <w:t>Singapore today is one of the world’s tightest-knit urban communities. But in the 1960s, it was a fragmented society marked by distrust, ethnic segregation, and silence between faiths. This case explores how Singapore wove connection, unity, and civic belonging—not through force, but through clever policy, youth leadership, and shared spaces.</w:t>
      </w:r>
    </w:p>
    <w:p w14:paraId="46E0F992" w14:textId="77777777" w:rsidR="00344136" w:rsidRDefault="00344136" w:rsidP="00344136">
      <w:proofErr w:type="gramStart"/>
      <w:r>
        <w:t>From the founding of People’s Association Community Centres,</w:t>
      </w:r>
      <w:proofErr w:type="gramEnd"/>
      <w:r>
        <w:t xml:space="preserve"> to the integration of housing neighbourhoods, to the celebration of multicultural food, festivals, and shared language, this case shows how deliberate social design turned divided roots into a deeply connected people.</w:t>
      </w:r>
    </w:p>
    <w:p w14:paraId="3FD32670" w14:textId="77777777" w:rsidR="00344136" w:rsidRDefault="00344136" w:rsidP="00344136">
      <w:r>
        <w:t>Central Dilemma:</w:t>
      </w:r>
    </w:p>
    <w:p w14:paraId="22766CB5" w14:textId="77777777" w:rsidR="00344136" w:rsidRDefault="00344136" w:rsidP="00344136">
      <w:r>
        <w:t>How do you build trust between strangers and unity across faiths, generations, and cultures—especially when division is your starting point?</w:t>
      </w:r>
    </w:p>
    <w:p w14:paraId="34352350" w14:textId="77777777" w:rsidR="00344136" w:rsidRDefault="00344136" w:rsidP="00344136">
      <w:r>
        <w:t>Learning Themes:</w:t>
      </w:r>
    </w:p>
    <w:p w14:paraId="75987971" w14:textId="77777777" w:rsidR="00344136" w:rsidRDefault="00344136" w:rsidP="00344136">
      <w:r>
        <w:t>•</w:t>
      </w:r>
      <w:r>
        <w:tab/>
        <w:t>Designing for social cohesion and inclusion</w:t>
      </w:r>
    </w:p>
    <w:p w14:paraId="7577EBE5" w14:textId="77777777" w:rsidR="00344136" w:rsidRDefault="00344136" w:rsidP="00344136">
      <w:r>
        <w:t>•</w:t>
      </w:r>
      <w:r>
        <w:tab/>
        <w:t>Civic trust as infrastructure</w:t>
      </w:r>
    </w:p>
    <w:p w14:paraId="14A1962C" w14:textId="77777777" w:rsidR="00344136" w:rsidRDefault="00344136" w:rsidP="00344136">
      <w:r>
        <w:t>•</w:t>
      </w:r>
      <w:r>
        <w:tab/>
        <w:t>Youth and interfaith engagement in multicultural societies</w:t>
      </w:r>
    </w:p>
    <w:p w14:paraId="160AD1B5" w14:textId="77777777" w:rsidR="00344136" w:rsidRDefault="00344136" w:rsidP="00344136">
      <w:r>
        <w:t>•</w:t>
      </w:r>
      <w:r>
        <w:tab/>
        <w:t>Urban policy as community architecture</w:t>
      </w:r>
    </w:p>
    <w:p w14:paraId="381BB750" w14:textId="77777777" w:rsidR="00344136" w:rsidRDefault="00344136" w:rsidP="00344136">
      <w:r>
        <w:t>•</w:t>
      </w:r>
      <w:r>
        <w:tab/>
        <w:t>From social fragmentation to participatory citizenship</w:t>
      </w:r>
    </w:p>
    <w:p w14:paraId="1A54587F" w14:textId="77777777" w:rsidR="00344136" w:rsidRDefault="00344136" w:rsidP="00344136">
      <w:r>
        <w:t>Intended Audience:</w:t>
      </w:r>
    </w:p>
    <w:p w14:paraId="30D3D136" w14:textId="77777777" w:rsidR="00344136" w:rsidRDefault="00344136" w:rsidP="00344136">
      <w:r>
        <w:t>•</w:t>
      </w:r>
      <w:r>
        <w:tab/>
        <w:t>Public policy, urban studies, and social innovation students</w:t>
      </w:r>
    </w:p>
    <w:p w14:paraId="490DCCA0" w14:textId="77777777" w:rsidR="00344136" w:rsidRDefault="00344136" w:rsidP="00344136">
      <w:r>
        <w:t>•</w:t>
      </w:r>
      <w:r>
        <w:tab/>
        <w:t>Leaders in community development and local governance</w:t>
      </w:r>
    </w:p>
    <w:p w14:paraId="316FDEF5" w14:textId="77777777" w:rsidR="00344136" w:rsidRDefault="00344136" w:rsidP="00344136">
      <w:r>
        <w:t>•</w:t>
      </w:r>
      <w:r>
        <w:tab/>
        <w:t>Youth organizers, educators, and NGO workers</w:t>
      </w:r>
    </w:p>
    <w:p w14:paraId="2BC925C3" w14:textId="77777777" w:rsidR="00344136" w:rsidRDefault="00344136" w:rsidP="00344136">
      <w:r>
        <w:t>•</w:t>
      </w:r>
      <w:r>
        <w:tab/>
        <w:t>Faith-based and interfaith coalition leaders</w:t>
      </w:r>
    </w:p>
    <w:p w14:paraId="5EBA6BA0" w14:textId="77777777" w:rsidR="00344136" w:rsidRDefault="00344136" w:rsidP="00344136">
      <w:r>
        <w:t>•</w:t>
      </w:r>
      <w:r>
        <w:tab/>
        <w:t>Urban designers and planners working on social cohesion</w:t>
      </w:r>
    </w:p>
    <w:p w14:paraId="30BFC566" w14:textId="77777777" w:rsidR="00344136" w:rsidRDefault="00344136" w:rsidP="00344136">
      <w:r>
        <w:t>[Download Teacher’s Guide]</w:t>
      </w:r>
    </w:p>
    <w:p w14:paraId="48049F97" w14:textId="77777777" w:rsidR="00344136" w:rsidRDefault="00344136" w:rsidP="00344136">
      <w:r>
        <w:t>[Download Student’s Guide]</w:t>
      </w:r>
    </w:p>
    <w:p w14:paraId="746B2CE8" w14:textId="77777777" w:rsidR="00344136" w:rsidRDefault="00344136" w:rsidP="00344136"/>
    <w:p w14:paraId="4EA6C44E" w14:textId="77777777" w:rsidR="00344136" w:rsidRDefault="00344136" w:rsidP="00344136"/>
    <w:p w14:paraId="6EC5C045" w14:textId="77777777" w:rsidR="00344136" w:rsidRDefault="00344136" w:rsidP="00344136"/>
    <w:p w14:paraId="336E1266" w14:textId="77777777" w:rsidR="00344136" w:rsidRDefault="00344136" w:rsidP="00344136"/>
    <w:p w14:paraId="20C4AC4C" w14:textId="77777777" w:rsidR="00344136" w:rsidRDefault="00344136" w:rsidP="00344136">
      <w:r>
        <w:t>Chapter 17:</w:t>
      </w:r>
    </w:p>
    <w:p w14:paraId="34129FE6" w14:textId="77777777" w:rsidR="00344136" w:rsidRDefault="00344136" w:rsidP="00344136">
      <w:r>
        <w:t>Teacher's Guide: https://d1daaa4a-6f4b-4714-b104-ab587ca1d082.usrfiles.com/ugd/d1daaa_571ddf68553846029558ceaec1cc90cb.pdf</w:t>
      </w:r>
    </w:p>
    <w:p w14:paraId="498D0E8D" w14:textId="77777777" w:rsidR="00344136" w:rsidRDefault="00344136" w:rsidP="00344136">
      <w:r>
        <w:t>Student's Guide: https://d1daaa4a-6f4b-4714-b104-ab587ca1d082.usrfiles.com/ugd/d1daaa_48c34bf626264a50870e1ac7e775584e.pdf</w:t>
      </w:r>
    </w:p>
    <w:p w14:paraId="43740273" w14:textId="77777777" w:rsidR="00344136" w:rsidRDefault="00344136" w:rsidP="00344136"/>
    <w:p w14:paraId="548EDDB4" w14:textId="77777777" w:rsidR="00344136" w:rsidRDefault="00344136" w:rsidP="00344136">
      <w:r>
        <w:t>Copy: The Future of Singapore: Challenges and Opportunities</w:t>
      </w:r>
    </w:p>
    <w:p w14:paraId="07DC19C3" w14:textId="77777777" w:rsidR="00344136" w:rsidRDefault="00344136" w:rsidP="00344136">
      <w:r>
        <w:t>CASE OVERVIEW</w:t>
      </w:r>
    </w:p>
    <w:p w14:paraId="21D4F960" w14:textId="77777777" w:rsidR="00344136" w:rsidRDefault="00344136" w:rsidP="00344136">
      <w:r>
        <w:t>Case Title</w:t>
      </w:r>
    </w:p>
    <w:p w14:paraId="026F9FCF" w14:textId="77777777" w:rsidR="00344136" w:rsidRDefault="00344136" w:rsidP="00344136">
      <w:r>
        <w:t>"Future-Proofing a Nation: Singapore’s Leap into Tomorrow"</w:t>
      </w:r>
    </w:p>
    <w:p w14:paraId="0F528A11" w14:textId="77777777" w:rsidR="00344136" w:rsidRDefault="00344136" w:rsidP="00344136">
      <w:r>
        <w:t>Synopsis</w:t>
      </w:r>
    </w:p>
    <w:p w14:paraId="6C8754B0" w14:textId="77777777" w:rsidR="00344136" w:rsidRDefault="00344136" w:rsidP="00344136">
      <w:r>
        <w:t>As Singapore looks beyond its golden decades of transformation, Chapter 17 paints a candid picture of the country's emerging uncertainties and resilient ambition. From global climate threats and economic shifts to demographic imbalances and geopolitical tensions, Singapore faces a crucial question: how can a small nation not only survive but lead in a rapidly evolving world?</w:t>
      </w:r>
    </w:p>
    <w:p w14:paraId="1EC8E2B8" w14:textId="77777777" w:rsidR="00344136" w:rsidRDefault="00344136" w:rsidP="00344136">
      <w:r>
        <w:t>This case explores how Singapore is preparing for what comes next—through strategies like proactive aging policies, sustainability pivots, AI innovation, upskilling the workforce, and enhancing global diplomacy. Students will grapple with competing priorities: growth versus sustainability, security versus openness, and short-term pragmatism versus long-term bets. At the centre lies a powerful inquiry—what does it truly mean to be “future-ready”?</w:t>
      </w:r>
    </w:p>
    <w:p w14:paraId="1BAE6D36" w14:textId="77777777" w:rsidR="00344136" w:rsidRDefault="00344136" w:rsidP="00344136">
      <w:r>
        <w:t>Central Dilemma</w:t>
      </w:r>
    </w:p>
    <w:p w14:paraId="0DA06538" w14:textId="77777777" w:rsidR="00344136" w:rsidRDefault="00344136" w:rsidP="00344136">
      <w:r>
        <w:t>How can Singapore strategically navigate the dual challenge of preserving its achievements while transforming itself to thrive in an uncertain future?</w:t>
      </w:r>
    </w:p>
    <w:p w14:paraId="5D57DC73" w14:textId="77777777" w:rsidR="00344136" w:rsidRDefault="00344136" w:rsidP="00344136">
      <w:r>
        <w:t>Learning Themes</w:t>
      </w:r>
    </w:p>
    <w:p w14:paraId="0EB11015" w14:textId="77777777" w:rsidR="00344136" w:rsidRDefault="00344136" w:rsidP="00344136">
      <w:r>
        <w:t>•</w:t>
      </w:r>
      <w:r>
        <w:tab/>
        <w:t xml:space="preserve">Scenario planning and foresight in </w:t>
      </w:r>
      <w:proofErr w:type="gramStart"/>
      <w:r>
        <w:t>policy-making</w:t>
      </w:r>
      <w:proofErr w:type="gramEnd"/>
    </w:p>
    <w:p w14:paraId="39C2A31C" w14:textId="77777777" w:rsidR="00344136" w:rsidRDefault="00344136" w:rsidP="00344136">
      <w:r>
        <w:t>•</w:t>
      </w:r>
      <w:r>
        <w:tab/>
        <w:t>Leadership during transitions</w:t>
      </w:r>
    </w:p>
    <w:p w14:paraId="7AF84CD3" w14:textId="77777777" w:rsidR="00344136" w:rsidRDefault="00344136" w:rsidP="00344136">
      <w:r>
        <w:t>•</w:t>
      </w:r>
      <w:r>
        <w:tab/>
        <w:t>Societal resilience in the face of aging, automation, and global disruption</w:t>
      </w:r>
    </w:p>
    <w:p w14:paraId="22A82AD2" w14:textId="77777777" w:rsidR="00344136" w:rsidRDefault="00344136" w:rsidP="00344136">
      <w:r>
        <w:t>•</w:t>
      </w:r>
      <w:r>
        <w:tab/>
        <w:t>Innovation governance and ethics</w:t>
      </w:r>
    </w:p>
    <w:p w14:paraId="287F90FC" w14:textId="77777777" w:rsidR="00344136" w:rsidRDefault="00344136" w:rsidP="00344136">
      <w:r>
        <w:t>•</w:t>
      </w:r>
      <w:r>
        <w:tab/>
        <w:t>Diplomacy for small states in turbulent global contexts</w:t>
      </w:r>
    </w:p>
    <w:p w14:paraId="40E9CD18" w14:textId="77777777" w:rsidR="00344136" w:rsidRDefault="00344136" w:rsidP="00344136">
      <w:r>
        <w:t>Intended Audience</w:t>
      </w:r>
    </w:p>
    <w:p w14:paraId="646DD860" w14:textId="77777777" w:rsidR="00344136" w:rsidRDefault="00344136" w:rsidP="00344136">
      <w:r>
        <w:lastRenderedPageBreak/>
        <w:t>•</w:t>
      </w:r>
      <w:r>
        <w:tab/>
        <w:t>Public policy and administration students</w:t>
      </w:r>
    </w:p>
    <w:p w14:paraId="6512BFBA" w14:textId="77777777" w:rsidR="00344136" w:rsidRDefault="00344136" w:rsidP="00344136">
      <w:r>
        <w:t>•</w:t>
      </w:r>
      <w:r>
        <w:tab/>
        <w:t>Government officials and urban planners</w:t>
      </w:r>
    </w:p>
    <w:p w14:paraId="1B522F25" w14:textId="77777777" w:rsidR="00344136" w:rsidRDefault="00344136" w:rsidP="00344136">
      <w:r>
        <w:t>•</w:t>
      </w:r>
      <w:r>
        <w:tab/>
        <w:t>Innovation and strategic foresight professionals</w:t>
      </w:r>
    </w:p>
    <w:p w14:paraId="3AE7597C" w14:textId="77777777" w:rsidR="00344136" w:rsidRDefault="00344136" w:rsidP="00344136">
      <w:r>
        <w:t>•</w:t>
      </w:r>
      <w:r>
        <w:tab/>
        <w:t>MBA or MPA students in leadership or emerging markets tracks</w:t>
      </w:r>
    </w:p>
    <w:p w14:paraId="5860C8FB" w14:textId="77777777" w:rsidR="00344136" w:rsidRDefault="00344136" w:rsidP="00344136">
      <w:r>
        <w:t>•</w:t>
      </w:r>
      <w:r>
        <w:tab/>
        <w:t>International relations and security studies cohorts</w:t>
      </w:r>
    </w:p>
    <w:p w14:paraId="140B2458" w14:textId="77777777" w:rsidR="00344136" w:rsidRDefault="00344136" w:rsidP="00344136"/>
    <w:p w14:paraId="4BBC11CA" w14:textId="0A7E11AC" w:rsidR="00344136" w:rsidRDefault="00344136">
      <w:r>
        <w:br w:type="page"/>
      </w:r>
    </w:p>
    <w:p w14:paraId="2178B4D3" w14:textId="50E30A5B" w:rsidR="00344136" w:rsidRPr="005F4FD3" w:rsidRDefault="00344136">
      <w:pPr>
        <w:rPr>
          <w:b/>
          <w:bCs/>
          <w:sz w:val="40"/>
          <w:szCs w:val="40"/>
        </w:rPr>
      </w:pPr>
      <w:r w:rsidRPr="005F4FD3">
        <w:rPr>
          <w:b/>
          <w:bCs/>
          <w:sz w:val="40"/>
          <w:szCs w:val="40"/>
        </w:rPr>
        <w:lastRenderedPageBreak/>
        <w:t>USE CASE LINKS:</w:t>
      </w:r>
    </w:p>
    <w:p w14:paraId="15DA3E0C" w14:textId="77777777" w:rsidR="00344136" w:rsidRDefault="00344136" w:rsidP="00344136">
      <w:r>
        <w:t>Use Case Title: Climate by Design</w:t>
      </w:r>
    </w:p>
    <w:p w14:paraId="708B15DE" w14:textId="77777777" w:rsidR="00344136" w:rsidRDefault="00344136" w:rsidP="00344136">
      <w:r>
        <w:t>Description: Embeds mandatory climate-positive urban-design studios at the University of Ghana so graduates can future-proof Accra.</w:t>
      </w:r>
    </w:p>
    <w:p w14:paraId="22D2D8BE" w14:textId="77777777" w:rsidR="00344136" w:rsidRDefault="00344136" w:rsidP="00344136">
      <w:r>
        <w:t>Link to Download: https://d1daaa4a-6f4b-4714-b104-ab587ca1d082.usrfiles.com/ugd/d1daaa_98502c3bd09144d385c25c2e4865b0ab.pdf</w:t>
      </w:r>
    </w:p>
    <w:p w14:paraId="0DD1A481" w14:textId="77777777" w:rsidR="00344136" w:rsidRDefault="00344136" w:rsidP="00344136"/>
    <w:p w14:paraId="3EA0942C" w14:textId="77777777" w:rsidR="00344136" w:rsidRDefault="00344136" w:rsidP="00344136">
      <w:r>
        <w:t>Use Case Title: Digital Twins for All</w:t>
      </w:r>
    </w:p>
    <w:p w14:paraId="31613560" w14:textId="77777777" w:rsidR="00344136" w:rsidRDefault="00344136" w:rsidP="00344136">
      <w:r>
        <w:t xml:space="preserve">Description: </w:t>
      </w:r>
      <w:proofErr w:type="spellStart"/>
      <w:r>
        <w:t>CityTwin</w:t>
      </w:r>
      <w:proofErr w:type="spellEnd"/>
      <w:r>
        <w:t xml:space="preserve"> SaaS gives cash-strapped cities mobile digital-twin tools to test infrastructure scenarios before they build.</w:t>
      </w:r>
    </w:p>
    <w:p w14:paraId="79497219" w14:textId="77777777" w:rsidR="00344136" w:rsidRDefault="00344136" w:rsidP="00344136">
      <w:r>
        <w:t>Link to Download: https://d1daaa4a-6f4b-4714-b104-ab587ca1d082.usrfiles.com/ugd/d1daaa_d140b1a535e8479287af9fc6ca35d184.pdf</w:t>
      </w:r>
    </w:p>
    <w:p w14:paraId="11AB1B33" w14:textId="77777777" w:rsidR="00344136" w:rsidRDefault="00344136" w:rsidP="00344136"/>
    <w:p w14:paraId="6C3F3F94" w14:textId="77777777" w:rsidR="00344136" w:rsidRDefault="00344136" w:rsidP="00344136">
      <w:r>
        <w:t>Use Case Title: From Informal to Investable</w:t>
      </w:r>
    </w:p>
    <w:p w14:paraId="5176F89E" w14:textId="77777777" w:rsidR="00344136" w:rsidRDefault="00344136" w:rsidP="00344136">
      <w:r>
        <w:t>Description: Investable Bamako turns informal micro-enterprises into bankable industrial clusters through micro-parks and e-ID finance access.</w:t>
      </w:r>
    </w:p>
    <w:p w14:paraId="5C2C95F2" w14:textId="77777777" w:rsidR="00344136" w:rsidRDefault="00344136" w:rsidP="00344136">
      <w:r>
        <w:t>Link to Download: https://d1daaa4a-6f4b-4714-b104-ab587ca1d082.usrfiles.com/ugd/d1daaa_3803b2bcaec14d078288a35f296ea477.pdf</w:t>
      </w:r>
    </w:p>
    <w:p w14:paraId="358148DF" w14:textId="77777777" w:rsidR="00344136" w:rsidRDefault="00344136" w:rsidP="00344136"/>
    <w:p w14:paraId="3BD55254" w14:textId="77777777" w:rsidR="00344136" w:rsidRDefault="00344136" w:rsidP="00344136">
      <w:r>
        <w:t>Use Case Title: My City, My Chapter</w:t>
      </w:r>
    </w:p>
    <w:p w14:paraId="01C426A7" w14:textId="77777777" w:rsidR="00344136" w:rsidRDefault="00344136" w:rsidP="00344136">
      <w:r>
        <w:t xml:space="preserve">Description: </w:t>
      </w:r>
      <w:proofErr w:type="spellStart"/>
      <w:r>
        <w:t>Neighborhood</w:t>
      </w:r>
      <w:proofErr w:type="spellEnd"/>
      <w:r>
        <w:t xml:space="preserve"> Chapters in Lalitpur let citizens co-design plans, budgets, and policies for their own streets.</w:t>
      </w:r>
    </w:p>
    <w:p w14:paraId="5D0B88BE" w14:textId="77777777" w:rsidR="00344136" w:rsidRDefault="00344136" w:rsidP="00344136">
      <w:r>
        <w:t>Link to Download: https://d1daaa4a-6f4b-4714-b104-ab587ca1d082.usrfiles.com/ugd/d1daaa_9931a797aa1b412292db662faeb7d771.pdf</w:t>
      </w:r>
    </w:p>
    <w:p w14:paraId="1E89C415" w14:textId="77777777" w:rsidR="00344136" w:rsidRDefault="00344136" w:rsidP="00344136"/>
    <w:p w14:paraId="2634290E" w14:textId="77777777" w:rsidR="00344136" w:rsidRDefault="00344136" w:rsidP="00344136">
      <w:r>
        <w:t>Use Case Title: Redesigning the State</w:t>
      </w:r>
    </w:p>
    <w:p w14:paraId="3A17C63E" w14:textId="77777777" w:rsidR="00344136" w:rsidRDefault="00344136" w:rsidP="00344136">
      <w:r>
        <w:t>Description: Statecraft Studio Addis swaps rote policy study for live case simulations that let students prototype real governance reforms.</w:t>
      </w:r>
    </w:p>
    <w:p w14:paraId="3D1D0F4A" w14:textId="77777777" w:rsidR="00344136" w:rsidRDefault="00344136" w:rsidP="00344136">
      <w:r>
        <w:t>Link to Download: https://d1daaa4a-6f4b-4714-b104-ab587ca1d082.usrfiles.com/ugd/d1daaa_b876bc79b27548718d0189b2ec5b5e13.pdf</w:t>
      </w:r>
    </w:p>
    <w:p w14:paraId="1EE070C3" w14:textId="77777777" w:rsidR="00344136" w:rsidRDefault="00344136" w:rsidP="00344136"/>
    <w:p w14:paraId="2352AB61" w14:textId="77777777" w:rsidR="00344136" w:rsidRDefault="00344136" w:rsidP="00344136">
      <w:r>
        <w:t>Use Case Title: Roots in the Sky</w:t>
      </w:r>
    </w:p>
    <w:p w14:paraId="3585671B" w14:textId="77777777" w:rsidR="00344136" w:rsidRDefault="00344136" w:rsidP="00344136">
      <w:r>
        <w:t xml:space="preserve">Description: </w:t>
      </w:r>
      <w:proofErr w:type="spellStart"/>
      <w:r>
        <w:t>Skyroot</w:t>
      </w:r>
      <w:proofErr w:type="spellEnd"/>
      <w:r>
        <w:t xml:space="preserve"> Nairobi converts unsafe rooftop shanties into modular green micro-villages with housing, farms, and services.</w:t>
      </w:r>
    </w:p>
    <w:p w14:paraId="59D1397E" w14:textId="77777777" w:rsidR="00344136" w:rsidRDefault="00344136" w:rsidP="00344136">
      <w:r>
        <w:lastRenderedPageBreak/>
        <w:t>Link to Download: https://d1daaa4a-6f4b-4714-b104-ab587ca1d082.usrfiles.com/ugd/d1daaa_49fb568a8f264cc18cdd99a9f4c364d6.pdf</w:t>
      </w:r>
    </w:p>
    <w:p w14:paraId="4A9789F0" w14:textId="77777777" w:rsidR="00344136" w:rsidRDefault="00344136" w:rsidP="00344136"/>
    <w:p w14:paraId="32939CFF" w14:textId="77777777" w:rsidR="00344136" w:rsidRDefault="00344136" w:rsidP="00344136">
      <w:r>
        <w:t>Use Case Title: Smart Streets, Safe Cities</w:t>
      </w:r>
    </w:p>
    <w:p w14:paraId="63FAB030" w14:textId="77777777" w:rsidR="00344136" w:rsidRDefault="00344136" w:rsidP="00344136">
      <w:r>
        <w:t>Description: Port Louis Smart Street Grid links sensors, smart lights, and live dashboards to cut crime and smooth traffic.</w:t>
      </w:r>
    </w:p>
    <w:p w14:paraId="2345FB34" w14:textId="77777777" w:rsidR="00344136" w:rsidRDefault="00344136" w:rsidP="00344136">
      <w:r>
        <w:t>Link to Download: https://d1daaa4a-6f4b-4714-b104-ab587ca1d082.usrfiles.com/ugd/d1daaa_aced4e83c6184ad5a3f5faf375fe0cfc.pdf</w:t>
      </w:r>
    </w:p>
    <w:p w14:paraId="4EC2C498" w14:textId="77777777" w:rsidR="00344136" w:rsidRDefault="00344136" w:rsidP="00344136"/>
    <w:p w14:paraId="20FCD8BB" w14:textId="77777777" w:rsidR="00344136" w:rsidRDefault="00344136" w:rsidP="00344136">
      <w:r>
        <w:t>Use Case Title: Sovereignty as Strategy</w:t>
      </w:r>
    </w:p>
    <w:p w14:paraId="1F134BC9" w14:textId="77777777" w:rsidR="00344136" w:rsidRDefault="00344136" w:rsidP="00344136">
      <w:r>
        <w:t xml:space="preserve">Description: </w:t>
      </w:r>
      <w:proofErr w:type="spellStart"/>
      <w:r>
        <w:t>Belmora</w:t>
      </w:r>
      <w:proofErr w:type="spellEnd"/>
      <w:r>
        <w:t xml:space="preserve"> 2040 equips Saint Calixte to steer long-term development with a sovereign foresight framework and diaspora bonds.</w:t>
      </w:r>
    </w:p>
    <w:p w14:paraId="424F2D4B" w14:textId="77777777" w:rsidR="00344136" w:rsidRDefault="00344136" w:rsidP="00344136">
      <w:r>
        <w:t>Link to Download: https://d1daaa4a-6f4b-4714-b104-ab587ca1d082.usrfiles.com/ugd/d1daaa_2a03198d46f741c3813884df50d30dfe.pdf</w:t>
      </w:r>
    </w:p>
    <w:p w14:paraId="728976D3" w14:textId="77777777" w:rsidR="00344136" w:rsidRDefault="00344136" w:rsidP="00344136"/>
    <w:p w14:paraId="1EA08207" w14:textId="77777777" w:rsidR="00344136" w:rsidRDefault="00344136" w:rsidP="00344136">
      <w:r>
        <w:t>Use Case Title: City as a Service</w:t>
      </w:r>
    </w:p>
    <w:p w14:paraId="0EA9064F" w14:textId="77777777" w:rsidR="00344136" w:rsidRDefault="00344136" w:rsidP="00344136">
      <w:r>
        <w:t xml:space="preserve">Description: </w:t>
      </w:r>
      <w:proofErr w:type="spellStart"/>
      <w:r>
        <w:t>GridBlocks</w:t>
      </w:r>
      <w:proofErr w:type="spellEnd"/>
      <w:r>
        <w:t xml:space="preserve"> in Gulu delivers prepaid, high-uptime power via modular micro-grids that treat energy as a civic service.</w:t>
      </w:r>
    </w:p>
    <w:p w14:paraId="0563CE48" w14:textId="77777777" w:rsidR="00344136" w:rsidRDefault="00344136" w:rsidP="00344136">
      <w:r>
        <w:t>Link to Download: https://d1daaa4a-6f4b-4714-b104-ab587ca1d082.usrfiles.com/ugd/d1daaa_72e95e4a7a8d45ca8c660f063648466f.pdf</w:t>
      </w:r>
    </w:p>
    <w:p w14:paraId="60ED61DE" w14:textId="77777777" w:rsidR="00344136" w:rsidRDefault="00344136" w:rsidP="00344136"/>
    <w:p w14:paraId="0DD066F4" w14:textId="77777777" w:rsidR="00344136" w:rsidRDefault="00344136" w:rsidP="00344136">
      <w:r>
        <w:t>Use Case Title: From Learning to Earning</w:t>
      </w:r>
    </w:p>
    <w:p w14:paraId="0F0A684C" w14:textId="77777777" w:rsidR="00344136" w:rsidRDefault="00344136" w:rsidP="00344136">
      <w:r>
        <w:t>Description: W-Connect in Asmara gives women micro-training credits and an app to translate new skills directly into higher income.</w:t>
      </w:r>
    </w:p>
    <w:p w14:paraId="1D4FF44B" w14:textId="77777777" w:rsidR="00344136" w:rsidRDefault="00344136" w:rsidP="00344136">
      <w:r>
        <w:t>Link to Download: https://d1daaa4a-6f4b-4714-b104-ab587ca1d082.usrfiles.com/ugd/d1daaa_451e2a381a794685b589ae68177dbcad.pdf</w:t>
      </w:r>
    </w:p>
    <w:p w14:paraId="1F5B9C11" w14:textId="77777777" w:rsidR="00344136" w:rsidRDefault="00344136" w:rsidP="00344136"/>
    <w:p w14:paraId="187F0235" w14:textId="77777777" w:rsidR="00344136" w:rsidRDefault="00344136" w:rsidP="00344136">
      <w:r>
        <w:t>Use Case Title: Scenario Labs for Clients</w:t>
      </w:r>
    </w:p>
    <w:p w14:paraId="5B847069" w14:textId="77777777" w:rsidR="00344136" w:rsidRDefault="00344136" w:rsidP="00344136">
      <w:r>
        <w:t>Description: Cobalt Strategies’ Scenario Labs lets companies co-create modular scenario simulations that bake long-term foresight into strategy.</w:t>
      </w:r>
    </w:p>
    <w:p w14:paraId="02D95F17" w14:textId="77777777" w:rsidR="00344136" w:rsidRDefault="00344136" w:rsidP="00344136">
      <w:r>
        <w:t>Link to Download: https://d1daaa4a-6f4b-4714-b104-ab587ca1d082.usrfiles.com/ugd/d1daaa_9c202fc3f83a4dfe87360f411bb09952.pdf</w:t>
      </w:r>
    </w:p>
    <w:p w14:paraId="68219AE4" w14:textId="77777777" w:rsidR="00344136" w:rsidRDefault="00344136" w:rsidP="00344136"/>
    <w:p w14:paraId="6C401D1B" w14:textId="77777777" w:rsidR="00344136" w:rsidRDefault="00344136" w:rsidP="00344136">
      <w:r>
        <w:t>Use Case Title: Unity by Platform</w:t>
      </w:r>
    </w:p>
    <w:p w14:paraId="72A98473" w14:textId="77777777" w:rsidR="00344136" w:rsidRDefault="00344136" w:rsidP="00344136">
      <w:r>
        <w:lastRenderedPageBreak/>
        <w:t xml:space="preserve">Description: </w:t>
      </w:r>
      <w:proofErr w:type="spellStart"/>
      <w:r>
        <w:t>UbuntuConnect</w:t>
      </w:r>
      <w:proofErr w:type="spellEnd"/>
      <w:r>
        <w:t xml:space="preserve"> gamifies civic missions, tracks a Unity Index, and rewards diverse users to build social cohesion across Johannesburg.</w:t>
      </w:r>
    </w:p>
    <w:p w14:paraId="7D21BFBB" w14:textId="6C4B227D" w:rsidR="00344136" w:rsidRDefault="00344136" w:rsidP="00344136">
      <w:r>
        <w:t>Link to Download: https://d1daaa4a-6f4b-4714-b104-ab587ca1d082.usrfiles.com/ugd/d1daaa_55eb75d4fbe54e8295f92f4235c157b6.pdf</w:t>
      </w:r>
    </w:p>
    <w:sectPr w:rsidR="00344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36"/>
    <w:rsid w:val="00014FBD"/>
    <w:rsid w:val="00344136"/>
    <w:rsid w:val="00472521"/>
    <w:rsid w:val="005F4FD3"/>
    <w:rsid w:val="00BD3786"/>
    <w:rsid w:val="00C346D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FC63"/>
  <w15:chartTrackingRefBased/>
  <w15:docId w15:val="{A1E71372-180A-43C7-887F-2C73BFAC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1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1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1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1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136"/>
    <w:rPr>
      <w:rFonts w:eastAsiaTheme="majorEastAsia" w:cstheme="majorBidi"/>
      <w:color w:val="272727" w:themeColor="text1" w:themeTint="D8"/>
    </w:rPr>
  </w:style>
  <w:style w:type="paragraph" w:styleId="Title">
    <w:name w:val="Title"/>
    <w:basedOn w:val="Normal"/>
    <w:next w:val="Normal"/>
    <w:link w:val="TitleChar"/>
    <w:uiPriority w:val="10"/>
    <w:qFormat/>
    <w:rsid w:val="00344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136"/>
    <w:pPr>
      <w:spacing w:before="160"/>
      <w:jc w:val="center"/>
    </w:pPr>
    <w:rPr>
      <w:i/>
      <w:iCs/>
      <w:color w:val="404040" w:themeColor="text1" w:themeTint="BF"/>
    </w:rPr>
  </w:style>
  <w:style w:type="character" w:customStyle="1" w:styleId="QuoteChar">
    <w:name w:val="Quote Char"/>
    <w:basedOn w:val="DefaultParagraphFont"/>
    <w:link w:val="Quote"/>
    <w:uiPriority w:val="29"/>
    <w:rsid w:val="00344136"/>
    <w:rPr>
      <w:i/>
      <w:iCs/>
      <w:color w:val="404040" w:themeColor="text1" w:themeTint="BF"/>
    </w:rPr>
  </w:style>
  <w:style w:type="paragraph" w:styleId="ListParagraph">
    <w:name w:val="List Paragraph"/>
    <w:basedOn w:val="Normal"/>
    <w:uiPriority w:val="34"/>
    <w:qFormat/>
    <w:rsid w:val="00344136"/>
    <w:pPr>
      <w:ind w:left="720"/>
      <w:contextualSpacing/>
    </w:pPr>
  </w:style>
  <w:style w:type="character" w:styleId="IntenseEmphasis">
    <w:name w:val="Intense Emphasis"/>
    <w:basedOn w:val="DefaultParagraphFont"/>
    <w:uiPriority w:val="21"/>
    <w:qFormat/>
    <w:rsid w:val="00344136"/>
    <w:rPr>
      <w:i/>
      <w:iCs/>
      <w:color w:val="0F4761" w:themeColor="accent1" w:themeShade="BF"/>
    </w:rPr>
  </w:style>
  <w:style w:type="paragraph" w:styleId="IntenseQuote">
    <w:name w:val="Intense Quote"/>
    <w:basedOn w:val="Normal"/>
    <w:next w:val="Normal"/>
    <w:link w:val="IntenseQuoteChar"/>
    <w:uiPriority w:val="30"/>
    <w:qFormat/>
    <w:rsid w:val="00344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136"/>
    <w:rPr>
      <w:i/>
      <w:iCs/>
      <w:color w:val="0F4761" w:themeColor="accent1" w:themeShade="BF"/>
    </w:rPr>
  </w:style>
  <w:style w:type="character" w:styleId="IntenseReference">
    <w:name w:val="Intense Reference"/>
    <w:basedOn w:val="DefaultParagraphFont"/>
    <w:uiPriority w:val="32"/>
    <w:qFormat/>
    <w:rsid w:val="003441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5697</Words>
  <Characters>32473</Characters>
  <Application>Microsoft Office Word</Application>
  <DocSecurity>0</DocSecurity>
  <Lines>270</Lines>
  <Paragraphs>76</Paragraphs>
  <ScaleCrop>false</ScaleCrop>
  <Company/>
  <LinksUpToDate>false</LinksUpToDate>
  <CharactersWithSpaces>38094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Siddiqui</dc:creator>
  <cp:keywords/>
  <dc:description/>
  <cp:lastModifiedBy>Mohammad Siddiqui</cp:lastModifiedBy>
  <cp:revision>3</cp:revision>
  <dcterms:created xsi:type="dcterms:W3CDTF">2025-05-24T20:03:00Z</dcterms:created>
  <dcterms:modified xsi:type="dcterms:W3CDTF">2025-05-24T20:06:00Z</dcterms:modified>
</cp:coreProperties>
</file>