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SuperLead </w:t>
      </w:r>
      <w:bookmarkStart w:id="0" w:name="_GoBack"/>
      <w:bookmarkEnd w:id="0"/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展位:C06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</w:rPr>
      </w:pPr>
      <w:r>
        <w:rPr>
          <w:rFonts w:hint="eastAsia"/>
        </w:rPr>
        <w:t>苏州斯普锐智能系统股份有限公司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苏州斯普锐智能系统股份有限公司成立于2012年，是一家以自主研发为主导，集销售、生产、服务</w:t>
      </w:r>
      <w:r>
        <w:rPr>
          <w:rFonts w:hint="eastAsia"/>
          <w:lang w:val="en-US" w:eastAsia="zh-CN"/>
        </w:rPr>
        <w:t>于一</w:t>
      </w:r>
      <w:r>
        <w:rPr>
          <w:rFonts w:hint="eastAsia"/>
        </w:rPr>
        <w:t>体的高新科技企业(荣获省科技厅颁发的“高新技术企业”荣誉证书)。苏州斯普锐将工业领域的解码技术应用到“智慧零售”</w:t>
      </w:r>
      <w:r>
        <w:rPr>
          <w:rFonts w:hint="eastAsia"/>
          <w:lang w:eastAsia="zh-CN"/>
        </w:rPr>
        <w:t>、</w:t>
      </w:r>
      <w:r>
        <w:rPr>
          <w:rFonts w:hint="eastAsia"/>
        </w:rPr>
        <w:t>“金融支付”、“智慧交通”</w:t>
      </w:r>
      <w:r>
        <w:rPr>
          <w:rFonts w:hint="eastAsia"/>
          <w:lang w:eastAsia="zh-CN"/>
        </w:rPr>
        <w:t>、</w:t>
      </w:r>
      <w:r>
        <w:rPr>
          <w:rFonts w:hint="eastAsia"/>
        </w:rPr>
        <w:t>“工业生产”、“智慧医疗”等各个领域并获得了众多合作伴的认可。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苏州斯普锐作为专业的影像读码设备研发设计制造商,拥有算法、光学</w:t>
      </w:r>
      <w:r>
        <w:rPr>
          <w:rFonts w:hint="eastAsia"/>
          <w:lang w:eastAsia="zh-CN"/>
        </w:rPr>
        <w:t>、</w:t>
      </w:r>
      <w:r>
        <w:rPr>
          <w:rFonts w:hint="eastAsia"/>
        </w:rPr>
        <w:t>软件、机械、电子等一流研</w:t>
      </w:r>
      <w:r>
        <w:rPr>
          <w:rFonts w:hint="eastAsia"/>
          <w:lang w:val="en-US" w:eastAsia="zh-CN"/>
        </w:rPr>
        <w:t>发经验的</w:t>
      </w:r>
      <w:r>
        <w:rPr>
          <w:rFonts w:hint="eastAsia"/>
        </w:rPr>
        <w:t>团队。作为拥有世界顶尖研发经验的团队，苏州斯普锐的核心研发人员平均工作经验超 15年,自研</w:t>
      </w:r>
      <w:r>
        <w:rPr>
          <w:rFonts w:hint="eastAsia"/>
          <w:lang w:eastAsia="zh-CN"/>
        </w:rPr>
        <w:t>“</w:t>
      </w:r>
      <w:r>
        <w:rPr>
          <w:rFonts w:hint="eastAsia"/>
        </w:rPr>
        <w:t>超扫”解码算法，是国内少数掌握核心技术的企业之一。苏州斯普锐致力于为各行各业提供优质、高效的扫码解决方案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打造中国高端的影像读码设备品牌。通过十余年的深耕发展，苏州斯普锐已经形成了自己的核心技术</w:t>
      </w:r>
      <w:r>
        <w:rPr>
          <w:rFonts w:hint="eastAsia"/>
          <w:lang w:eastAsia="zh-CN"/>
        </w:rPr>
        <w:t>，</w:t>
      </w:r>
      <w:r>
        <w:rPr>
          <w:rFonts w:hint="eastAsia"/>
        </w:rPr>
        <w:t>拥有 70多项专利，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其中发明专利 20多项，著作权18项，在行业内遥遥领先</w:t>
      </w:r>
      <w:r>
        <w:rPr>
          <w:rFonts w:hint="eastAsia"/>
          <w:lang w:eastAsia="zh-CN"/>
        </w:rPr>
        <w:t>；</w:t>
      </w:r>
      <w:r>
        <w:rPr>
          <w:rFonts w:hint="eastAsia"/>
        </w:rPr>
        <w:t>获得RoHS，IP54，CE，FCC，防爆测试，以及 ISO9001/14001质量环境体系认证和最新的知识产权体系认证等。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</w:rPr>
        <w:t>苏州斯普锐凭借解码算法的多年积累，针对低对比度码、破损码、污渍码、反光码及极小码、DPM码等复杂应用进行读取极致优化，使扫码设备能更高效的识读各种条码。产品已远销美国、日本、德国、澳大利亚、希腊、印度、西班牙及印尼等国家和地区;国内已与著名企业华硕、三星、格力、美的、联想、中国移动。中国联通、中石化等达成战略合作;已为苹果、华为、Oppo、富士康等龙头制造业客户提供了优质的解决方案。苏州斯普锐通过优良的产品及完善的售后服务，高效解决客户的各种疑难问题，获得了来自各行各业的赞</w:t>
      </w:r>
      <w:r>
        <w:rPr>
          <w:rFonts w:hint="eastAsia"/>
          <w:lang w:val="en-US" w:eastAsia="zh-CN"/>
        </w:rPr>
        <w:t>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苏州斯普锐从创立之初到现在，一直将科技研发、设计创新作为品牌的核心竞争力。产品以创新、便捷和自由为主要诉求，让“中国智造”为社会及他人创造更多价值。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</w:rPr>
        <w:t>网址:www.superlead.com热线:400-850-8151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FlNTFjMjVhNGU4MGZmZjczNTY3ZGEyZDQ3NmIyZGMifQ=="/>
  </w:docVars>
  <w:rsids>
    <w:rsidRoot w:val="00000000"/>
    <w:rsid w:val="1F17117D"/>
    <w:rsid w:val="2F57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744</Words>
  <Characters>817</Characters>
  <Lines>0</Lines>
  <Paragraphs>0</Paragraphs>
  <TotalTime>8</TotalTime>
  <ScaleCrop>false</ScaleCrop>
  <LinksUpToDate>false</LinksUpToDate>
  <CharactersWithSpaces>823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2023-03-17T09:31:33Z</dcterms:created>
  <dc:creator>conta</dc:creator>
  <cp:lastModifiedBy>conta</cp:lastModifiedBy>
  <dcterms:modified xsi:type="dcterms:W3CDTF">2023-03-17T09:39:46Z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31A3564A4D634FD281530108A8AF3B4A</vt:lpwstr>
  </property>
</Properties>
</file>