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0" w:name="t2"/>
      <w:bookmarkEnd w:id="0"/>
      <w:r>
        <w:rPr>
          <w:b/>
          <w:sz w:val="31"/>
          <w:szCs w:val="31"/>
          <w:shd w:val="clear" w:fill="EEEEDD"/>
        </w:rPr>
        <w:t>样式规则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1" w:name="t3"/>
      <w:bookmarkEnd w:id="1"/>
      <w:bookmarkStart w:id="2" w:name="Protocol"/>
      <w:bookmarkEnd w:id="2"/>
      <w:r>
        <w:rPr>
          <w:b/>
          <w:sz w:val="24"/>
          <w:szCs w:val="24"/>
          <w:shd w:val="clear" w:fill="EEEEDD"/>
        </w:rPr>
        <w:t>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嵌入式资源书写省略协议头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省略图像、媒体文件、样式表和脚本等URL协议头部声明 (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http: </w:t>
      </w:r>
      <w:r>
        <w:rPr>
          <w:rFonts w:hint="default" w:ascii="PingFang SC" w:hAnsi="PingFang SC" w:eastAsia="PingFang SC" w:cs="PingFang SC"/>
          <w:shd w:val="clear" w:fill="EEEEDD"/>
        </w:rPr>
        <w:t>,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https: </w:t>
      </w:r>
      <w:r>
        <w:rPr>
          <w:rFonts w:hint="default" w:ascii="PingFang SC" w:hAnsi="PingFang SC" w:eastAsia="PingFang SC" w:cs="PingFang SC"/>
          <w:shd w:val="clear" w:fill="EEEEDD"/>
        </w:rPr>
        <w:t>)。如果不是这两个声明的URL则不省略。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省略协议声明，使URL成相对地址，防止内容混淆问题和导致小文件重复下载。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&lt;script src="http://www.google.com/js/gweb/analytics/autotrack.js"&gt;&lt;/script&gt;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&lt;script src="//www.google.com/js/gweb/analytics/autotrack.js"&gt;&lt;/script&gt;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.example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background: url(http://www.google.com/images/example);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.example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background: url(//www.google.com/images/example);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3" w:name="t4"/>
      <w:bookmarkEnd w:id="3"/>
      <w:r>
        <w:rPr>
          <w:b/>
          <w:sz w:val="31"/>
          <w:szCs w:val="31"/>
          <w:shd w:val="clear" w:fill="EEEEDD"/>
        </w:rPr>
        <w:t>排版规则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" w:name="t5"/>
      <w:bookmarkEnd w:id="4"/>
      <w:bookmarkStart w:id="5" w:name="Indentation"/>
      <w:bookmarkEnd w:id="5"/>
      <w:r>
        <w:rPr>
          <w:b/>
          <w:sz w:val="24"/>
          <w:szCs w:val="24"/>
          <w:shd w:val="clear" w:fill="EEEEDD"/>
        </w:rPr>
        <w:t>缩进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每次缩进两个空格。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不要用TAB键或多个空格来进行缩进。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&lt;ul&gt;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&lt;li&gt;Fantastic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&lt;li&gt;Great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&lt;/ul&gt;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.example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color: blue;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" w:name="t6"/>
      <w:bookmarkEnd w:id="6"/>
      <w:bookmarkStart w:id="7" w:name="Capitalization"/>
      <w:bookmarkEnd w:id="7"/>
      <w:r>
        <w:rPr>
          <w:b/>
          <w:sz w:val="24"/>
          <w:szCs w:val="24"/>
          <w:shd w:val="clear" w:fill="EEEEDD"/>
        </w:rPr>
        <w:t>大小写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只用小写字母。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所有的代码都用小写字母：适用于元素名，属性，属性值（除了文本和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CDATA </w:t>
      </w:r>
      <w:r>
        <w:rPr>
          <w:rFonts w:hint="default" w:ascii="PingFang SC" w:hAnsi="PingFang SC" w:eastAsia="PingFang SC" w:cs="PingFang SC"/>
          <w:shd w:val="clear" w:fill="EEEEDD"/>
        </w:rPr>
        <w:t>）， 选择器，特性，特性值（除了字符串）。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&lt;A HREF="/"&gt;Home&lt;/A&gt;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&lt;img src="google.png" alt="Google"&gt;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8" w:name="t7"/>
      <w:bookmarkEnd w:id="8"/>
      <w:bookmarkStart w:id="9" w:name="Trailing_whitespace"/>
      <w:bookmarkEnd w:id="9"/>
      <w:r>
        <w:rPr>
          <w:b/>
          <w:sz w:val="24"/>
          <w:szCs w:val="24"/>
          <w:shd w:val="clear" w:fill="EEEEDD"/>
        </w:rPr>
        <w:t>行尾空格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删除行尾白空格。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行尾空格没必要存在。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&lt;p&gt;What?_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&lt;p&gt;Yes please.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10" w:name="t8"/>
      <w:bookmarkEnd w:id="10"/>
      <w:r>
        <w:rPr>
          <w:b/>
          <w:sz w:val="31"/>
          <w:szCs w:val="31"/>
          <w:shd w:val="clear" w:fill="EEEEDD"/>
        </w:rPr>
        <w:t>元数据规则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11" w:name="t9"/>
      <w:bookmarkEnd w:id="11"/>
      <w:bookmarkStart w:id="12" w:name="Encoding"/>
      <w:bookmarkEnd w:id="12"/>
      <w:r>
        <w:rPr>
          <w:b/>
          <w:sz w:val="24"/>
          <w:szCs w:val="24"/>
          <w:shd w:val="clear" w:fill="EEEEDD"/>
        </w:rPr>
        <w:t>编码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用不带BOM头的 UTF-8编码。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让你的编辑器用没有字节顺序标记的UTF-8编码格式进行编写。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在HTML模板和文件中指定编码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&lt;meta charset="utf-8"&gt; </w:t>
      </w:r>
      <w:r>
        <w:rPr>
          <w:rFonts w:hint="default" w:ascii="PingFang SC" w:hAnsi="PingFang SC" w:eastAsia="PingFang SC" w:cs="PingFang SC"/>
          <w:shd w:val="clear" w:fill="EEEEDD"/>
        </w:rPr>
        <w:t>. 不需要制定样式表的编码，它默认为UTF-8.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（更多有关于编码的信息和怎样指定它，请查看 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"http://www.w3.org/International/tutorials/tutorial-char-enc/en/all.html"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Character Sets &amp; Encodings in XHTML, HTML and CSS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。）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13" w:name="t10"/>
      <w:bookmarkEnd w:id="13"/>
      <w:bookmarkStart w:id="14" w:name="Comments"/>
      <w:bookmarkEnd w:id="14"/>
      <w:r>
        <w:rPr>
          <w:b/>
          <w:sz w:val="24"/>
          <w:szCs w:val="24"/>
          <w:shd w:val="clear" w:fill="EEEEDD"/>
        </w:rPr>
        <w:t>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尽可能的去解释你写的代码。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用注释来解释代码：它包括什么，它的目的是什么，它能做什么，为什么使用这个解决方案，还是说只是因为偏爱如此呢？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（本规则可选，没必要每份代码都描述的很充分，它会增重HTML和CSS的代码。这取决于该项目的复杂程度。）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15" w:name="t11"/>
      <w:bookmarkEnd w:id="15"/>
      <w:bookmarkStart w:id="16" w:name="Action_items"/>
      <w:bookmarkEnd w:id="16"/>
      <w:r>
        <w:rPr>
          <w:b/>
          <w:sz w:val="24"/>
          <w:szCs w:val="24"/>
          <w:shd w:val="clear" w:fill="EEEEDD"/>
        </w:rPr>
        <w:t>活动的条目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用 </w:t>
      </w:r>
      <w:r>
        <w:rPr>
          <w:rStyle w:val="9"/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TODO </w:t>
      </w: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标记代办事项和正活动的条目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只用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TODO </w:t>
      </w:r>
      <w:r>
        <w:rPr>
          <w:rFonts w:hint="default" w:ascii="PingFang SC" w:hAnsi="PingFang SC" w:eastAsia="PingFang SC" w:cs="PingFang SC"/>
          <w:shd w:val="clear" w:fill="EEEEDD"/>
        </w:rPr>
        <w:t>来强调代办事项， 不要用其他的常见格式，例如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@@ </w:t>
      </w:r>
      <w:r>
        <w:rPr>
          <w:rFonts w:hint="default" w:ascii="PingFang SC" w:hAnsi="PingFang SC" w:eastAsia="PingFang SC" w:cs="PingFang SC"/>
          <w:shd w:val="clear" w:fill="EEEEDD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附加联系人（用户名或电子邮件列表），用括号括起来，例如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TODO(contact) </w:t>
      </w:r>
      <w:r>
        <w:rPr>
          <w:rFonts w:hint="default" w:ascii="PingFang SC" w:hAnsi="PingFang SC" w:eastAsia="PingFang SC" w:cs="PingFang SC"/>
          <w:shd w:val="clear" w:fill="EEEEDD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可在冒号之后附加活动条目说明等，例如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TODO: 活动条目说明 </w:t>
      </w:r>
      <w:r>
        <w:rPr>
          <w:rFonts w:hint="default" w:ascii="PingFang SC" w:hAnsi="PingFang SC" w:eastAsia="PingFang SC" w:cs="PingFang SC"/>
          <w:shd w:val="clear" w:fill="EEEEDD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{# TODO(cha.jn): 重新置中 #}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&lt;center&gt;Test&lt;/center&gt;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TODO: 删除可选元素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&lt;ul&gt;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&lt;li&gt;Apples&lt;/li&gt;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&lt;li&gt;Oranges&lt;/li&gt;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&lt;/ul&gt;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17" w:name="t12"/>
      <w:bookmarkEnd w:id="17"/>
      <w:r>
        <w:rPr>
          <w:b/>
          <w:sz w:val="31"/>
          <w:szCs w:val="31"/>
          <w:shd w:val="clear" w:fill="EEEEDD"/>
        </w:rPr>
        <w:t>HTML代码风格规则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18" w:name="t13"/>
      <w:bookmarkEnd w:id="18"/>
      <w:bookmarkStart w:id="19" w:name="Document_type"/>
      <w:bookmarkEnd w:id="19"/>
      <w:r>
        <w:rPr>
          <w:b/>
          <w:sz w:val="24"/>
          <w:szCs w:val="24"/>
          <w:shd w:val="clear" w:fill="EEEEDD"/>
        </w:rPr>
        <w:t>文档类型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请使用HTML5标准。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HTML5是目前所有HTML文档类型中的首选：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&lt;!DOCTYPE html&gt; </w:t>
      </w:r>
      <w:r>
        <w:rPr>
          <w:rFonts w:hint="default" w:ascii="PingFang SC" w:hAnsi="PingFang SC" w:eastAsia="PingFang SC" w:cs="PingFang SC"/>
          <w:shd w:val="clear" w:fill="EEEEDD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（推荐用HTML文本文档格式，即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text/html </w:t>
      </w:r>
      <w:r>
        <w:rPr>
          <w:rFonts w:hint="default" w:ascii="PingFang SC" w:hAnsi="PingFang SC" w:eastAsia="PingFang SC" w:cs="PingFang SC"/>
          <w:shd w:val="clear" w:fill="EEEEDD"/>
        </w:rPr>
        <w:t>. 不要用 XHTML。 XHTML格式，即 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"http://hixie.ch/advocacy/xhtml"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application/xhtml+xml 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, 有俩浏览器完全不支持，还比HTML用更多的存储空间。）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20" w:name="t14"/>
      <w:bookmarkEnd w:id="20"/>
      <w:bookmarkStart w:id="21" w:name="HTML_validity"/>
      <w:bookmarkEnd w:id="21"/>
      <w:r>
        <w:rPr>
          <w:b/>
          <w:sz w:val="24"/>
          <w:szCs w:val="24"/>
          <w:shd w:val="clear" w:fill="EEEEDD"/>
        </w:rPr>
        <w:t>HTML代码有效性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尽量使用有效的HTML代码。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编写有效的HTML代码，否则很难达到性能上的提升。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用类似这样的工具 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"http://validator.w3.org/"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W3C HTML validator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 来进行测试。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HTML代码有效性是重要的质量衡量标准，并可确保HTML代码可以正确使用。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&lt;title&gt;Test&lt;/title&gt;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&lt;article&gt;This is only a test.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&lt;meta charset="utf-8"&gt;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&lt;title&gt;Test&lt;/title&gt;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&lt;article&gt;This is only a test.&lt;/article&gt;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22" w:name="t15"/>
      <w:bookmarkEnd w:id="22"/>
      <w:bookmarkStart w:id="23" w:name="Semantics"/>
      <w:bookmarkEnd w:id="23"/>
      <w:r>
        <w:rPr>
          <w:b/>
          <w:sz w:val="24"/>
          <w:szCs w:val="24"/>
          <w:shd w:val="clear" w:fill="EEEEDD"/>
        </w:rPr>
        <w:t>语义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根据HTML各个元素的用途而去使用它们。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使用元素 (有时候错称其为“标签”) 要知道为什么去使用它们和是否正确。 例如，用heading元素构造标题，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p </w:t>
      </w:r>
      <w:r>
        <w:rPr>
          <w:rFonts w:hint="default" w:ascii="PingFang SC" w:hAnsi="PingFang SC" w:eastAsia="PingFang SC" w:cs="PingFang SC"/>
          <w:shd w:val="clear" w:fill="EEEEDD"/>
        </w:rPr>
        <w:t>元素构造段落,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a </w:t>
      </w:r>
      <w:r>
        <w:rPr>
          <w:rFonts w:hint="default" w:ascii="PingFang SC" w:hAnsi="PingFang SC" w:eastAsia="PingFang SC" w:cs="PingFang SC"/>
          <w:shd w:val="clear" w:fill="EEEEDD"/>
        </w:rPr>
        <w:t>元素构造锚点等。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根据HTML各个元素的用途而去使用是很重要的，它涉及到文档的可访问性、重用和代码效率等问题。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&lt;div onclick="goToRecommendations();"&gt;All recommendations&lt;/div&gt;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&lt;a href="recommendations/"&gt;All recommendations&lt;/a&gt;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24" w:name="t16"/>
      <w:bookmarkEnd w:id="24"/>
      <w:bookmarkStart w:id="25" w:name="Multimedia_fallback"/>
      <w:bookmarkEnd w:id="25"/>
      <w:r>
        <w:rPr>
          <w:b/>
          <w:sz w:val="24"/>
          <w:szCs w:val="24"/>
          <w:shd w:val="clear" w:fill="EEEEDD"/>
        </w:rPr>
        <w:t>多媒体后备方案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为多媒体提供备选内容。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对于多媒体，如图像，视频，通过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canvas </w:t>
      </w:r>
      <w:r>
        <w:rPr>
          <w:rFonts w:hint="default" w:ascii="PingFang SC" w:hAnsi="PingFang SC" w:eastAsia="PingFang SC" w:cs="PingFang SC"/>
          <w:shd w:val="clear" w:fill="EEEEDD"/>
        </w:rPr>
        <w:t>读取的动画元素，确保提供备选方案。 对于图像使用有意义的备选文案（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alt </w:t>
      </w:r>
      <w:r>
        <w:rPr>
          <w:rFonts w:hint="default" w:ascii="PingFang SC" w:hAnsi="PingFang SC" w:eastAsia="PingFang SC" w:cs="PingFang SC"/>
          <w:shd w:val="clear" w:fill="EEEEDD"/>
        </w:rPr>
        <w:t>） 对于视频和音频使用有效的副本和文案说明。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提供备选内容是很重要的，原因：给盲人用户以一些提示性的文字，用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@alt </w:t>
      </w:r>
      <w:r>
        <w:rPr>
          <w:rFonts w:hint="default" w:ascii="PingFang SC" w:hAnsi="PingFang SC" w:eastAsia="PingFang SC" w:cs="PingFang SC"/>
          <w:shd w:val="clear" w:fill="EEEEDD"/>
        </w:rPr>
        <w:t>告诉他这图像是关于什么的，给可能没理解视频或音频的内容的用户以提示。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（图像的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alt </w:t>
      </w:r>
      <w:r>
        <w:rPr>
          <w:rFonts w:hint="default" w:ascii="PingFang SC" w:hAnsi="PingFang SC" w:eastAsia="PingFang SC" w:cs="PingFang SC"/>
          <w:shd w:val="clear" w:fill="EEEEDD"/>
        </w:rPr>
        <w:t>属性会产生冗余，如果使用图像只是为了不能立即用CSS而装饰的 ，就不需要用备选文案了，可以写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alt="" </w:t>
      </w:r>
      <w:r>
        <w:rPr>
          <w:rFonts w:hint="default" w:ascii="PingFang SC" w:hAnsi="PingFang SC" w:eastAsia="PingFang SC" w:cs="PingFang SC"/>
          <w:shd w:val="clear" w:fill="EEEEDD"/>
        </w:rPr>
        <w:t>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&lt;img src="spreadsheet.png"&gt;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&lt;img src="spreadsheet.png" alt="电子表格截图"&gt;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26" w:name="t17"/>
      <w:bookmarkEnd w:id="26"/>
      <w:bookmarkStart w:id="27" w:name="Separation_of_concerns"/>
      <w:bookmarkEnd w:id="27"/>
      <w:r>
        <w:rPr>
          <w:b/>
          <w:sz w:val="24"/>
          <w:szCs w:val="24"/>
          <w:shd w:val="clear" w:fill="EEEEDD"/>
        </w:rPr>
        <w:t>关注点分离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将表现和行为分开。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严格保持结构 （标记），表现 （样式），和行为 （脚本）分离, 并尽量让这三者之间的交互保持最低限度。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确保文档和模板只包含HTML结构， 把所有表现都放到样式表里，把所有行为都放到脚本里。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此外，尽量使脚本和样式表在文档与模板中有最小接触面积，即减少外链。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将表现和行为分开维护是很重要滴，因为更改HTML文档结构和模板会比更新样式表和脚本更花费成本。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&lt;title&gt;HTML sucks&lt;/title&gt;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&lt;link rel="stylesheet" href="base.css" media="screen"&gt;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&lt;link rel="stylesheet" href="grid.css" media="screen"&gt;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&lt;link rel="stylesheet" href="print.css" media="print"&gt;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&lt;h1 style="font-size: 1em;"&gt;HTML sucks&lt;/h1&gt;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&lt;p&gt;I’ve read about this on a few sites but now I’m sure: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&lt;u&gt;HTML is stupid!!1&lt;/u&gt;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&lt;center&gt;I can’t believe there’s no way to control the styling of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 xml:space="preserve">  my website without doing everything all over again!&lt;/center&gt;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&lt;title&gt;My first CSS-only redesign&lt;/title&gt;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&lt;link rel="stylesheet" href="default.css"&gt;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&lt;h1&gt;My first CSS-only redesign&lt;/h1&gt;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&lt;p&gt;I’ve read about this on a few sites but today I’m actually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doing it: separating concerns and avoiding anything in the HTML of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my website that is presentational.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&lt;p&gt;It’s awesome!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28" w:name="t18"/>
      <w:bookmarkEnd w:id="28"/>
      <w:bookmarkStart w:id="29" w:name="Entity_references"/>
      <w:bookmarkEnd w:id="29"/>
      <w:r>
        <w:rPr>
          <w:b/>
          <w:sz w:val="24"/>
          <w:szCs w:val="24"/>
          <w:shd w:val="clear" w:fill="EEEEDD"/>
        </w:rPr>
        <w:t>实体引用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不要用实体引用。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不需要使用类似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&amp;mdash; </w:t>
      </w:r>
      <w:r>
        <w:rPr>
          <w:rFonts w:hint="default" w:ascii="PingFang SC" w:hAnsi="PingFang SC" w:eastAsia="PingFang SC" w:cs="PingFang SC"/>
          <w:shd w:val="clear" w:fill="EEEEDD"/>
        </w:rPr>
        <w:t>、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&amp;rdquo; </w:t>
      </w:r>
      <w:r>
        <w:rPr>
          <w:rFonts w:hint="default" w:ascii="PingFang SC" w:hAnsi="PingFang SC" w:eastAsia="PingFang SC" w:cs="PingFang SC"/>
          <w:shd w:val="clear" w:fill="EEEEDD"/>
        </w:rPr>
        <w:t>和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&amp;#x263a; </w:t>
      </w:r>
      <w:r>
        <w:rPr>
          <w:rFonts w:hint="default" w:ascii="PingFang SC" w:hAnsi="PingFang SC" w:eastAsia="PingFang SC" w:cs="PingFang SC"/>
          <w:shd w:val="clear" w:fill="EEEEDD"/>
        </w:rPr>
        <w:t>等的实体引用, 假定团队之间所用的文件和编辑器是同一编码（UTF-8）。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在HTML文档中具有特殊含义的字符（例如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&lt; </w:t>
      </w:r>
      <w:r>
        <w:rPr>
          <w:rFonts w:hint="default" w:ascii="PingFang SC" w:hAnsi="PingFang SC" w:eastAsia="PingFang SC" w:cs="PingFang SC"/>
          <w:shd w:val="clear" w:fill="EEEEDD"/>
        </w:rPr>
        <w:t>和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&amp; </w:t>
      </w:r>
      <w:r>
        <w:rPr>
          <w:rFonts w:hint="default" w:ascii="PingFang SC" w:hAnsi="PingFang SC" w:eastAsia="PingFang SC" w:cs="PingFang SC"/>
          <w:shd w:val="clear" w:fill="EEEEDD"/>
        </w:rPr>
        <w:t>)为例外， 噢对了，还有 “不可见” 字符 （例如no-break空格）。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欧元货币符号是 &amp;ldquo;&amp;eur;&amp;rdquo;。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欧元货币符号是 “€”。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30" w:name="t19"/>
      <w:bookmarkEnd w:id="30"/>
      <w:bookmarkStart w:id="31" w:name="Optional_tags"/>
      <w:bookmarkEnd w:id="31"/>
      <w:r>
        <w:rPr>
          <w:b/>
          <w:sz w:val="24"/>
          <w:szCs w:val="24"/>
          <w:shd w:val="clear" w:fill="EEEEDD"/>
        </w:rPr>
        <w:t>可选标签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省略可选标签（可选）。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出于优化文件大小和校验， 可以考虑省略可选标签，哪些是可选标签可以参考 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"http://www.whatwg.org/specs/web-apps/current-work/multipage/syntax.html" \l "syntax-tag-omission"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HTML5 specification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（这种方法可能需要更精准的规范来制定，众多的开发者对此的观点也都不同。考虑到一致性和简洁的原因，省略所有可选标记是有必要的。）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&lt;head&gt;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&lt;title&gt;Spending money, spending bytes&lt;/title&gt;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&lt;/head&gt;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&lt;p&gt;Sic.&lt;/p&gt;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&lt;/body&gt;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&lt;title&gt;Saving money, saving bytes&lt;/title&gt;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&lt;p&gt;Qed.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32" w:name="t20"/>
      <w:bookmarkEnd w:id="32"/>
      <w:bookmarkStart w:id="33" w:name="type_attributes"/>
      <w:bookmarkEnd w:id="33"/>
      <w:r>
        <w:rPr>
          <w:b/>
          <w:sz w:val="24"/>
          <w:szCs w:val="24"/>
          <w:shd w:val="clear" w:fill="EEEEDD"/>
        </w:rPr>
        <w:t>type属性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在样式表和脚本的标签中忽略 </w:t>
      </w:r>
      <w:r>
        <w:rPr>
          <w:rStyle w:val="9"/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type </w:t>
      </w: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属性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在样式表（除非不用 CSS）和脚本（除非不用 JavaScript）的标签中 不写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type </w:t>
      </w:r>
      <w:r>
        <w:rPr>
          <w:rFonts w:hint="default" w:ascii="PingFang SC" w:hAnsi="PingFang SC" w:eastAsia="PingFang SC" w:cs="PingFang SC"/>
          <w:shd w:val="clear" w:fill="EEEEDD"/>
        </w:rPr>
        <w:t>属性。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HTML5默认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type </w:t>
      </w:r>
      <w:r>
        <w:rPr>
          <w:rFonts w:hint="default" w:ascii="PingFang SC" w:hAnsi="PingFang SC" w:eastAsia="PingFang SC" w:cs="PingFang SC"/>
          <w:shd w:val="clear" w:fill="EEEEDD"/>
        </w:rPr>
        <w:t>为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"http://www.whatwg.org/specs/web-apps/current-work/multipage/semantics.html" \l "attr-style-type"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 text/css 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和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"http://www.whatwg.org/specs/web-apps/current-work/multipage/scripting-1.html" \l "attr-script-type"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 text/javascript 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类型，所以没必要指定。即便是老浏览器也是支持的。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&lt;link rel="stylesheet" href="//www.google.com/css/maia.css"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 xml:space="preserve">  type="text/css"&gt;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&lt;link rel="stylesheet" href="//www.google.com/css/maia.css"&gt;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不推荐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&lt;script src="//www.google.com/js/gweb/analytics/autotrack.js"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 xml:space="preserve">  type="text/javascript"&gt;&lt;/script&gt;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&lt;!-- 推荐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&lt;script src="//www.google.com/js/gweb/analytics/autotrack.js"&gt;&lt;/script&gt;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34" w:name="t21"/>
      <w:bookmarkEnd w:id="34"/>
      <w:r>
        <w:rPr>
          <w:b/>
          <w:sz w:val="31"/>
          <w:szCs w:val="31"/>
          <w:shd w:val="clear" w:fill="EEEEDD"/>
        </w:rPr>
        <w:t>HTML代码格式规则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35" w:name="t22"/>
      <w:bookmarkEnd w:id="35"/>
      <w:bookmarkStart w:id="36" w:name="General_formatting"/>
      <w:bookmarkEnd w:id="36"/>
      <w:r>
        <w:rPr>
          <w:b/>
          <w:sz w:val="24"/>
          <w:szCs w:val="24"/>
          <w:shd w:val="clear" w:fill="EEEEDD"/>
        </w:rPr>
        <w:t>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每个块元素、列表元素或表格元素都独占一行，每个子元素都相对于父元素进行缩进。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独立元素的样式（as CSS allows elements to assume a different role per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display </w:t>
      </w:r>
      <w:r>
        <w:rPr>
          <w:rFonts w:hint="default" w:ascii="PingFang SC" w:hAnsi="PingFang SC" w:eastAsia="PingFang SC" w:cs="PingFang SC"/>
          <w:shd w:val="clear" w:fill="EEEEDD"/>
        </w:rPr>
        <w:t>property), 将块元素、列表元素或表格元素都放在新行。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另外，需要缩进块元素、列表元素或表格元素的子元素。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（如果出现了列表项左右空文本节点问题，可以试着将所有的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li </w:t>
      </w:r>
      <w:r>
        <w:rPr>
          <w:rFonts w:hint="default" w:ascii="PingFang SC" w:hAnsi="PingFang SC" w:eastAsia="PingFang SC" w:cs="PingFang SC"/>
          <w:shd w:val="clear" w:fill="EEEEDD"/>
        </w:rPr>
        <w:t>元素都放在一行。 A linter is encouraged to throw a warning instead of an error.)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&lt;blockquote&gt;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&lt;p&gt;&lt;em&gt;Space&lt;/em&gt;, the final frontier.&lt;/p&gt;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&lt;/blockquote&gt;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&lt;ul&gt;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&lt;li&gt;Moe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&lt;li&gt;Larry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&lt;li&gt;Curly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&lt;/ul&gt;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&lt;table&gt;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&lt;thead&gt;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&lt;tr&gt;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  &lt;th scope="col"&gt;Income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  &lt;th scope="col"&gt;Taxes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&lt;tbody&gt;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&lt;tr&gt;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  &lt;td&gt;$ 5.00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  &lt;td&gt;$ 4.50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&lt;/table&gt;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37" w:name="t23"/>
      <w:bookmarkEnd w:id="37"/>
      <w:r>
        <w:rPr>
          <w:b/>
          <w:sz w:val="31"/>
          <w:szCs w:val="31"/>
          <w:shd w:val="clear" w:fill="EEEEDD"/>
        </w:rPr>
        <w:t>CSS代码风格规则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38" w:name="t24"/>
      <w:bookmarkEnd w:id="38"/>
      <w:bookmarkStart w:id="39" w:name="CSS_validity"/>
      <w:bookmarkEnd w:id="39"/>
      <w:r>
        <w:rPr>
          <w:b/>
          <w:sz w:val="24"/>
          <w:szCs w:val="24"/>
          <w:shd w:val="clear" w:fill="EEEEDD"/>
        </w:rPr>
        <w:t>CSS代码有效性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尽量使用有效的CSS代码。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使用有效的CSS代码，除非是处理CSS校验器程序错误或者需要专有语法。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用类似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"http://jigsaw.w3.org/css-validator/"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W3C CSS validator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 这样的工具来进行有效性的测试。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使用有效的CSS是重要的质量衡量标准，如果发现有的CSS代码没有任何效果的可以删除，确保CSS用法适当。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0" w:name="t25"/>
      <w:bookmarkEnd w:id="40"/>
      <w:bookmarkStart w:id="41" w:name="ID_and_class_naming"/>
      <w:bookmarkEnd w:id="41"/>
      <w:r>
        <w:rPr>
          <w:b/>
          <w:sz w:val="24"/>
          <w:szCs w:val="24"/>
          <w:shd w:val="clear" w:fill="EEEEDD"/>
        </w:rPr>
        <w:t>ID和class的命名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为ID和class取通用且有意义的名字。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应该从ID和class的名字上就能看出这元素是干嘛用的，而不是表象或模糊不清的命名。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应该优先虑以这元素具体目来进行命名，这样他就最容易理解，减少更新。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通用名称可以加在兄弟元素都不特殊或没有个别意义的元素上，可以起名类似“helpers”这样的泛。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使用功能性或通用的名字会减少不必要的文档或模板修改。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不推荐: 无意义 不易理解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#yee-1901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不推荐: 表达不具体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.button-green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.clear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推荐: 明确详细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#gallery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#login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.video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推荐: 通用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.aux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.alt {}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2" w:name="t26"/>
      <w:bookmarkEnd w:id="42"/>
      <w:bookmarkStart w:id="43" w:name="ID_and_class_name_style"/>
      <w:bookmarkEnd w:id="43"/>
      <w:r>
        <w:rPr>
          <w:b/>
          <w:sz w:val="24"/>
          <w:szCs w:val="24"/>
          <w:shd w:val="clear" w:fill="EEEEDD"/>
        </w:rPr>
        <w:t>ID和class命名风格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非必要的情况下，ID和class的名称应尽量简短。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简要传达ID或class是关于什么的。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通过这种方式，似的代码易懂且高效。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#navigation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.atr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#nav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.author {}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4" w:name="t27"/>
      <w:bookmarkEnd w:id="44"/>
      <w:bookmarkStart w:id="45" w:name="Type_selectors"/>
      <w:bookmarkEnd w:id="45"/>
      <w:r>
        <w:rPr>
          <w:b/>
          <w:sz w:val="24"/>
          <w:szCs w:val="24"/>
          <w:shd w:val="clear" w:fill="EEEEDD"/>
        </w:rPr>
        <w:t>类型选择器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避免使用CSS类型选择器。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非必要的情况下不要使用元素标签名和ID或class进行组合。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出于性能上的考虑避免使用父辈节点做选择器 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"http://www.stevesouders.com/blog/2009/06/18/simplifying-css-selectors/"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performance reasons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ul#example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div.error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#example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.error {}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6" w:name="t28"/>
      <w:bookmarkEnd w:id="46"/>
      <w:bookmarkStart w:id="47" w:name="Shorthand_properties"/>
      <w:bookmarkEnd w:id="47"/>
      <w:r>
        <w:rPr>
          <w:b/>
          <w:sz w:val="24"/>
          <w:szCs w:val="24"/>
          <w:shd w:val="clear" w:fill="EEEEDD"/>
        </w:rPr>
        <w:t>属性缩写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写属性值的时候尽量使用缩写。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CSS很多属性都支持缩写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"http://www.w3.org/TR/CSS21/about.html" \l "shorthand"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shorthand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 （例如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font </w:t>
      </w:r>
      <w:r>
        <w:rPr>
          <w:rFonts w:hint="default" w:ascii="PingFang SC" w:hAnsi="PingFang SC" w:eastAsia="PingFang SC" w:cs="PingFang SC"/>
          <w:shd w:val="clear" w:fill="EEEEDD"/>
        </w:rPr>
        <w:t>） 尽量使用缩写，甚至只设置一个值。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使用缩写可以提高代码的效率和方便理解。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border-top-style: none;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font-family: palatino, georgia, serif;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font-size: 100%;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line-height: 1.6;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padding-bottom: 2em;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padding-left: 1em;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padding-right: 1em;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padding-top: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border-top: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font: 100%/1.6 palatino, georgia, serif;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padding: 0 1em 2em;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48" w:name="t29"/>
      <w:bookmarkEnd w:id="48"/>
      <w:bookmarkStart w:id="49" w:name="0_and_units"/>
      <w:bookmarkEnd w:id="49"/>
      <w:r>
        <w:rPr>
          <w:b/>
          <w:sz w:val="24"/>
          <w:szCs w:val="24"/>
          <w:shd w:val="clear" w:fill="EEEEDD"/>
        </w:rPr>
        <w:t>0和单位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省略0后面的单位。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非必要的情况下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0 </w:t>
      </w:r>
      <w:r>
        <w:rPr>
          <w:rFonts w:hint="default" w:ascii="PingFang SC" w:hAnsi="PingFang SC" w:eastAsia="PingFang SC" w:cs="PingFang SC"/>
          <w:shd w:val="clear" w:fill="EEEEDD"/>
        </w:rPr>
        <w:t>后面不用加单位。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margin: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padding: 0;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50" w:name="t30"/>
      <w:bookmarkEnd w:id="50"/>
      <w:bookmarkStart w:id="51" w:name="Leading_0s"/>
      <w:bookmarkEnd w:id="51"/>
      <w:r>
        <w:rPr>
          <w:b/>
          <w:sz w:val="24"/>
          <w:szCs w:val="24"/>
          <w:shd w:val="clear" w:fill="EEEEDD"/>
        </w:rPr>
        <w:t>0开头的小数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省略0开头小数点前面的0。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值或长度在-1与1之间的小数，小数前的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0 </w:t>
      </w:r>
      <w:r>
        <w:rPr>
          <w:rFonts w:hint="default" w:ascii="PingFang SC" w:hAnsi="PingFang SC" w:eastAsia="PingFang SC" w:cs="PingFang SC"/>
          <w:shd w:val="clear" w:fill="EEEEDD"/>
        </w:rPr>
        <w:t>可以忽略不写。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font-size: .8em;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52" w:name="t31"/>
      <w:bookmarkEnd w:id="52"/>
      <w:bookmarkStart w:id="53" w:name="Quotation_marks_in_URI_values"/>
      <w:bookmarkEnd w:id="53"/>
      <w:r>
        <w:rPr>
          <w:b/>
          <w:sz w:val="24"/>
          <w:szCs w:val="24"/>
          <w:shd w:val="clear" w:fill="EEEEDD"/>
        </w:rPr>
        <w:t>URI外的引号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省略URI外的引号。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不要在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url() </w:t>
      </w:r>
      <w:r>
        <w:rPr>
          <w:rFonts w:hint="default" w:ascii="PingFang SC" w:hAnsi="PingFang SC" w:eastAsia="PingFang SC" w:cs="PingFang SC"/>
          <w:shd w:val="clear" w:fill="EEEEDD"/>
        </w:rPr>
        <w:t>里用 (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"" </w:t>
      </w:r>
      <w:r>
        <w:rPr>
          <w:rFonts w:hint="default" w:ascii="PingFang SC" w:hAnsi="PingFang SC" w:eastAsia="PingFang SC" w:cs="PingFang SC"/>
          <w:shd w:val="clear" w:fill="EEEEDD"/>
        </w:rPr>
        <w:t>, </w:t>
      </w:r>
      <w:r>
        <w:rPr>
          <w:rStyle w:val="9"/>
          <w:rFonts w:hint="default" w:ascii="PingFang SC" w:hAnsi="PingFang SC" w:eastAsia="PingFang SC" w:cs="PingFang SC"/>
          <w:shd w:val="clear" w:fill="EEEEDD"/>
        </w:rPr>
        <w:t>'' </w:t>
      </w:r>
      <w:r>
        <w:rPr>
          <w:rFonts w:hint="default" w:ascii="PingFang SC" w:hAnsi="PingFang SC" w:eastAsia="PingFang SC" w:cs="PingFang SC"/>
          <w:shd w:val="clear" w:fill="EEEEDD"/>
        </w:rPr>
        <w:t>)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@import url(//www.google.com/css/go.css);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54" w:name="t32"/>
      <w:bookmarkEnd w:id="54"/>
      <w:bookmarkStart w:id="55" w:name="Hexadecimal_notation"/>
      <w:bookmarkEnd w:id="55"/>
      <w:r>
        <w:rPr>
          <w:b/>
          <w:sz w:val="24"/>
          <w:szCs w:val="24"/>
          <w:shd w:val="clear" w:fill="EEEEDD"/>
        </w:rPr>
        <w:t>十六进制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十六进制尽可能使用3个字符。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加颜色值时候会用到它，使用3个字符的十六进制更短与简洁。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color: #eebbcc;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color: #ebc;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56" w:name="t33"/>
      <w:bookmarkEnd w:id="56"/>
      <w:bookmarkStart w:id="57" w:name="Prefixes"/>
      <w:bookmarkEnd w:id="57"/>
      <w:r>
        <w:rPr>
          <w:b/>
          <w:sz w:val="24"/>
          <w:szCs w:val="24"/>
          <w:shd w:val="clear" w:fill="EEEEDD"/>
        </w:rPr>
        <w:t>前缀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选择器前面加上特殊应用标识的前缀（可选）。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大型项目中最好在ID或class名字前加上这种标识性前缀（命名空间），使用短破折号链接。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使用命名空间可以防止命名冲突，方便维护，比如在搜索和替换操作上。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.adw-help {} /* AdWords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#maia-note {} /* Maia */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58" w:name="t34"/>
      <w:bookmarkEnd w:id="58"/>
      <w:bookmarkStart w:id="59" w:name="ID_and_class_name_delimiters"/>
      <w:bookmarkEnd w:id="59"/>
      <w:r>
        <w:rPr>
          <w:b/>
          <w:sz w:val="24"/>
          <w:szCs w:val="24"/>
          <w:shd w:val="clear" w:fill="EEEEDD"/>
        </w:rPr>
        <w:t>ID和class命名的定界符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ID和class名字有多单词组合的用短破折号“-”分开。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别在选择器名字里用短破折号“-”以外的连接词(包括啥也没有)， 以增进对名字的理解和查找。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不推荐：“demo”和“image”中间没加“-”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.demoimage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不推荐：用下划线“_”是屌丝的风格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.error_status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#video-id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.ads-sample {}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0" w:name="t35"/>
      <w:bookmarkEnd w:id="60"/>
      <w:bookmarkStart w:id="61" w:name="Hacks"/>
      <w:bookmarkEnd w:id="61"/>
      <w:r>
        <w:rPr>
          <w:b/>
          <w:sz w:val="24"/>
          <w:szCs w:val="24"/>
          <w:shd w:val="clear" w:fill="EEEEDD"/>
        </w:rPr>
        <w:t>Hacks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最好避免使用该死的CSS “hacks” —— 请先尝试使用其他的解决方法。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虽然它很有诱惑力，可以当作用户代理检测或特殊的CSS过滤器，但它的行为太过于频繁，会长期伤害项目的效率和代码管理，所以能用其他的解决方案就找其他的。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62" w:name="t36"/>
      <w:bookmarkEnd w:id="62"/>
      <w:r>
        <w:rPr>
          <w:b/>
          <w:sz w:val="31"/>
          <w:szCs w:val="31"/>
          <w:shd w:val="clear" w:fill="EEEEDD"/>
        </w:rPr>
        <w:t>CSS代码格式规则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3" w:name="t37"/>
      <w:bookmarkEnd w:id="63"/>
      <w:bookmarkStart w:id="64" w:name="Declaration_order"/>
      <w:bookmarkEnd w:id="64"/>
      <w:r>
        <w:rPr>
          <w:b/>
          <w:sz w:val="24"/>
          <w:szCs w:val="24"/>
          <w:shd w:val="clear" w:fill="EEEEDD"/>
        </w:rPr>
        <w:t>声明顺序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依字母顺序进行声明。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都按字母顺序声明，很容易记住和维护。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忽略浏览器的特定前缀排序，但多浏览器特定的某个CSS属性前缀应相对保持排序（例如-moz前缀在-webkit前面）。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background: fuchsia;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border: 1px solid;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-moz-border-radius: 4px;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-webkit-border-radius: 4px;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border-radius: 4px;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color: black;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text-align: center;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text-indent: 2em;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5" w:name="t38"/>
      <w:bookmarkEnd w:id="65"/>
      <w:bookmarkStart w:id="66" w:name="Block_content_indentation"/>
      <w:bookmarkEnd w:id="66"/>
      <w:r>
        <w:rPr>
          <w:b/>
          <w:sz w:val="24"/>
          <w:szCs w:val="24"/>
          <w:shd w:val="clear" w:fill="EEEEDD"/>
        </w:rPr>
        <w:t>代码块内容缩进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缩进所有代码块（“{}”之间）内容。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缩进所有</w:t>
      </w:r>
      <w:r>
        <w:rPr>
          <w:rFonts w:hint="default" w:ascii="PingFang SC" w:hAnsi="PingFang SC" w:eastAsia="PingFang SC" w:cs="PingFang SC"/>
          <w:shd w:val="clear" w:fill="EEEEDD"/>
        </w:rPr>
        <w:fldChar w:fldCharType="begin"/>
      </w:r>
      <w:r>
        <w:rPr>
          <w:rFonts w:hint="default" w:ascii="PingFang SC" w:hAnsi="PingFang SC" w:eastAsia="PingFang SC" w:cs="PingFang SC"/>
          <w:shd w:val="clear" w:fill="EEEEDD"/>
        </w:rPr>
        <w:instrText xml:space="preserve"> HYPERLINK "http://www.w3.org/TR/CSS21/syndata.html" \l "block" </w:instrText>
      </w:r>
      <w:r>
        <w:rPr>
          <w:rFonts w:hint="default" w:ascii="PingFang SC" w:hAnsi="PingFang SC" w:eastAsia="PingFang SC" w:cs="PingFang SC"/>
          <w:shd w:val="clear" w:fill="EEEEDD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hd w:val="clear" w:fill="EEEEDD"/>
        </w:rPr>
        <w:t>代码块</w:t>
      </w:r>
      <w:r>
        <w:rPr>
          <w:rFonts w:hint="default" w:ascii="PingFang SC" w:hAnsi="PingFang SC" w:eastAsia="PingFang SC" w:cs="PingFang SC"/>
          <w:shd w:val="clear" w:fill="EEEEDD"/>
        </w:rPr>
        <w:fldChar w:fldCharType="end"/>
      </w:r>
      <w:r>
        <w:rPr>
          <w:rFonts w:hint="default" w:ascii="PingFang SC" w:hAnsi="PingFang SC" w:eastAsia="PingFang SC" w:cs="PingFang SC"/>
          <w:shd w:val="clear" w:fill="EEEEDD"/>
        </w:rPr>
        <w:t>的内容，它能够提高层次结构的清晰度。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@media screen, projection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html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background: #fff;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  color: #444;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7" w:name="t39"/>
      <w:bookmarkEnd w:id="67"/>
      <w:bookmarkStart w:id="68" w:name="Declaration_stops"/>
      <w:bookmarkEnd w:id="68"/>
      <w:r>
        <w:rPr>
          <w:b/>
          <w:sz w:val="24"/>
          <w:szCs w:val="24"/>
          <w:shd w:val="clear" w:fill="EEEEDD"/>
        </w:rPr>
        <w:t>声明完结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所有声明都要用“;”结尾。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考虑到一致性和拓展性，请在每个声明尾部都加上分号。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display: block;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height: 100px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.test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display: block;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height: 100px;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69" w:name="t40"/>
      <w:bookmarkEnd w:id="69"/>
      <w:bookmarkStart w:id="70" w:name="Property_name_stops"/>
      <w:bookmarkEnd w:id="70"/>
      <w:r>
        <w:rPr>
          <w:b/>
          <w:sz w:val="24"/>
          <w:szCs w:val="24"/>
          <w:shd w:val="clear" w:fill="EEEEDD"/>
        </w:rPr>
        <w:t>属性名完结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在属性名冒号结束后加一个空字符。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出于一致性的原因，在属性名和值之间加一个空格（可不是属性名和冒号之间噢）。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font-weight:bold;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font-weight: bold;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71" w:name="t41"/>
      <w:bookmarkEnd w:id="71"/>
      <w:bookmarkStart w:id="72" w:name="Selector_and_declaration_separation"/>
      <w:bookmarkEnd w:id="72"/>
      <w:r>
        <w:rPr>
          <w:b/>
          <w:sz w:val="24"/>
          <w:szCs w:val="24"/>
          <w:shd w:val="clear" w:fill="EEEEDD"/>
        </w:rPr>
        <w:t>选择器和声明分行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将选择器和声明隔行。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每个选择器和声明都要独立新行。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不推荐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a:focus, a:active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position: relative; top: 1px;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推荐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h1,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h2,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font-weight: normal;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line-height: 1.2;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73" w:name="t42"/>
      <w:bookmarkEnd w:id="73"/>
      <w:bookmarkStart w:id="74" w:name="Rule_separation"/>
      <w:bookmarkEnd w:id="74"/>
      <w:r>
        <w:rPr>
          <w:b/>
          <w:sz w:val="24"/>
          <w:szCs w:val="24"/>
          <w:shd w:val="clear" w:fill="EEEEDD"/>
        </w:rPr>
        <w:t>规则分行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每个规则独立一行。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两个规则之间隔行。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html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background: #fff;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body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margin: auto;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 xml:space="preserve">  width: 50%;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bookmarkStart w:id="75" w:name="t43"/>
      <w:bookmarkEnd w:id="75"/>
      <w:r>
        <w:rPr>
          <w:b/>
          <w:sz w:val="31"/>
          <w:szCs w:val="31"/>
          <w:shd w:val="clear" w:fill="EEEEDD"/>
        </w:rPr>
        <w:t>CSS元数据规则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bookmarkStart w:id="76" w:name="t44"/>
      <w:bookmarkEnd w:id="76"/>
      <w:bookmarkStart w:id="77" w:name="Section_comments"/>
      <w:bookmarkEnd w:id="77"/>
      <w:r>
        <w:rPr>
          <w:b/>
          <w:sz w:val="24"/>
          <w:szCs w:val="24"/>
          <w:shd w:val="clear" w:fill="EEEEDD"/>
        </w:rPr>
        <w:t>注释部分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DD"/>
        <w:spacing w:before="0" w:beforeAutospacing="0" w:after="300" w:afterAutospacing="0" w:line="27" w:lineRule="atLeast"/>
        <w:ind w:left="0" w:right="0"/>
        <w:jc w:val="left"/>
        <w:rPr>
          <w:rFonts w:hint="default" w:ascii="PingFang SC" w:hAnsi="PingFang SC" w:eastAsia="PingFang SC" w:cs="PingFang SC"/>
          <w:sz w:val="19"/>
          <w:szCs w:val="19"/>
        </w:rPr>
      </w:pPr>
      <w:r>
        <w:rPr>
          <w:rFonts w:hint="default" w:ascii="PingFang SC" w:hAnsi="PingFang SC" w:eastAsia="PingFang SC" w:cs="PingFang SC"/>
          <w:kern w:val="0"/>
          <w:sz w:val="19"/>
          <w:szCs w:val="19"/>
          <w:bdr w:val="none" w:color="auto" w:sz="0" w:space="0"/>
          <w:shd w:val="clear" w:fill="EEEEDD"/>
          <w:lang w:val="en-US" w:eastAsia="zh-CN" w:bidi="ar"/>
        </w:rPr>
        <w:t>按组写注释。（可选）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shd w:val="clear" w:fill="EEEEDD"/>
        </w:rPr>
        <w:t>如果可以，按照功能的类别来对一组样式表写统一注释。独立成行。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Header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#adw-header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Footer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#adw-footer {}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  <w:r>
        <w:rPr>
          <w:bdr w:val="none" w:color="auto" w:sz="0" w:space="0"/>
          <w:shd w:val="clear" w:fill="EEEEDD"/>
        </w:rPr>
        <w:t>/* Gallery 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  <w:rPr>
          <w:bdr w:val="none" w:color="auto" w:sz="0" w:space="0"/>
          <w:shd w:val="clear" w:fill="EEEEDD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27" w:lineRule="atLeast"/>
        <w:ind w:left="0" w:right="0"/>
      </w:pPr>
      <w:r>
        <w:rPr>
          <w:bdr w:val="none" w:color="auto" w:sz="0" w:space="0"/>
          <w:shd w:val="clear" w:fill="EEEEDD"/>
        </w:rPr>
        <w:t>.adw-gallery {}</w:t>
      </w:r>
    </w:p>
    <w:p>
      <w:bookmarkStart w:id="78" w:name="_GoBack"/>
      <w:bookmarkEnd w:id="7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04D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50" w:beforeAutospacing="0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pBdr>
        <w:bottom w:val="single" w:color="AAAAAA" w:sz="6" w:space="0"/>
      </w:pBd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25"/>
      <w:szCs w:val="2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50" w:beforeAutospacing="0" w:after="150" w:afterAutospacing="0" w:line="23" w:lineRule="atLeast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7">
    <w:name w:val="FollowedHyperlink"/>
    <w:basedOn w:val="6"/>
    <w:uiPriority w:val="0"/>
    <w:rPr>
      <w:color w:val="770000"/>
      <w:sz w:val="19"/>
      <w:szCs w:val="19"/>
      <w:u w:val="none"/>
    </w:rPr>
  </w:style>
  <w:style w:type="character" w:styleId="8">
    <w:name w:val="Hyperlink"/>
    <w:basedOn w:val="6"/>
    <w:uiPriority w:val="0"/>
    <w:rPr>
      <w:color w:val="770000"/>
      <w:sz w:val="19"/>
      <w:szCs w:val="19"/>
      <w:u w:val="non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黎睿德</dc:creator>
  <cp:lastModifiedBy>黎睿德</cp:lastModifiedBy>
  <dcterms:modified xsi:type="dcterms:W3CDTF">2017-04-09T12:51:37Z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