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4722" w14:textId="6ED1A1A5" w:rsidR="002067D9" w:rsidRPr="002067D9" w:rsidRDefault="00987C87" w:rsidP="002067D9">
      <w:pPr>
        <w:spacing w:after="0" w:line="259" w:lineRule="auto"/>
        <w:jc w:val="both"/>
        <w:rPr>
          <w:rFonts w:ascii="Times New Roman" w:eastAsiaTheme="minorHAnsi" w:hAnsi="Times New Roman" w:cs="Times New Roman"/>
          <w:b/>
          <w:bCs/>
          <w:kern w:val="0"/>
          <w:sz w:val="21"/>
          <w:szCs w:val="21"/>
          <w:lang w:eastAsia="en-US"/>
          <w14:ligatures w14:val="none"/>
        </w:rPr>
      </w:pPr>
      <w:r>
        <w:rPr>
          <w:rFonts w:ascii="Times New Roman" w:eastAsiaTheme="minorHAnsi" w:hAnsi="Times New Roman" w:cs="Times New Roman"/>
          <w:b/>
          <w:bCs/>
          <w:kern w:val="0"/>
          <w:sz w:val="21"/>
          <w:szCs w:val="21"/>
          <w:lang w:eastAsia="en-US"/>
          <w14:ligatures w14:val="none"/>
        </w:rPr>
        <w:t xml:space="preserve">Erster </w:t>
      </w:r>
      <w:r w:rsidR="002067D9" w:rsidRPr="002067D9">
        <w:rPr>
          <w:rFonts w:ascii="Times New Roman" w:eastAsiaTheme="minorHAnsi" w:hAnsi="Times New Roman" w:cs="Times New Roman"/>
          <w:b/>
          <w:bCs/>
          <w:kern w:val="0"/>
          <w:sz w:val="21"/>
          <w:szCs w:val="21"/>
          <w:lang w:eastAsia="en-US"/>
          <w14:ligatures w14:val="none"/>
        </w:rPr>
        <w:t>Absatz</w:t>
      </w:r>
      <w:r w:rsidR="00C11199" w:rsidRPr="002067D9">
        <w:rPr>
          <w:rFonts w:ascii="Times New Roman" w:eastAsiaTheme="minorHAnsi" w:hAnsi="Times New Roman" w:cs="Times New Roman"/>
          <w:b/>
          <w:bCs/>
          <w:kern w:val="0"/>
          <w:sz w:val="21"/>
          <w:szCs w:val="21"/>
          <w:lang w:eastAsia="en-US"/>
          <w14:ligatures w14:val="none"/>
        </w:rPr>
        <w:t xml:space="preserve"> </w:t>
      </w:r>
    </w:p>
    <w:p w14:paraId="3CF4CA13" w14:textId="5CF3463C" w:rsidR="00C11199" w:rsidRPr="002067D9" w:rsidRDefault="00C11199" w:rsidP="002067D9">
      <w:pPr>
        <w:spacing w:after="0" w:line="259" w:lineRule="auto"/>
        <w:jc w:val="both"/>
        <w:rPr>
          <w:rFonts w:ascii="Times New Roman" w:eastAsiaTheme="minorHAnsi" w:hAnsi="Times New Roman" w:cs="Times New Roman"/>
          <w:kern w:val="0"/>
          <w:sz w:val="21"/>
          <w:szCs w:val="21"/>
          <w:lang w:eastAsia="en-US"/>
          <w14:ligatures w14:val="none"/>
        </w:rPr>
      </w:pPr>
      <w:r w:rsidRPr="002067D9">
        <w:rPr>
          <w:rFonts w:ascii="Times New Roman" w:eastAsiaTheme="minorHAnsi" w:hAnsi="Times New Roman" w:cs="Times New Roman"/>
          <w:kern w:val="0"/>
          <w:sz w:val="21"/>
          <w:szCs w:val="21"/>
          <w:lang w:eastAsia="en-US"/>
          <w14:ligatures w14:val="none"/>
        </w:rPr>
        <w:t xml:space="preserve">mit einer Tätigkeit in der Strategieabteilung eines Unternehmens assoziiere ich spannende Projekte, täglich wechselnde Aufgaben und kontinuierliches Lernen. Besonders faszinierend finde ich es, dass man die strategische Ausrichtung eines Unternehmens aktiv mitgestaltet und so zur langfristigen Marktposition beiträgt. An der Tätigkeit XYZ fasziniert mich besonders, dass … Während meines zwölfwöchigen Praktikums in der Wirtschaftsprüfung bei Rödl &amp; Partner konnte ich erfahren, dass ich eine intensive und fordernde Arbeitsumgebung benötige, um mich bestmöglich entfalten zu können. Genau das sehe ich bei Ziel-Unternehmen gegeben, weshalb ich ihr Team gerne ab dem 09.02.2026 für drei Monate als Praktikant unterstützen würde. </w:t>
      </w:r>
    </w:p>
    <w:p w14:paraId="781DAC07" w14:textId="4E64A8C6"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Innovation</w:t>
      </w:r>
      <w:r w:rsidR="0032715F">
        <w:rPr>
          <w:rStyle w:val="Fett"/>
        </w:rPr>
        <w:t xml:space="preserve"> </w:t>
      </w:r>
      <w:r w:rsidRPr="0057310B">
        <w:rPr>
          <w:rFonts w:eastAsiaTheme="minorHAnsi"/>
          <w:sz w:val="21"/>
          <w:szCs w:val="21"/>
          <w:lang w:eastAsia="en-US"/>
        </w:rPr>
        <w:t xml:space="preserve">Management / Startup </w:t>
      </w:r>
      <w:proofErr w:type="spellStart"/>
      <w:r w:rsidRPr="0057310B">
        <w:rPr>
          <w:rFonts w:eastAsiaTheme="minorHAnsi"/>
          <w:sz w:val="21"/>
          <w:szCs w:val="21"/>
          <w:lang w:eastAsia="en-US"/>
        </w:rPr>
        <w:t>Collaboration</w:t>
      </w:r>
      <w:proofErr w:type="spellEnd"/>
      <w:r w:rsidR="009B1CDA">
        <w:rPr>
          <w:rFonts w:eastAsiaTheme="minorHAnsi"/>
          <w:sz w:val="21"/>
          <w:szCs w:val="21"/>
          <w:lang w:eastAsia="en-US"/>
        </w:rPr>
        <w:t xml:space="preserve">: </w:t>
      </w:r>
      <w:r w:rsidRPr="0057310B">
        <w:rPr>
          <w:rFonts w:eastAsiaTheme="minorHAnsi"/>
          <w:sz w:val="21"/>
          <w:szCs w:val="21"/>
          <w:lang w:eastAsia="en-US"/>
        </w:rPr>
        <w:t>An der Tätigkeit im Bereich</w:t>
      </w:r>
      <w:r w:rsidR="00AC5254" w:rsidRPr="0057310B">
        <w:rPr>
          <w:rFonts w:eastAsiaTheme="minorHAnsi"/>
          <w:sz w:val="21"/>
          <w:szCs w:val="21"/>
          <w:lang w:eastAsia="en-US"/>
        </w:rPr>
        <w:t xml:space="preserve"> </w:t>
      </w:r>
      <w:r w:rsidRPr="0057310B">
        <w:rPr>
          <w:rFonts w:eastAsiaTheme="minorHAnsi"/>
          <w:sz w:val="21"/>
          <w:szCs w:val="21"/>
          <w:lang w:eastAsia="en-US"/>
        </w:rPr>
        <w:t xml:space="preserve">Innovation Management/Startup </w:t>
      </w:r>
      <w:proofErr w:type="spellStart"/>
      <w:r w:rsidRPr="0057310B">
        <w:rPr>
          <w:rFonts w:eastAsiaTheme="minorHAnsi"/>
          <w:sz w:val="21"/>
          <w:szCs w:val="21"/>
          <w:lang w:eastAsia="en-US"/>
        </w:rPr>
        <w:t>Collaboration</w:t>
      </w:r>
      <w:proofErr w:type="spellEnd"/>
      <w:r w:rsidR="00E44C59" w:rsidRPr="0057310B">
        <w:rPr>
          <w:rFonts w:eastAsiaTheme="minorHAnsi"/>
          <w:sz w:val="21"/>
          <w:szCs w:val="21"/>
          <w:lang w:eastAsia="en-US"/>
        </w:rPr>
        <w:t xml:space="preserve"> </w:t>
      </w:r>
      <w:r w:rsidRPr="0057310B">
        <w:rPr>
          <w:rFonts w:eastAsiaTheme="minorHAnsi"/>
          <w:sz w:val="21"/>
          <w:szCs w:val="21"/>
          <w:lang w:eastAsia="en-US"/>
        </w:rPr>
        <w:t xml:space="preserve">fasziniert mich besonders, dass durch die Verbindung von </w:t>
      </w:r>
      <w:proofErr w:type="spellStart"/>
      <w:r w:rsidRPr="0057310B">
        <w:rPr>
          <w:rFonts w:eastAsiaTheme="minorHAnsi"/>
          <w:sz w:val="21"/>
          <w:szCs w:val="21"/>
          <w:lang w:eastAsia="en-US"/>
        </w:rPr>
        <w:t>Startup-Scouting</w:t>
      </w:r>
      <w:proofErr w:type="spellEnd"/>
      <w:r w:rsidRPr="0057310B">
        <w:rPr>
          <w:rFonts w:eastAsiaTheme="minorHAnsi"/>
          <w:sz w:val="21"/>
          <w:szCs w:val="21"/>
          <w:lang w:eastAsia="en-US"/>
        </w:rPr>
        <w:t xml:space="preserve">, Markt- und Trendanalysen sowie </w:t>
      </w:r>
      <w:proofErr w:type="spellStart"/>
      <w:r w:rsidRPr="0057310B">
        <w:rPr>
          <w:rFonts w:eastAsiaTheme="minorHAnsi"/>
          <w:sz w:val="21"/>
          <w:szCs w:val="21"/>
          <w:lang w:eastAsia="en-US"/>
        </w:rPr>
        <w:t>Innovationsprojekten</w:t>
      </w:r>
      <w:proofErr w:type="spellEnd"/>
      <w:r w:rsidRPr="0057310B">
        <w:rPr>
          <w:rFonts w:eastAsiaTheme="minorHAnsi"/>
          <w:sz w:val="21"/>
          <w:szCs w:val="21"/>
          <w:lang w:eastAsia="en-US"/>
        </w:rPr>
        <w:t xml:space="preserve"> ein direkter Beitrag zur strategischen Weiterentwicklung und Positionierung des Unternehmens geleistet wird.</w:t>
      </w:r>
    </w:p>
    <w:p w14:paraId="255D8A65" w14:textId="1AB5881A"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Strategie und Mergers &amp; Acquisitions (M&amp;A)</w:t>
      </w:r>
      <w:r w:rsidR="009B1CDA">
        <w:rPr>
          <w:rFonts w:eastAsiaTheme="minorHAnsi"/>
          <w:sz w:val="21"/>
          <w:szCs w:val="21"/>
          <w:lang w:eastAsia="en-US"/>
        </w:rPr>
        <w:t xml:space="preserve">: </w:t>
      </w:r>
      <w:r w:rsidRPr="0057310B">
        <w:rPr>
          <w:rFonts w:eastAsiaTheme="minorHAnsi"/>
          <w:sz w:val="21"/>
          <w:szCs w:val="21"/>
          <w:lang w:eastAsia="en-US"/>
        </w:rPr>
        <w:t>An der Tätigkeit im Bereich</w:t>
      </w:r>
      <w:r w:rsidR="00AC5254" w:rsidRPr="0057310B">
        <w:rPr>
          <w:rFonts w:eastAsiaTheme="minorHAnsi"/>
          <w:sz w:val="21"/>
          <w:szCs w:val="21"/>
          <w:lang w:eastAsia="en-US"/>
        </w:rPr>
        <w:t xml:space="preserve"> </w:t>
      </w:r>
      <w:r w:rsidRPr="0057310B">
        <w:rPr>
          <w:rFonts w:eastAsiaTheme="minorHAnsi"/>
          <w:sz w:val="21"/>
          <w:szCs w:val="21"/>
          <w:lang w:eastAsia="en-US"/>
        </w:rPr>
        <w:t>Strategie und Mergers &amp; Acquisitions</w:t>
      </w:r>
      <w:r w:rsidR="00AC5254" w:rsidRPr="0057310B">
        <w:rPr>
          <w:rFonts w:eastAsiaTheme="minorHAnsi"/>
          <w:sz w:val="21"/>
          <w:szCs w:val="21"/>
          <w:lang w:eastAsia="en-US"/>
        </w:rPr>
        <w:t xml:space="preserve"> </w:t>
      </w:r>
      <w:r w:rsidRPr="0057310B">
        <w:rPr>
          <w:rFonts w:eastAsiaTheme="minorHAnsi"/>
          <w:sz w:val="21"/>
          <w:szCs w:val="21"/>
          <w:lang w:eastAsia="en-US"/>
        </w:rPr>
        <w:t>fasziniert mich besonders, dass durch die Mitwirkung an Konzern- und M&amp;A-Strategien sowie die Durchführung fundierter Markt- und Unternehmensanalysen unmittelbar zur nachhaltigen Unternehmensentwicklung und Entscheidungsfindung auf Top-Management-Ebene beigetragen wird.</w:t>
      </w:r>
    </w:p>
    <w:p w14:paraId="1093164B" w14:textId="31104DFE"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Group Product Strategy</w:t>
      </w:r>
      <w:r w:rsidR="00E52A05">
        <w:rPr>
          <w:rFonts w:eastAsiaTheme="minorHAnsi"/>
          <w:sz w:val="21"/>
          <w:szCs w:val="21"/>
          <w:lang w:eastAsia="en-US"/>
        </w:rPr>
        <w:t xml:space="preserve">: </w:t>
      </w:r>
      <w:r w:rsidRPr="0057310B">
        <w:rPr>
          <w:rFonts w:eastAsiaTheme="minorHAnsi"/>
          <w:sz w:val="21"/>
          <w:szCs w:val="21"/>
          <w:lang w:eastAsia="en-US"/>
        </w:rPr>
        <w:t>An der Tätigkeit im Bereich</w:t>
      </w:r>
      <w:r w:rsidR="00AC5254" w:rsidRPr="0057310B">
        <w:rPr>
          <w:rFonts w:eastAsiaTheme="minorHAnsi"/>
          <w:sz w:val="21"/>
          <w:szCs w:val="21"/>
          <w:lang w:eastAsia="en-US"/>
        </w:rPr>
        <w:t xml:space="preserve"> </w:t>
      </w:r>
      <w:r w:rsidRPr="0057310B">
        <w:rPr>
          <w:rFonts w:eastAsiaTheme="minorHAnsi"/>
          <w:sz w:val="21"/>
          <w:szCs w:val="21"/>
          <w:lang w:eastAsia="en-US"/>
        </w:rPr>
        <w:t>Group Product Strategy</w:t>
      </w:r>
      <w:r w:rsidR="00AC5254" w:rsidRPr="0057310B">
        <w:rPr>
          <w:rFonts w:eastAsiaTheme="minorHAnsi"/>
          <w:sz w:val="21"/>
          <w:szCs w:val="21"/>
          <w:lang w:eastAsia="en-US"/>
        </w:rPr>
        <w:t xml:space="preserve"> </w:t>
      </w:r>
      <w:r w:rsidRPr="0057310B">
        <w:rPr>
          <w:rFonts w:eastAsiaTheme="minorHAnsi"/>
          <w:sz w:val="21"/>
          <w:szCs w:val="21"/>
          <w:lang w:eastAsia="en-US"/>
        </w:rPr>
        <w:t>fasziniert mich besonders, dass durch die Analyse produktstrategischer Fragestellungen, die Bewertung von Markttrends sowie die Entwicklung zukünftiger Szenarien ein direkter Beitrag zur strategischen Positionierung und langfristigen Wettbewerbsfähigkeit des Unternehmens geleistet wird.</w:t>
      </w:r>
    </w:p>
    <w:p w14:paraId="75CAE74D" w14:textId="7EDE1803"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 xml:space="preserve">Group Strategy &amp; Business Development – M&amp;A / Start-up </w:t>
      </w:r>
      <w:proofErr w:type="spellStart"/>
      <w:r w:rsidRPr="0057310B">
        <w:rPr>
          <w:rFonts w:eastAsiaTheme="minorHAnsi"/>
          <w:sz w:val="21"/>
          <w:szCs w:val="21"/>
          <w:lang w:eastAsia="en-US"/>
        </w:rPr>
        <w:t>Collaboration</w:t>
      </w:r>
      <w:proofErr w:type="spellEnd"/>
      <w:r w:rsidR="00E52A05">
        <w:rPr>
          <w:rFonts w:eastAsiaTheme="minorHAnsi"/>
          <w:sz w:val="21"/>
          <w:szCs w:val="21"/>
          <w:lang w:eastAsia="en-US"/>
        </w:rPr>
        <w:t xml:space="preserve">: </w:t>
      </w:r>
      <w:r w:rsidRPr="0057310B">
        <w:rPr>
          <w:rFonts w:eastAsiaTheme="minorHAnsi"/>
          <w:sz w:val="21"/>
          <w:szCs w:val="21"/>
          <w:lang w:eastAsia="en-US"/>
        </w:rPr>
        <w:t>An der Tätigkeit im Bereich</w:t>
      </w:r>
      <w:r w:rsidR="00AC5254" w:rsidRPr="0057310B">
        <w:rPr>
          <w:rFonts w:eastAsiaTheme="minorHAnsi"/>
          <w:sz w:val="21"/>
          <w:szCs w:val="21"/>
          <w:lang w:eastAsia="en-US"/>
        </w:rPr>
        <w:t xml:space="preserve"> </w:t>
      </w:r>
      <w:r w:rsidRPr="0057310B">
        <w:rPr>
          <w:rFonts w:eastAsiaTheme="minorHAnsi"/>
          <w:sz w:val="21"/>
          <w:szCs w:val="21"/>
          <w:lang w:eastAsia="en-US"/>
        </w:rPr>
        <w:t xml:space="preserve">Group Strategy &amp; Business Development – M&amp;A / Start-up </w:t>
      </w:r>
      <w:proofErr w:type="spellStart"/>
      <w:r w:rsidRPr="0057310B">
        <w:rPr>
          <w:rFonts w:eastAsiaTheme="minorHAnsi"/>
          <w:sz w:val="21"/>
          <w:szCs w:val="21"/>
          <w:lang w:eastAsia="en-US"/>
        </w:rPr>
        <w:t>Collaboration</w:t>
      </w:r>
      <w:proofErr w:type="spellEnd"/>
      <w:r w:rsidR="0057310B" w:rsidRPr="0057310B">
        <w:rPr>
          <w:rFonts w:eastAsiaTheme="minorHAnsi"/>
          <w:sz w:val="21"/>
          <w:szCs w:val="21"/>
          <w:lang w:eastAsia="en-US"/>
        </w:rPr>
        <w:t xml:space="preserve"> </w:t>
      </w:r>
      <w:r w:rsidRPr="0057310B">
        <w:rPr>
          <w:rFonts w:eastAsiaTheme="minorHAnsi"/>
          <w:sz w:val="21"/>
          <w:szCs w:val="21"/>
          <w:lang w:eastAsia="en-US"/>
        </w:rPr>
        <w:t>fasziniert mich besonders, dass durch die Kombination von Markt- und Unternehmensanalysen, M&amp;A-Transaktionen sowie der Zusammenarbeit mit Start-ups sowohl die strategische Wachstums- und Investmentagenda gestaltet als auch die Innovationskraft des Unternehmens langfristig gestärkt wird.</w:t>
      </w:r>
    </w:p>
    <w:p w14:paraId="04186DB0" w14:textId="07AA208C"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Technology Management &amp; Strategy</w:t>
      </w:r>
      <w:r w:rsidR="00F20631">
        <w:rPr>
          <w:rFonts w:eastAsiaTheme="minorHAnsi"/>
          <w:sz w:val="21"/>
          <w:szCs w:val="21"/>
          <w:lang w:eastAsia="en-US"/>
        </w:rPr>
        <w:t xml:space="preserve">: </w:t>
      </w:r>
      <w:r w:rsidRPr="0057310B">
        <w:rPr>
          <w:rFonts w:eastAsiaTheme="minorHAnsi"/>
          <w:sz w:val="21"/>
          <w:szCs w:val="21"/>
          <w:lang w:eastAsia="en-US"/>
        </w:rPr>
        <w:t>An der Tätigkeit im Bereich</w:t>
      </w:r>
      <w:r w:rsidR="0057310B" w:rsidRPr="0057310B">
        <w:rPr>
          <w:rFonts w:eastAsiaTheme="minorHAnsi"/>
          <w:sz w:val="21"/>
          <w:szCs w:val="21"/>
          <w:lang w:eastAsia="en-US"/>
        </w:rPr>
        <w:t xml:space="preserve"> </w:t>
      </w:r>
      <w:r w:rsidRPr="0057310B">
        <w:rPr>
          <w:rFonts w:eastAsiaTheme="minorHAnsi"/>
          <w:sz w:val="21"/>
          <w:szCs w:val="21"/>
          <w:lang w:eastAsia="en-US"/>
        </w:rPr>
        <w:t>Technology Management &amp; Strategy</w:t>
      </w:r>
      <w:r w:rsidR="0057310B" w:rsidRPr="0057310B">
        <w:rPr>
          <w:rFonts w:eastAsiaTheme="minorHAnsi"/>
          <w:sz w:val="21"/>
          <w:szCs w:val="21"/>
          <w:lang w:eastAsia="en-US"/>
        </w:rPr>
        <w:t xml:space="preserve"> </w:t>
      </w:r>
      <w:r w:rsidRPr="0057310B">
        <w:rPr>
          <w:rFonts w:eastAsiaTheme="minorHAnsi"/>
          <w:sz w:val="21"/>
          <w:szCs w:val="21"/>
          <w:lang w:eastAsia="en-US"/>
        </w:rPr>
        <w:t xml:space="preserve">fasziniert mich besonders, dass durch die Erstellung von Technologie-Trendanalysen, die Gestaltung von Technologiefeldern und die Bewertung innovativer </w:t>
      </w:r>
      <w:proofErr w:type="spellStart"/>
      <w:r w:rsidRPr="0057310B">
        <w:rPr>
          <w:rFonts w:eastAsiaTheme="minorHAnsi"/>
          <w:sz w:val="21"/>
          <w:szCs w:val="21"/>
          <w:lang w:eastAsia="en-US"/>
        </w:rPr>
        <w:t>Startups</w:t>
      </w:r>
      <w:proofErr w:type="spellEnd"/>
      <w:r w:rsidRPr="0057310B">
        <w:rPr>
          <w:rFonts w:eastAsiaTheme="minorHAnsi"/>
          <w:sz w:val="21"/>
          <w:szCs w:val="21"/>
          <w:lang w:eastAsia="en-US"/>
        </w:rPr>
        <w:t xml:space="preserve"> entscheidende Impulse für die strategische Ausrichtung und zukünftige </w:t>
      </w:r>
      <w:proofErr w:type="spellStart"/>
      <w:r w:rsidRPr="0057310B">
        <w:rPr>
          <w:rFonts w:eastAsiaTheme="minorHAnsi"/>
          <w:sz w:val="21"/>
          <w:szCs w:val="21"/>
          <w:lang w:eastAsia="en-US"/>
        </w:rPr>
        <w:t>Innovationsfähigkeit</w:t>
      </w:r>
      <w:proofErr w:type="spellEnd"/>
      <w:r w:rsidRPr="0057310B">
        <w:rPr>
          <w:rFonts w:eastAsiaTheme="minorHAnsi"/>
          <w:sz w:val="21"/>
          <w:szCs w:val="21"/>
          <w:lang w:eastAsia="en-US"/>
        </w:rPr>
        <w:t xml:space="preserve"> des Unternehmens gesetzt werden.</w:t>
      </w:r>
    </w:p>
    <w:p w14:paraId="38349E07" w14:textId="293A4B15"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 xml:space="preserve">Corporate </w:t>
      </w:r>
      <w:proofErr w:type="spellStart"/>
      <w:r w:rsidRPr="0057310B">
        <w:rPr>
          <w:rFonts w:eastAsiaTheme="minorHAnsi"/>
          <w:sz w:val="21"/>
          <w:szCs w:val="21"/>
          <w:lang w:eastAsia="en-US"/>
        </w:rPr>
        <w:t>Responsibility</w:t>
      </w:r>
      <w:proofErr w:type="spellEnd"/>
      <w:r w:rsidRPr="0057310B">
        <w:rPr>
          <w:rFonts w:eastAsiaTheme="minorHAnsi"/>
          <w:sz w:val="21"/>
          <w:szCs w:val="21"/>
          <w:lang w:eastAsia="en-US"/>
        </w:rPr>
        <w:t xml:space="preserve"> – Schwerpunkt Umwel</w:t>
      </w:r>
      <w:r w:rsidR="00F20631">
        <w:rPr>
          <w:rFonts w:eastAsiaTheme="minorHAnsi"/>
          <w:sz w:val="21"/>
          <w:szCs w:val="21"/>
          <w:lang w:eastAsia="en-US"/>
        </w:rPr>
        <w:t xml:space="preserve">t: </w:t>
      </w:r>
      <w:r w:rsidRPr="0057310B">
        <w:rPr>
          <w:rFonts w:eastAsiaTheme="minorHAnsi"/>
          <w:sz w:val="21"/>
          <w:szCs w:val="21"/>
          <w:lang w:eastAsia="en-US"/>
        </w:rPr>
        <w:t>An der Tätigkeit im Bereich</w:t>
      </w:r>
      <w:r w:rsidR="0057310B" w:rsidRPr="0057310B">
        <w:rPr>
          <w:rFonts w:eastAsiaTheme="minorHAnsi"/>
          <w:sz w:val="21"/>
          <w:szCs w:val="21"/>
          <w:lang w:eastAsia="en-US"/>
        </w:rPr>
        <w:t xml:space="preserve"> </w:t>
      </w:r>
      <w:r w:rsidRPr="0057310B">
        <w:rPr>
          <w:rFonts w:eastAsiaTheme="minorHAnsi"/>
          <w:sz w:val="21"/>
          <w:szCs w:val="21"/>
          <w:lang w:eastAsia="en-US"/>
        </w:rPr>
        <w:t xml:space="preserve">Corporate </w:t>
      </w:r>
      <w:proofErr w:type="spellStart"/>
      <w:r w:rsidRPr="0057310B">
        <w:rPr>
          <w:rFonts w:eastAsiaTheme="minorHAnsi"/>
          <w:sz w:val="21"/>
          <w:szCs w:val="21"/>
          <w:lang w:eastAsia="en-US"/>
        </w:rPr>
        <w:t>Responsibility</w:t>
      </w:r>
      <w:proofErr w:type="spellEnd"/>
      <w:r w:rsidRPr="0057310B">
        <w:rPr>
          <w:rFonts w:eastAsiaTheme="minorHAnsi"/>
          <w:sz w:val="21"/>
          <w:szCs w:val="21"/>
          <w:lang w:eastAsia="en-US"/>
        </w:rPr>
        <w:t xml:space="preserve"> – Schwerpunkt Umwelt</w:t>
      </w:r>
      <w:r w:rsidR="0057310B" w:rsidRPr="0057310B">
        <w:rPr>
          <w:rFonts w:eastAsiaTheme="minorHAnsi"/>
          <w:sz w:val="21"/>
          <w:szCs w:val="21"/>
          <w:lang w:eastAsia="en-US"/>
        </w:rPr>
        <w:t xml:space="preserve"> </w:t>
      </w:r>
      <w:r w:rsidRPr="0057310B">
        <w:rPr>
          <w:rFonts w:eastAsiaTheme="minorHAnsi"/>
          <w:sz w:val="21"/>
          <w:szCs w:val="21"/>
          <w:lang w:eastAsia="en-US"/>
        </w:rPr>
        <w:t>fasziniert mich besonders, dass durch die Entwicklung von Teilstrategien zu klimarelevanten Themen, die Berechnung von Klimabilanzen und die Durchführung von Lebenszyklus-Analysen wesentliche Grundlagen für nachhaltige Entscheidungen geschaffen werden, die die langfristige Unternehmensstrategie prägen.</w:t>
      </w:r>
    </w:p>
    <w:p w14:paraId="7111B379" w14:textId="34A82C77" w:rsidR="00B240E8" w:rsidRPr="0057310B" w:rsidRDefault="00B240E8" w:rsidP="0032715F">
      <w:pPr>
        <w:pStyle w:val="StandardWeb"/>
        <w:jc w:val="both"/>
        <w:rPr>
          <w:rFonts w:eastAsiaTheme="minorHAnsi"/>
          <w:sz w:val="21"/>
          <w:szCs w:val="21"/>
          <w:lang w:eastAsia="en-US"/>
        </w:rPr>
      </w:pPr>
      <w:r w:rsidRPr="0057310B">
        <w:rPr>
          <w:rFonts w:eastAsiaTheme="minorHAnsi"/>
          <w:sz w:val="21"/>
          <w:szCs w:val="21"/>
          <w:lang w:eastAsia="en-US"/>
        </w:rPr>
        <w:t>Mergers &amp; Acquisitions (M&amp;A)</w:t>
      </w:r>
      <w:r w:rsidR="00F20631">
        <w:rPr>
          <w:rFonts w:eastAsiaTheme="minorHAnsi"/>
          <w:sz w:val="21"/>
          <w:szCs w:val="21"/>
          <w:lang w:eastAsia="en-US"/>
        </w:rPr>
        <w:t xml:space="preserve">: </w:t>
      </w:r>
      <w:r w:rsidRPr="0057310B">
        <w:rPr>
          <w:rFonts w:eastAsiaTheme="minorHAnsi"/>
          <w:sz w:val="21"/>
          <w:szCs w:val="21"/>
          <w:lang w:eastAsia="en-US"/>
        </w:rPr>
        <w:t>An der Tätigkeit im Bereich</w:t>
      </w:r>
      <w:r w:rsidR="0057310B" w:rsidRPr="0057310B">
        <w:rPr>
          <w:rFonts w:eastAsiaTheme="minorHAnsi"/>
          <w:sz w:val="21"/>
          <w:szCs w:val="21"/>
          <w:lang w:eastAsia="en-US"/>
        </w:rPr>
        <w:t xml:space="preserve"> </w:t>
      </w:r>
      <w:r w:rsidRPr="0057310B">
        <w:rPr>
          <w:rFonts w:eastAsiaTheme="minorHAnsi"/>
          <w:sz w:val="21"/>
          <w:szCs w:val="21"/>
          <w:lang w:eastAsia="en-US"/>
        </w:rPr>
        <w:t>Mergers &amp; Acquisitions (M&amp;A)</w:t>
      </w:r>
      <w:r w:rsidR="0057310B" w:rsidRPr="0057310B">
        <w:rPr>
          <w:rFonts w:eastAsiaTheme="minorHAnsi"/>
          <w:sz w:val="21"/>
          <w:szCs w:val="21"/>
          <w:lang w:eastAsia="en-US"/>
        </w:rPr>
        <w:t xml:space="preserve"> </w:t>
      </w:r>
      <w:r w:rsidRPr="0057310B">
        <w:rPr>
          <w:rFonts w:eastAsiaTheme="minorHAnsi"/>
          <w:sz w:val="21"/>
          <w:szCs w:val="21"/>
          <w:lang w:eastAsia="en-US"/>
        </w:rPr>
        <w:t>fasziniert mich besonders, dass durch die Suche und Bewertung potenzieller Zielunternehmen, die Mitwirkung an internationalen Projekten sowie die Erstellung von Analysen und Business Plänen ein unmittelbarer Beitrag zur Wachstumsstrategie und globalen Marktpositionierung des Unternehmens geleistet wird.</w:t>
      </w:r>
    </w:p>
    <w:sectPr w:rsidR="00B240E8" w:rsidRPr="005731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C7D1F"/>
    <w:multiLevelType w:val="hybridMultilevel"/>
    <w:tmpl w:val="DA44E46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E9C62AE"/>
    <w:multiLevelType w:val="hybridMultilevel"/>
    <w:tmpl w:val="BBF89E3C"/>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EB34D9F"/>
    <w:multiLevelType w:val="hybridMultilevel"/>
    <w:tmpl w:val="F27E674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89900781">
    <w:abstractNumId w:val="0"/>
  </w:num>
  <w:num w:numId="2" w16cid:durableId="554897575">
    <w:abstractNumId w:val="2"/>
  </w:num>
  <w:num w:numId="3" w16cid:durableId="1879782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0E8"/>
    <w:rsid w:val="00012A57"/>
    <w:rsid w:val="001B40AA"/>
    <w:rsid w:val="002067D9"/>
    <w:rsid w:val="002656D3"/>
    <w:rsid w:val="0032715F"/>
    <w:rsid w:val="00392ADA"/>
    <w:rsid w:val="0057310B"/>
    <w:rsid w:val="00846750"/>
    <w:rsid w:val="00875EA5"/>
    <w:rsid w:val="00987C87"/>
    <w:rsid w:val="009B1CDA"/>
    <w:rsid w:val="00AC5254"/>
    <w:rsid w:val="00AF32D7"/>
    <w:rsid w:val="00B240E8"/>
    <w:rsid w:val="00BA63DF"/>
    <w:rsid w:val="00BF26F7"/>
    <w:rsid w:val="00C11199"/>
    <w:rsid w:val="00E44C59"/>
    <w:rsid w:val="00E52A05"/>
    <w:rsid w:val="00E744DC"/>
    <w:rsid w:val="00F206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09EADA9"/>
  <w15:chartTrackingRefBased/>
  <w15:docId w15:val="{19F13CEF-CD5E-7E41-939C-FFB19E74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4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4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40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40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40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40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40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40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40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40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40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40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40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40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40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40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40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40E8"/>
    <w:rPr>
      <w:rFonts w:eastAsiaTheme="majorEastAsia" w:cstheme="majorBidi"/>
      <w:color w:val="272727" w:themeColor="text1" w:themeTint="D8"/>
    </w:rPr>
  </w:style>
  <w:style w:type="paragraph" w:styleId="Titel">
    <w:name w:val="Title"/>
    <w:basedOn w:val="Standard"/>
    <w:next w:val="Standard"/>
    <w:link w:val="TitelZchn"/>
    <w:uiPriority w:val="10"/>
    <w:qFormat/>
    <w:rsid w:val="00B24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40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40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40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40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40E8"/>
    <w:rPr>
      <w:i/>
      <w:iCs/>
      <w:color w:val="404040" w:themeColor="text1" w:themeTint="BF"/>
    </w:rPr>
  </w:style>
  <w:style w:type="paragraph" w:styleId="Listenabsatz">
    <w:name w:val="List Paragraph"/>
    <w:basedOn w:val="Standard"/>
    <w:uiPriority w:val="34"/>
    <w:qFormat/>
    <w:rsid w:val="00B240E8"/>
    <w:pPr>
      <w:ind w:left="720"/>
      <w:contextualSpacing/>
    </w:pPr>
  </w:style>
  <w:style w:type="character" w:styleId="IntensiveHervorhebung">
    <w:name w:val="Intense Emphasis"/>
    <w:basedOn w:val="Absatz-Standardschriftart"/>
    <w:uiPriority w:val="21"/>
    <w:qFormat/>
    <w:rsid w:val="00B240E8"/>
    <w:rPr>
      <w:i/>
      <w:iCs/>
      <w:color w:val="0F4761" w:themeColor="accent1" w:themeShade="BF"/>
    </w:rPr>
  </w:style>
  <w:style w:type="paragraph" w:styleId="IntensivesZitat">
    <w:name w:val="Intense Quote"/>
    <w:basedOn w:val="Standard"/>
    <w:next w:val="Standard"/>
    <w:link w:val="IntensivesZitatZchn"/>
    <w:uiPriority w:val="30"/>
    <w:qFormat/>
    <w:rsid w:val="00B24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40E8"/>
    <w:rPr>
      <w:i/>
      <w:iCs/>
      <w:color w:val="0F4761" w:themeColor="accent1" w:themeShade="BF"/>
    </w:rPr>
  </w:style>
  <w:style w:type="character" w:styleId="IntensiverVerweis">
    <w:name w:val="Intense Reference"/>
    <w:basedOn w:val="Absatz-Standardschriftart"/>
    <w:uiPriority w:val="32"/>
    <w:qFormat/>
    <w:rsid w:val="00B240E8"/>
    <w:rPr>
      <w:b/>
      <w:bCs/>
      <w:smallCaps/>
      <w:color w:val="0F4761" w:themeColor="accent1" w:themeShade="BF"/>
      <w:spacing w:val="5"/>
    </w:rPr>
  </w:style>
  <w:style w:type="paragraph" w:styleId="StandardWeb">
    <w:name w:val="Normal (Web)"/>
    <w:basedOn w:val="Standard"/>
    <w:uiPriority w:val="99"/>
    <w:unhideWhenUsed/>
    <w:rsid w:val="00B240E8"/>
    <w:pPr>
      <w:spacing w:before="100" w:beforeAutospacing="1" w:after="100" w:afterAutospacing="1" w:line="240" w:lineRule="auto"/>
    </w:pPr>
    <w:rPr>
      <w:rFonts w:ascii="Times New Roman" w:hAnsi="Times New Roman" w:cs="Times New Roman"/>
      <w:kern w:val="0"/>
      <w14:ligatures w14:val="none"/>
    </w:rPr>
  </w:style>
  <w:style w:type="character" w:styleId="Fett">
    <w:name w:val="Strong"/>
    <w:basedOn w:val="Absatz-Standardschriftart"/>
    <w:uiPriority w:val="22"/>
    <w:qFormat/>
    <w:rsid w:val="00B240E8"/>
    <w:rPr>
      <w:b/>
      <w:bCs/>
    </w:rPr>
  </w:style>
  <w:style w:type="character" w:customStyle="1" w:styleId="apple-converted-space">
    <w:name w:val="apple-converted-space"/>
    <w:basedOn w:val="Absatz-Standardschriftart"/>
    <w:rsid w:val="00B24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478</Words>
  <Characters>3018</Characters>
  <Application>Microsoft Office Word</Application>
  <DocSecurity>0</DocSecurity>
  <Lines>25</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Sperling</dc:creator>
  <cp:keywords/>
  <dc:description/>
  <cp:lastModifiedBy>Justin Sperling</cp:lastModifiedBy>
  <cp:revision>2</cp:revision>
  <dcterms:created xsi:type="dcterms:W3CDTF">2025-09-29T07:26:00Z</dcterms:created>
  <dcterms:modified xsi:type="dcterms:W3CDTF">2025-09-29T07:26:00Z</dcterms:modified>
</cp:coreProperties>
</file>