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3969"/>
        <w:gridCol w:w="136"/>
        <w:gridCol w:w="147"/>
        <w:gridCol w:w="284"/>
        <w:gridCol w:w="567"/>
        <w:gridCol w:w="283"/>
        <w:gridCol w:w="142"/>
        <w:gridCol w:w="851"/>
        <w:gridCol w:w="567"/>
        <w:gridCol w:w="1842"/>
      </w:tblGrid>
      <w:tr w:rsidR="00E55D90" w:rsidRPr="006B3432" w14:paraId="487AC9CE" w14:textId="77777777" w:rsidTr="0022465A">
        <w:trPr>
          <w:trHeight w:val="283"/>
        </w:trPr>
        <w:tc>
          <w:tcPr>
            <w:tcW w:w="10206" w:type="dxa"/>
            <w:gridSpan w:val="11"/>
            <w:vAlign w:val="bottom"/>
          </w:tcPr>
          <w:p w14:paraId="0CBC6997" w14:textId="229BB548" w:rsidR="00E55D90" w:rsidRPr="006B3432" w:rsidRDefault="000B5AB2" w:rsidP="00E55D90">
            <w:pPr>
              <w:spacing w:line="276" w:lineRule="auto"/>
              <w:jc w:val="center"/>
              <w:rPr>
                <w:rFonts w:ascii="Optima" w:hAnsi="Optima" w:cs="Times New Roman"/>
                <w:b/>
                <w:sz w:val="48"/>
                <w:szCs w:val="44"/>
              </w:rPr>
            </w:pPr>
            <w:r>
              <w:rPr>
                <w:rFonts w:ascii="Optima" w:hAnsi="Optima" w:cs="Times New Roman"/>
                <w:b/>
                <w:sz w:val="48"/>
                <w:szCs w:val="44"/>
              </w:rPr>
              <w:t>Josua Bachmann</w:t>
            </w:r>
          </w:p>
          <w:p w14:paraId="135895E2" w14:textId="7A2AD793" w:rsidR="00F44F5F" w:rsidRPr="001C5F5B" w:rsidRDefault="000B5AB2" w:rsidP="001C5F5B">
            <w:pPr>
              <w:spacing w:line="276" w:lineRule="auto"/>
              <w:jc w:val="center"/>
              <w:rPr>
                <w:rFonts w:ascii="Optima" w:hAnsi="Optima" w:cs="Times New Roman"/>
                <w:bCs/>
                <w:sz w:val="20"/>
                <w:szCs w:val="20"/>
              </w:rPr>
            </w:pPr>
            <w:r>
              <w:rPr>
                <w:rFonts w:ascii="Optima" w:hAnsi="Optima" w:cs="Times New Roman"/>
                <w:bCs/>
                <w:sz w:val="20"/>
                <w:szCs w:val="20"/>
              </w:rPr>
              <w:t>Schießmauerstraße 2, 74343 Sachsenheim, Germany | josua.bachmann@gmail.com | +49(0)15736153316</w:t>
            </w:r>
          </w:p>
        </w:tc>
      </w:tr>
      <w:tr w:rsidR="002508C2" w:rsidRPr="006B3432" w14:paraId="0FCADE56" w14:textId="77777777" w:rsidTr="0022465A">
        <w:trPr>
          <w:trHeight w:val="567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6219B894" w14:textId="1ED999E7" w:rsidR="002508C2" w:rsidRPr="006B3432" w:rsidRDefault="00F44F5F" w:rsidP="00F44F5F">
            <w:pPr>
              <w:rPr>
                <w:rFonts w:ascii="Optima" w:hAnsi="Optima" w:cs="Times New Roman"/>
                <w:b/>
                <w:sz w:val="28"/>
              </w:rPr>
            </w:pPr>
            <w:r>
              <w:rPr>
                <w:rFonts w:ascii="Optima" w:hAnsi="Optima" w:cs="Times New Roman"/>
                <w:b/>
                <w:sz w:val="28"/>
                <w:szCs w:val="32"/>
              </w:rPr>
              <w:t>EDUCATION</w:t>
            </w:r>
          </w:p>
        </w:tc>
      </w:tr>
      <w:tr w:rsidR="00D1492F" w:rsidRPr="006B3432" w14:paraId="7D1DEBF7" w14:textId="77777777" w:rsidTr="0022465A">
        <w:trPr>
          <w:trHeight w:val="283"/>
        </w:trPr>
        <w:tc>
          <w:tcPr>
            <w:tcW w:w="6804" w:type="dxa"/>
            <w:gridSpan w:val="7"/>
            <w:tcBorders>
              <w:top w:val="single" w:sz="4" w:space="0" w:color="auto"/>
            </w:tcBorders>
            <w:vAlign w:val="bottom"/>
          </w:tcPr>
          <w:p w14:paraId="0C2B846F" w14:textId="4A8C7DA5" w:rsidR="00D1492F" w:rsidRPr="006B3432" w:rsidRDefault="00375B75" w:rsidP="00723643">
            <w:pPr>
              <w:rPr>
                <w:rFonts w:ascii="Optima" w:hAnsi="Optima" w:cs="Times New Roman"/>
                <w:b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sz w:val="21"/>
                <w:szCs w:val="21"/>
              </w:rPr>
              <w:t>DHBW Cooperative State University</w:t>
            </w:r>
          </w:p>
        </w:tc>
        <w:tc>
          <w:tcPr>
            <w:tcW w:w="3402" w:type="dxa"/>
            <w:gridSpan w:val="4"/>
            <w:tcBorders>
              <w:top w:val="single" w:sz="4" w:space="0" w:color="auto"/>
            </w:tcBorders>
            <w:vAlign w:val="bottom"/>
          </w:tcPr>
          <w:p w14:paraId="7C845E2D" w14:textId="5F34BA35" w:rsidR="00D1492F" w:rsidRPr="006B3432" w:rsidRDefault="00375B75" w:rsidP="00162A5A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Stuttgart</w:t>
            </w:r>
          </w:p>
        </w:tc>
      </w:tr>
      <w:tr w:rsidR="00D1492F" w:rsidRPr="006B3432" w14:paraId="61E5D482" w14:textId="77777777" w:rsidTr="0022465A">
        <w:tc>
          <w:tcPr>
            <w:tcW w:w="5523" w:type="dxa"/>
            <w:gridSpan w:val="3"/>
          </w:tcPr>
          <w:p w14:paraId="11CB9A0F" w14:textId="039A8EF8" w:rsidR="00D1492F" w:rsidRPr="006B3432" w:rsidRDefault="00D1492F">
            <w:pPr>
              <w:rPr>
                <w:rFonts w:ascii="Optima" w:hAnsi="Optima" w:cs="Times New Roman"/>
                <w:i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i/>
                <w:iCs/>
                <w:sz w:val="20"/>
                <w:szCs w:val="20"/>
              </w:rPr>
              <w:t>B.A. Business Administration, Industrial Management (GPA: 1.9)</w:t>
            </w:r>
          </w:p>
        </w:tc>
        <w:tc>
          <w:tcPr>
            <w:tcW w:w="4683" w:type="dxa"/>
            <w:gridSpan w:val="8"/>
          </w:tcPr>
          <w:p w14:paraId="419A9228" w14:textId="101E1AB3" w:rsidR="00D1492F" w:rsidRPr="006B3432" w:rsidRDefault="00375B75" w:rsidP="00D1492F">
            <w:pPr>
              <w:jc w:val="right"/>
              <w:rPr>
                <w:rFonts w:ascii="Optima" w:hAnsi="Optima" w:cs="Times New Roman"/>
                <w:sz w:val="20"/>
                <w:szCs w:val="20"/>
              </w:rPr>
            </w:pPr>
            <w:r>
              <w:rPr>
                <w:rFonts w:ascii="Optima" w:hAnsi="Optima" w:cs="Times New Roman"/>
                <w:sz w:val="20"/>
                <w:szCs w:val="20"/>
              </w:rPr>
              <w:t>10/2024 – present</w:t>
            </w:r>
          </w:p>
        </w:tc>
      </w:tr>
      <w:tr w:rsidR="00D5280E" w:rsidRPr="006B3432" w14:paraId="7EABE9F1" w14:textId="77777777" w:rsidTr="0022465A">
        <w:tc>
          <w:tcPr>
            <w:tcW w:w="10206" w:type="dxa"/>
            <w:gridSpan w:val="11"/>
          </w:tcPr>
          <w:p w14:paraId="60DF8649" w14:textId="77777777" w:rsidR="00426D7E" w:rsidRDefault="00B17D95" w:rsidP="00FE0496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Specialization: Controlling and Accounting, Marketing</w:t>
            </w:r>
          </w:p>
          <w:p w14:paraId="7A71E6B0" w14:textId="65EAE840" w:rsidR="005E6D22" w:rsidRPr="006B3432" w:rsidRDefault="005E6D22" w:rsidP="00FE0496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Elected class representative</w:t>
            </w:r>
          </w:p>
        </w:tc>
      </w:tr>
      <w:tr w:rsidR="00D5280E" w:rsidRPr="006B3432" w14:paraId="013361E1" w14:textId="77777777" w:rsidTr="0022465A">
        <w:trPr>
          <w:trHeight w:val="340"/>
        </w:trPr>
        <w:tc>
          <w:tcPr>
            <w:tcW w:w="6946" w:type="dxa"/>
            <w:gridSpan w:val="8"/>
            <w:vAlign w:val="bottom"/>
          </w:tcPr>
          <w:p w14:paraId="197620E3" w14:textId="12C556AF" w:rsidR="00D1492F" w:rsidRPr="006B3432" w:rsidRDefault="00A26D0D" w:rsidP="00723643">
            <w:pPr>
              <w:rPr>
                <w:rFonts w:ascii="Optima" w:hAnsi="Optima" w:cs="Times New Roman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sz w:val="21"/>
                <w:szCs w:val="21"/>
              </w:rPr>
              <w:t xml:space="preserve">Semester abroad, Corvinus University of Budapest </w:t>
            </w:r>
          </w:p>
        </w:tc>
        <w:tc>
          <w:tcPr>
            <w:tcW w:w="3260" w:type="dxa"/>
            <w:gridSpan w:val="3"/>
            <w:vAlign w:val="bottom"/>
          </w:tcPr>
          <w:p w14:paraId="63D86F51" w14:textId="7B6CC796" w:rsidR="00D1492F" w:rsidRPr="006B3432" w:rsidRDefault="00375B75" w:rsidP="00D5280E">
            <w:pPr>
              <w:ind w:left="-279"/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Budapest, Hungary</w:t>
            </w:r>
          </w:p>
        </w:tc>
      </w:tr>
      <w:tr w:rsidR="00D5280E" w:rsidRPr="006B3432" w14:paraId="62632213" w14:textId="77777777" w:rsidTr="0022465A">
        <w:tc>
          <w:tcPr>
            <w:tcW w:w="5387" w:type="dxa"/>
            <w:gridSpan w:val="2"/>
          </w:tcPr>
          <w:p w14:paraId="5F71027E" w14:textId="1C43E906" w:rsidR="00D1492F" w:rsidRPr="006B3432" w:rsidRDefault="0091331D">
            <w:pPr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 xml:space="preserve">Exchange semester in Budapest </w:t>
            </w:r>
          </w:p>
        </w:tc>
        <w:tc>
          <w:tcPr>
            <w:tcW w:w="4819" w:type="dxa"/>
            <w:gridSpan w:val="9"/>
          </w:tcPr>
          <w:p w14:paraId="51FC9814" w14:textId="22D054B5" w:rsidR="00D1492F" w:rsidRPr="006B3432" w:rsidRDefault="00426D7E" w:rsidP="00D1492F">
            <w:pPr>
              <w:jc w:val="right"/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sz w:val="20"/>
                <w:szCs w:val="20"/>
              </w:rPr>
              <w:t>02/2026 – 06/2026</w:t>
            </w:r>
          </w:p>
        </w:tc>
      </w:tr>
      <w:tr w:rsidR="00D5280E" w:rsidRPr="006B3432" w14:paraId="4D68BFE7" w14:textId="77777777" w:rsidTr="0022465A">
        <w:tc>
          <w:tcPr>
            <w:tcW w:w="10206" w:type="dxa"/>
            <w:gridSpan w:val="11"/>
          </w:tcPr>
          <w:p w14:paraId="54BF63E9" w14:textId="4C712242" w:rsidR="0091331D" w:rsidRPr="006B3432" w:rsidRDefault="000B5AB2" w:rsidP="00FE0496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Times New Roman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sz w:val="20"/>
                <w:szCs w:val="20"/>
              </w:rPr>
              <w:t xml:space="preserve">GPA 5.0/5.0 (highest grade) </w:t>
            </w:r>
          </w:p>
        </w:tc>
      </w:tr>
      <w:tr w:rsidR="00AE4ED3" w:rsidRPr="006B3432" w14:paraId="6B19CF91" w14:textId="77777777" w:rsidTr="0022465A">
        <w:trPr>
          <w:trHeight w:val="340"/>
        </w:trPr>
        <w:tc>
          <w:tcPr>
            <w:tcW w:w="5670" w:type="dxa"/>
            <w:gridSpan w:val="4"/>
            <w:vAlign w:val="bottom"/>
          </w:tcPr>
          <w:p w14:paraId="54F7169D" w14:textId="722A3EC1" w:rsidR="00AE4ED3" w:rsidRPr="006B3432" w:rsidRDefault="00AE4ED3" w:rsidP="00AE4ED3">
            <w:pPr>
              <w:rPr>
                <w:rFonts w:ascii="Optima" w:hAnsi="Optima" w:cs="Times New Roman"/>
                <w:b/>
                <w:sz w:val="21"/>
                <w:szCs w:val="21"/>
              </w:rPr>
            </w:pPr>
            <w:r>
              <w:rPr>
                <w:rFonts w:ascii="Optima" w:hAnsi="Optima" w:cs="Times New Roman"/>
                <w:b/>
                <w:sz w:val="21"/>
                <w:szCs w:val="21"/>
              </w:rPr>
              <w:t>Gymnasium Musterhausen</w:t>
            </w:r>
          </w:p>
        </w:tc>
        <w:tc>
          <w:tcPr>
            <w:tcW w:w="4536" w:type="dxa"/>
            <w:gridSpan w:val="7"/>
            <w:vAlign w:val="bottom"/>
          </w:tcPr>
          <w:p w14:paraId="262B6DA3" w14:textId="08D680A8" w:rsidR="00AE4ED3" w:rsidRPr="006B3432" w:rsidRDefault="00375B75" w:rsidP="00AE4ED3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Sachsenheim</w:t>
            </w:r>
          </w:p>
        </w:tc>
      </w:tr>
      <w:tr w:rsidR="00AE4ED3" w:rsidRPr="006B3432" w14:paraId="263521E3" w14:textId="77777777" w:rsidTr="0022465A">
        <w:trPr>
          <w:trHeight w:val="57"/>
        </w:trPr>
        <w:tc>
          <w:tcPr>
            <w:tcW w:w="5670" w:type="dxa"/>
            <w:gridSpan w:val="4"/>
          </w:tcPr>
          <w:p w14:paraId="36282A3A" w14:textId="2B6A0C86" w:rsidR="00AE4ED3" w:rsidRPr="006B3432" w:rsidRDefault="00AE4ED3" w:rsidP="00AE4ED3">
            <w:pPr>
              <w:rPr>
                <w:rFonts w:ascii="Optima" w:hAnsi="Optima" w:cs="Times New Roman"/>
                <w:b/>
                <w:sz w:val="21"/>
                <w:szCs w:val="21"/>
              </w:rPr>
            </w:pPr>
            <w:r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Abitur, university entrance qualification (grade: 2.2)</w:t>
            </w:r>
          </w:p>
        </w:tc>
        <w:tc>
          <w:tcPr>
            <w:tcW w:w="4536" w:type="dxa"/>
            <w:gridSpan w:val="7"/>
          </w:tcPr>
          <w:p w14:paraId="3DE8C75D" w14:textId="2682D4FE" w:rsidR="00AE4ED3" w:rsidRPr="006B3432" w:rsidRDefault="00AE4ED3" w:rsidP="00AE4ED3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sz w:val="20"/>
                <w:szCs w:val="20"/>
              </w:rPr>
              <w:t>09/2016 – 06/2024</w:t>
            </w:r>
          </w:p>
        </w:tc>
      </w:tr>
      <w:tr w:rsidR="00AE4ED3" w:rsidRPr="006B3432" w14:paraId="27601A10" w14:textId="77777777" w:rsidTr="0022465A">
        <w:trPr>
          <w:trHeight w:val="57"/>
        </w:trPr>
        <w:tc>
          <w:tcPr>
            <w:tcW w:w="10206" w:type="dxa"/>
            <w:gridSpan w:val="11"/>
          </w:tcPr>
          <w:p w14:paraId="6ECF7248" w14:textId="1B33579C" w:rsidR="00AE4ED3" w:rsidRPr="006B3432" w:rsidRDefault="007A28A5" w:rsidP="00FE0496">
            <w:pPr>
              <w:pStyle w:val="Listenabsatz"/>
              <w:numPr>
                <w:ilvl w:val="0"/>
                <w:numId w:val="2"/>
              </w:numPr>
              <w:rPr>
                <w:rFonts w:ascii="Optima" w:hAnsi="Optima" w:cs="Times New Roman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sz w:val="20"/>
                <w:szCs w:val="20"/>
              </w:rPr>
              <w:t>Participant in the Junior Engineering Academy, social internship at Diakonie</w:t>
            </w:r>
          </w:p>
        </w:tc>
      </w:tr>
      <w:tr w:rsidR="00E55D90" w:rsidRPr="006B3432" w14:paraId="3A2665B3" w14:textId="77777777" w:rsidTr="0022465A">
        <w:trPr>
          <w:trHeight w:val="510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239F87B8" w14:textId="1FD97A35" w:rsidR="00E55D90" w:rsidRPr="006B3432" w:rsidRDefault="00F44F5F" w:rsidP="00F44F5F">
            <w:pPr>
              <w:pStyle w:val="BERSCHRIFT"/>
              <w:rPr>
                <w:rFonts w:ascii="Optima" w:hAnsi="Optima" w:cs="Times New Roman"/>
                <w:smallCaps w:val="0"/>
                <w:sz w:val="28"/>
              </w:rPr>
            </w:pPr>
            <w:r>
              <w:rPr>
                <w:rFonts w:ascii="Optima" w:hAnsi="Optima" w:cs="Times New Roman"/>
                <w:smallCaps w:val="0"/>
                <w:sz w:val="28"/>
              </w:rPr>
              <w:t>PROFESSIONAL EXPERIENCE</w:t>
            </w:r>
          </w:p>
        </w:tc>
      </w:tr>
      <w:tr w:rsidR="00E55D90" w:rsidRPr="006B3432" w14:paraId="127C64E2" w14:textId="77777777" w:rsidTr="0022465A">
        <w:trPr>
          <w:trHeight w:val="283"/>
        </w:trPr>
        <w:tc>
          <w:tcPr>
            <w:tcW w:w="6521" w:type="dxa"/>
            <w:gridSpan w:val="6"/>
            <w:tcBorders>
              <w:top w:val="single" w:sz="4" w:space="0" w:color="auto"/>
            </w:tcBorders>
            <w:vAlign w:val="bottom"/>
          </w:tcPr>
          <w:p w14:paraId="38F27285" w14:textId="3C9CCCBA" w:rsidR="00E55D90" w:rsidRPr="006B3432" w:rsidRDefault="000B5AB2" w:rsidP="00E55D90">
            <w:pPr>
              <w:rPr>
                <w:rFonts w:ascii="Optima" w:hAnsi="Optima" w:cs="Times New Roman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sz w:val="21"/>
                <w:szCs w:val="21"/>
              </w:rPr>
              <w:t>Witzenmann GmbH</w:t>
            </w:r>
          </w:p>
        </w:tc>
        <w:tc>
          <w:tcPr>
            <w:tcW w:w="3685" w:type="dxa"/>
            <w:gridSpan w:val="5"/>
            <w:tcBorders>
              <w:top w:val="single" w:sz="4" w:space="0" w:color="auto"/>
            </w:tcBorders>
            <w:vAlign w:val="bottom"/>
          </w:tcPr>
          <w:p w14:paraId="4820196E" w14:textId="3BFF2F9E" w:rsidR="00E55D90" w:rsidRPr="006B3432" w:rsidRDefault="000B5AB2" w:rsidP="00E55D90">
            <w:pPr>
              <w:jc w:val="right"/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Cs/>
                <w:sz w:val="20"/>
                <w:szCs w:val="20"/>
              </w:rPr>
              <w:t>Pforzheim</w:t>
            </w:r>
          </w:p>
        </w:tc>
      </w:tr>
      <w:tr w:rsidR="00E55D90" w:rsidRPr="006B3432" w14:paraId="335D84E9" w14:textId="77777777" w:rsidTr="0022465A">
        <w:tc>
          <w:tcPr>
            <w:tcW w:w="6804" w:type="dxa"/>
            <w:gridSpan w:val="7"/>
          </w:tcPr>
          <w:p w14:paraId="20B1570F" w14:textId="493B9F33" w:rsidR="00E55D90" w:rsidRPr="006B3432" w:rsidRDefault="000B5AB2" w:rsidP="00E55D90">
            <w:pPr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 xml:space="preserve">Dual Student, practical phases in departments including </w:t>
            </w:r>
          </w:p>
        </w:tc>
        <w:tc>
          <w:tcPr>
            <w:tcW w:w="3402" w:type="dxa"/>
            <w:gridSpan w:val="4"/>
          </w:tcPr>
          <w:p w14:paraId="0475B997" w14:textId="1085E8BB" w:rsidR="00E55D90" w:rsidRPr="006B3432" w:rsidRDefault="00E55D90" w:rsidP="00E55D90">
            <w:pPr>
              <w:jc w:val="right"/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10/2024 – present</w:t>
            </w:r>
          </w:p>
        </w:tc>
      </w:tr>
      <w:tr w:rsidR="007B5EA8" w:rsidRPr="006B3432" w14:paraId="084895F3" w14:textId="77777777" w:rsidTr="0022465A">
        <w:tc>
          <w:tcPr>
            <w:tcW w:w="10206" w:type="dxa"/>
            <w:gridSpan w:val="11"/>
          </w:tcPr>
          <w:p w14:paraId="1B39824D" w14:textId="1F59CC68" w:rsidR="007B5EA8" w:rsidRPr="005E6D22" w:rsidRDefault="00D01FAB" w:rsidP="005E6D22">
            <w:pPr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>Strategy &amp; Controlling</w:t>
            </w:r>
          </w:p>
        </w:tc>
      </w:tr>
      <w:tr w:rsidR="007B5EA8" w:rsidRPr="006B3432" w14:paraId="06A996AC" w14:textId="77777777" w:rsidTr="0022465A">
        <w:tc>
          <w:tcPr>
            <w:tcW w:w="10206" w:type="dxa"/>
            <w:gridSpan w:val="11"/>
          </w:tcPr>
          <w:p w14:paraId="511AEB12" w14:textId="77777777" w:rsidR="007B5EA8" w:rsidRDefault="00D01FAB" w:rsidP="002435B7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Bachelor thesis in collaboration with the Executive Assistant to the CEO and the Head of Group Controlling</w:t>
            </w:r>
          </w:p>
          <w:p w14:paraId="63AD33D0" w14:textId="0B803B51" w:rsidR="00D01FAB" w:rsidRPr="002435B7" w:rsidRDefault="00D01FAB" w:rsidP="002435B7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Topic currently being defined</w:t>
            </w:r>
          </w:p>
        </w:tc>
      </w:tr>
      <w:tr w:rsidR="00E55D90" w:rsidRPr="006B3432" w14:paraId="54C3D64C" w14:textId="77777777" w:rsidTr="0022465A">
        <w:tc>
          <w:tcPr>
            <w:tcW w:w="10206" w:type="dxa"/>
            <w:gridSpan w:val="11"/>
          </w:tcPr>
          <w:p w14:paraId="6DD9BA0F" w14:textId="7CCDCB76" w:rsidR="00E55D90" w:rsidRPr="006B3432" w:rsidRDefault="0022465A" w:rsidP="005E6D22">
            <w:pPr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>Group Controlling</w:t>
            </w:r>
          </w:p>
        </w:tc>
      </w:tr>
      <w:tr w:rsidR="0022465A" w:rsidRPr="006B3432" w14:paraId="4A39E9A7" w14:textId="77777777" w:rsidTr="0022465A">
        <w:tc>
          <w:tcPr>
            <w:tcW w:w="10206" w:type="dxa"/>
            <w:gridSpan w:val="11"/>
          </w:tcPr>
          <w:p w14:paraId="278359E0" w14:textId="77777777" w:rsidR="005E6D22" w:rsidRDefault="00F7204A" w:rsidP="005E6D22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Independent project lead for developing a target operating model for plant controllers at subsidiary sites in collaboration with the Head of Group Controlling, including expert interviews and qualitative analysis</w:t>
            </w:r>
          </w:p>
          <w:p w14:paraId="6791851E" w14:textId="77777777" w:rsidR="002435B7" w:rsidRDefault="002435B7" w:rsidP="005E6D22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Analysis of manufacturing variances and preparation of cost center reports </w:t>
            </w:r>
          </w:p>
          <w:p w14:paraId="78D2CE1B" w14:textId="4DE1B960" w:rsidR="00F7204A" w:rsidRPr="005E6D22" w:rsidRDefault="002435B7" w:rsidP="005E6D22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Optimization of reporting and communication processes in Group Controlling</w:t>
            </w:r>
          </w:p>
        </w:tc>
      </w:tr>
      <w:tr w:rsidR="0022465A" w:rsidRPr="006B3432" w14:paraId="787148F2" w14:textId="77777777" w:rsidTr="0022465A">
        <w:tc>
          <w:tcPr>
            <w:tcW w:w="10206" w:type="dxa"/>
            <w:gridSpan w:val="11"/>
          </w:tcPr>
          <w:p w14:paraId="2AC591A6" w14:textId="527ADB31" w:rsidR="0022465A" w:rsidRPr="006B3432" w:rsidRDefault="005E6D22" w:rsidP="005E6D22">
            <w:pPr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>Strategic Marketing &amp; Insight</w:t>
            </w:r>
          </w:p>
        </w:tc>
      </w:tr>
      <w:tr w:rsidR="0022465A" w:rsidRPr="006B3432" w14:paraId="5758C57A" w14:textId="77777777" w:rsidTr="0022465A">
        <w:tc>
          <w:tcPr>
            <w:tcW w:w="10206" w:type="dxa"/>
            <w:gridSpan w:val="11"/>
          </w:tcPr>
          <w:p w14:paraId="1E6E6C42" w14:textId="1D8603BD" w:rsidR="00F7204A" w:rsidRPr="00F7204A" w:rsidRDefault="00F7204A" w:rsidP="00F7204A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Conducted a market and relevance analysis of the nuclear power sector for the Witzenmann Group; presented results to the Vice President Marketing and Head of Sales</w:t>
            </w:r>
          </w:p>
          <w:p w14:paraId="34C72810" w14:textId="7173EC02" w:rsidR="005E6D22" w:rsidRPr="006B3432" w:rsidRDefault="00F7204A" w:rsidP="00F7204A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 xml:space="preserve">Performed a potential analysis for air conditioning hoses including market, competitor and technology benchmarking </w:t>
            </w:r>
          </w:p>
        </w:tc>
      </w:tr>
      <w:tr w:rsidR="007B5EA8" w:rsidRPr="00147ADD" w14:paraId="373DDF94" w14:textId="77777777" w:rsidTr="0022465A">
        <w:tc>
          <w:tcPr>
            <w:tcW w:w="10206" w:type="dxa"/>
            <w:gridSpan w:val="11"/>
          </w:tcPr>
          <w:p w14:paraId="7EB66B43" w14:textId="17BC3C4C" w:rsidR="007B5EA8" w:rsidRPr="007B5EA8" w:rsidRDefault="007B5EA8" w:rsidP="007B5EA8">
            <w:pPr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i/>
                <w:iCs/>
                <w:sz w:val="20"/>
                <w:szCs w:val="20"/>
                <w:lang w:val="en-US"/>
              </w:rPr>
              <w:t xml:space="preserve">Further rotations: Strategic Procurement, Logistics &amp; Supply Chain, Sales Automotive, People Management (upcoming) </w:t>
            </w:r>
          </w:p>
        </w:tc>
      </w:tr>
      <w:tr w:rsidR="0022465A" w:rsidRPr="006B3432" w14:paraId="45404236" w14:textId="77777777" w:rsidTr="0022465A">
        <w:trPr>
          <w:trHeight w:val="346"/>
        </w:trPr>
        <w:tc>
          <w:tcPr>
            <w:tcW w:w="7797" w:type="dxa"/>
            <w:gridSpan w:val="9"/>
            <w:vAlign w:val="bottom"/>
          </w:tcPr>
          <w:p w14:paraId="3CF978EE" w14:textId="57B68F89" w:rsidR="0022465A" w:rsidRPr="006B3432" w:rsidRDefault="0022465A" w:rsidP="0022465A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  <w:t>Wildermuth + Baschnagel Tax Advisors and Auditors</w:t>
            </w:r>
          </w:p>
        </w:tc>
        <w:tc>
          <w:tcPr>
            <w:tcW w:w="2409" w:type="dxa"/>
            <w:gridSpan w:val="2"/>
            <w:vAlign w:val="bottom"/>
          </w:tcPr>
          <w:p w14:paraId="49A11F72" w14:textId="53743D30" w:rsidR="0022465A" w:rsidRPr="006B3432" w:rsidRDefault="0022465A" w:rsidP="0022465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  <w:t>Bietigheim-Bissingen</w:t>
            </w:r>
          </w:p>
        </w:tc>
      </w:tr>
      <w:tr w:rsidR="0022465A" w:rsidRPr="006B3432" w14:paraId="16C6F7AD" w14:textId="77777777" w:rsidTr="0022465A">
        <w:trPr>
          <w:trHeight w:val="57"/>
        </w:trPr>
        <w:tc>
          <w:tcPr>
            <w:tcW w:w="5523" w:type="dxa"/>
            <w:gridSpan w:val="3"/>
          </w:tcPr>
          <w:p w14:paraId="5D8760E9" w14:textId="4F36EE4D" w:rsidR="0022465A" w:rsidRPr="006B3432" w:rsidRDefault="0022465A" w:rsidP="0022465A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Working Student and Intern</w:t>
            </w:r>
          </w:p>
        </w:tc>
        <w:tc>
          <w:tcPr>
            <w:tcW w:w="4683" w:type="dxa"/>
            <w:gridSpan w:val="8"/>
          </w:tcPr>
          <w:p w14:paraId="2D9DB8CA" w14:textId="2C725EC1" w:rsidR="0022465A" w:rsidRPr="006B3432" w:rsidRDefault="0022465A" w:rsidP="0022465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sz w:val="20"/>
                <w:szCs w:val="20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10/2022 – 03/2024</w:t>
            </w:r>
          </w:p>
        </w:tc>
      </w:tr>
      <w:tr w:rsidR="0022465A" w:rsidRPr="006B3432" w14:paraId="7660C4BA" w14:textId="77777777" w:rsidTr="0022465A">
        <w:trPr>
          <w:trHeight w:val="57"/>
        </w:trPr>
        <w:tc>
          <w:tcPr>
            <w:tcW w:w="10206" w:type="dxa"/>
            <w:gridSpan w:val="11"/>
          </w:tcPr>
          <w:p w14:paraId="132465C4" w14:textId="191F9D5D" w:rsidR="0022465A" w:rsidRPr="006B3432" w:rsidRDefault="0022465A" w:rsidP="0022465A">
            <w:pPr>
              <w:pStyle w:val="Bullets"/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de-AT"/>
              </w:rPr>
              <w:t>Supported property tax assessments and client communication</w:t>
            </w:r>
          </w:p>
        </w:tc>
      </w:tr>
      <w:tr w:rsidR="0022465A" w:rsidRPr="006B3432" w14:paraId="414B4085" w14:textId="77777777" w:rsidTr="0022465A">
        <w:trPr>
          <w:trHeight w:val="510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4741C5BA" w14:textId="1A1B7CE9" w:rsidR="0022465A" w:rsidRPr="00D84252" w:rsidRDefault="0022465A" w:rsidP="0022465A">
            <w:pPr>
              <w:pStyle w:val="BERSCHRIFT"/>
              <w:rPr>
                <w:rFonts w:ascii="Optima" w:hAnsi="Optima" w:cs="Times New Roman"/>
                <w:i/>
                <w:smallCaps w:val="0"/>
                <w:sz w:val="28"/>
                <w:szCs w:val="28"/>
              </w:rPr>
            </w:pPr>
            <w:r>
              <w:rPr>
                <w:rFonts w:ascii="Optima" w:hAnsi="Optima" w:cs="Times New Roman"/>
                <w:smallCaps w:val="0"/>
                <w:sz w:val="28"/>
                <w:szCs w:val="28"/>
              </w:rPr>
              <w:t>EXTRACURRICULAR ACTIVITIES</w:t>
            </w:r>
          </w:p>
        </w:tc>
      </w:tr>
      <w:tr w:rsidR="0022465A" w:rsidRPr="006B3432" w14:paraId="74251178" w14:textId="77777777" w:rsidTr="0022465A">
        <w:trPr>
          <w:trHeight w:val="283"/>
        </w:trPr>
        <w:tc>
          <w:tcPr>
            <w:tcW w:w="5523" w:type="dxa"/>
            <w:gridSpan w:val="3"/>
            <w:tcBorders>
              <w:top w:val="single" w:sz="4" w:space="0" w:color="auto"/>
            </w:tcBorders>
            <w:vAlign w:val="bottom"/>
          </w:tcPr>
          <w:p w14:paraId="23826F21" w14:textId="4E724C6A" w:rsidR="0022465A" w:rsidRPr="006B3432" w:rsidRDefault="0022465A" w:rsidP="0022465A">
            <w:pPr>
              <w:pStyle w:val="Ort"/>
              <w:jc w:val="left"/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b/>
                <w:i w:val="0"/>
                <w:iCs/>
                <w:smallCaps w:val="0"/>
                <w:sz w:val="21"/>
                <w:szCs w:val="21"/>
                <w:lang w:val="en-US"/>
              </w:rPr>
              <w:t xml:space="preserve">Dualer Consulting e.V. </w:t>
            </w:r>
          </w:p>
        </w:tc>
        <w:tc>
          <w:tcPr>
            <w:tcW w:w="4683" w:type="dxa"/>
            <w:gridSpan w:val="8"/>
            <w:tcBorders>
              <w:top w:val="single" w:sz="4" w:space="0" w:color="auto"/>
            </w:tcBorders>
            <w:vAlign w:val="bottom"/>
          </w:tcPr>
          <w:p w14:paraId="58208F44" w14:textId="69D4099E" w:rsidR="0022465A" w:rsidRPr="006B3432" w:rsidRDefault="0022465A" w:rsidP="0022465A">
            <w:pPr>
              <w:pStyle w:val="Ort"/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 w:val="0"/>
                <w:iCs/>
                <w:smallCaps w:val="0"/>
                <w:sz w:val="20"/>
                <w:szCs w:val="20"/>
              </w:rPr>
              <w:t>Stuttgart</w:t>
            </w:r>
          </w:p>
        </w:tc>
      </w:tr>
      <w:tr w:rsidR="0022465A" w:rsidRPr="006B3432" w14:paraId="4F59C612" w14:textId="77777777" w:rsidTr="0022465A">
        <w:trPr>
          <w:trHeight w:val="193"/>
        </w:trPr>
        <w:tc>
          <w:tcPr>
            <w:tcW w:w="8364" w:type="dxa"/>
            <w:gridSpan w:val="10"/>
          </w:tcPr>
          <w:p w14:paraId="32F07601" w14:textId="26C716B7" w:rsidR="0022465A" w:rsidRPr="006B3432" w:rsidRDefault="0022465A" w:rsidP="0022465A">
            <w:pPr>
              <w:pStyle w:val="Beschreibung"/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/>
                <w:iCs/>
                <w:sz w:val="20"/>
                <w:szCs w:val="20"/>
                <w:lang w:val="de-AT"/>
              </w:rPr>
              <w:t>Active member of the DHBW student consulting association</w:t>
            </w:r>
          </w:p>
        </w:tc>
        <w:tc>
          <w:tcPr>
            <w:tcW w:w="1842" w:type="dxa"/>
          </w:tcPr>
          <w:p w14:paraId="45DD2178" w14:textId="76787EC7" w:rsidR="0022465A" w:rsidRPr="006B3432" w:rsidRDefault="0022465A" w:rsidP="0022465A">
            <w:pPr>
              <w:pStyle w:val="Beschreibung"/>
              <w:jc w:val="right"/>
              <w:rPr>
                <w:rFonts w:ascii="Optima" w:hAnsi="Optima" w:cs="Times New Roman"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sz w:val="20"/>
                <w:szCs w:val="20"/>
                <w:lang w:val="en-US"/>
              </w:rPr>
              <w:t>06/2026 – present</w:t>
            </w:r>
          </w:p>
        </w:tc>
      </w:tr>
      <w:tr w:rsidR="0022465A" w:rsidRPr="006B3432" w14:paraId="02437711" w14:textId="77777777" w:rsidTr="0022465A">
        <w:trPr>
          <w:trHeight w:val="193"/>
        </w:trPr>
        <w:tc>
          <w:tcPr>
            <w:tcW w:w="10206" w:type="dxa"/>
            <w:gridSpan w:val="11"/>
          </w:tcPr>
          <w:p w14:paraId="4794420A" w14:textId="6DB41533" w:rsidR="003B0C42" w:rsidRPr="003B0C42" w:rsidRDefault="003B0C42" w:rsidP="0022465A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  <w:t>Contributing to a practice oriented AI whitepaper in collaboration with Twinlake Consulting</w:t>
            </w:r>
          </w:p>
          <w:p w14:paraId="68CFAD97" w14:textId="4D4B8830" w:rsidR="0022465A" w:rsidRPr="006B3432" w:rsidRDefault="003B0C42" w:rsidP="0022465A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  <w:t>Active contributor in Business Development</w:t>
            </w:r>
          </w:p>
        </w:tc>
      </w:tr>
      <w:tr w:rsidR="0022465A" w:rsidRPr="006B3432" w14:paraId="3B26943D" w14:textId="77777777" w:rsidTr="0022465A">
        <w:trPr>
          <w:trHeight w:val="346"/>
        </w:trPr>
        <w:tc>
          <w:tcPr>
            <w:tcW w:w="5954" w:type="dxa"/>
            <w:gridSpan w:val="5"/>
            <w:vAlign w:val="bottom"/>
          </w:tcPr>
          <w:p w14:paraId="11E538C2" w14:textId="69667F5E" w:rsidR="0022465A" w:rsidRPr="006B3432" w:rsidRDefault="0022465A" w:rsidP="0022465A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  <w:t xml:space="preserve">Stuttgart Finance &amp; Business Club </w:t>
            </w:r>
          </w:p>
        </w:tc>
        <w:tc>
          <w:tcPr>
            <w:tcW w:w="4252" w:type="dxa"/>
            <w:gridSpan w:val="6"/>
            <w:vAlign w:val="bottom"/>
          </w:tcPr>
          <w:p w14:paraId="21BF18C9" w14:textId="45024011" w:rsidR="0022465A" w:rsidRPr="006B3432" w:rsidRDefault="0022465A" w:rsidP="0022465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  <w:t>Stuttgart</w:t>
            </w:r>
          </w:p>
        </w:tc>
      </w:tr>
      <w:tr w:rsidR="0022465A" w:rsidRPr="006B3432" w14:paraId="04BFDD79" w14:textId="77777777" w:rsidTr="0022465A">
        <w:trPr>
          <w:trHeight w:val="20"/>
        </w:trPr>
        <w:tc>
          <w:tcPr>
            <w:tcW w:w="8364" w:type="dxa"/>
            <w:gridSpan w:val="10"/>
          </w:tcPr>
          <w:p w14:paraId="5D908AF7" w14:textId="1E1877CB" w:rsidR="0022465A" w:rsidRPr="006B3432" w:rsidRDefault="0022465A" w:rsidP="0022465A">
            <w:pPr>
              <w:pStyle w:val="Bullets"/>
              <w:numPr>
                <w:ilvl w:val="0"/>
                <w:numId w:val="0"/>
              </w:numPr>
              <w:rPr>
                <w:rFonts w:ascii="Optima" w:hAnsi="Optima" w:cs="Times New Roman"/>
                <w:b/>
                <w:i w:val="0"/>
                <w:iCs w:val="0"/>
                <w:sz w:val="21"/>
                <w:szCs w:val="21"/>
              </w:rPr>
            </w:pPr>
            <w:r>
              <w:rPr>
                <w:rFonts w:ascii="Optima" w:hAnsi="Optima" w:cs="Times New Roman"/>
                <w:sz w:val="20"/>
                <w:szCs w:val="20"/>
                <w:lang w:val="de-AT"/>
              </w:rPr>
              <w:t>Head of Finance &amp; HR</w:t>
            </w:r>
          </w:p>
        </w:tc>
        <w:tc>
          <w:tcPr>
            <w:tcW w:w="1842" w:type="dxa"/>
          </w:tcPr>
          <w:p w14:paraId="0D2FFB14" w14:textId="2DC627B1" w:rsidR="0022465A" w:rsidRPr="006B3432" w:rsidRDefault="0022465A" w:rsidP="0022465A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Optima" w:hAnsi="Optima" w:cs="Times New Roman"/>
                <w:b/>
                <w:bCs/>
                <w:i w:val="0"/>
                <w:iCs w:val="0"/>
                <w:sz w:val="20"/>
                <w:szCs w:val="20"/>
              </w:rPr>
            </w:pPr>
            <w:r>
              <w:rPr>
                <w:rFonts w:ascii="Optima" w:hAnsi="Optima" w:cs="Times New Roman"/>
                <w:i w:val="0"/>
                <w:iCs w:val="0"/>
                <w:sz w:val="20"/>
                <w:szCs w:val="20"/>
                <w:lang w:val="en-US"/>
              </w:rPr>
              <w:t>04/2025 – present</w:t>
            </w:r>
          </w:p>
        </w:tc>
      </w:tr>
      <w:tr w:rsidR="0022465A" w:rsidRPr="006B3432" w14:paraId="66A58453" w14:textId="77777777" w:rsidTr="0022465A">
        <w:trPr>
          <w:trHeight w:val="20"/>
        </w:trPr>
        <w:tc>
          <w:tcPr>
            <w:tcW w:w="10206" w:type="dxa"/>
            <w:gridSpan w:val="11"/>
          </w:tcPr>
          <w:p w14:paraId="517C2D77" w14:textId="77777777" w:rsidR="003B0C42" w:rsidRPr="003B0C42" w:rsidRDefault="003B0C42" w:rsidP="003B0C42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  <w:t xml:space="preserve">Responsible for the complete financial administration of the club </w:t>
            </w:r>
          </w:p>
          <w:p w14:paraId="50B5B9CB" w14:textId="2D344CE7" w:rsidR="003B0C42" w:rsidRPr="006B3432" w:rsidRDefault="003B0C42" w:rsidP="003B0C42">
            <w:pPr>
              <w:pStyle w:val="Beschreibung"/>
              <w:numPr>
                <w:ilvl w:val="0"/>
                <w:numId w:val="24"/>
              </w:numPr>
              <w:rPr>
                <w:rFonts w:ascii="Optima" w:hAnsi="Optima" w:cs="Times New Roman"/>
                <w:b/>
                <w:bCs/>
                <w:i/>
                <w:iCs/>
                <w:sz w:val="20"/>
                <w:szCs w:val="20"/>
              </w:rPr>
            </w:pPr>
            <w:r>
              <w:rPr>
                <w:rFonts w:ascii="Optima" w:hAnsi="Optima" w:cs="Times New Roman"/>
                <w:iCs/>
                <w:sz w:val="20"/>
                <w:szCs w:val="20"/>
                <w:lang w:val="de-AT"/>
              </w:rPr>
              <w:t>Coordinating internal member communication and optimizing internal processes and structures</w:t>
            </w:r>
          </w:p>
        </w:tc>
      </w:tr>
      <w:tr w:rsidR="0022465A" w:rsidRPr="006B3432" w14:paraId="482569A2" w14:textId="77777777" w:rsidTr="0022465A">
        <w:trPr>
          <w:trHeight w:val="510"/>
        </w:trPr>
        <w:tc>
          <w:tcPr>
            <w:tcW w:w="10206" w:type="dxa"/>
            <w:gridSpan w:val="11"/>
            <w:tcBorders>
              <w:bottom w:val="single" w:sz="4" w:space="0" w:color="auto"/>
            </w:tcBorders>
            <w:vAlign w:val="bottom"/>
          </w:tcPr>
          <w:p w14:paraId="1CFA4492" w14:textId="2B27A1F2" w:rsidR="0022465A" w:rsidRPr="00D84252" w:rsidRDefault="0022465A" w:rsidP="0022465A">
            <w:pPr>
              <w:rPr>
                <w:rFonts w:ascii="Optima" w:hAnsi="Optima" w:cs="Times New Roman"/>
                <w:b/>
                <w:sz w:val="28"/>
                <w:szCs w:val="28"/>
              </w:rPr>
            </w:pPr>
            <w:r>
              <w:rPr>
                <w:rFonts w:ascii="Optima" w:hAnsi="Optima" w:cs="Times New Roman"/>
                <w:b/>
                <w:sz w:val="28"/>
                <w:szCs w:val="28"/>
              </w:rPr>
              <w:t>SKILLS &amp; INTERESTS</w:t>
            </w:r>
          </w:p>
        </w:tc>
      </w:tr>
      <w:tr w:rsidR="0022465A" w:rsidRPr="006B3432" w14:paraId="2B257790" w14:textId="77777777" w:rsidTr="0022465A">
        <w:trPr>
          <w:trHeight w:val="340"/>
        </w:trPr>
        <w:tc>
          <w:tcPr>
            <w:tcW w:w="1418" w:type="dxa"/>
            <w:tcBorders>
              <w:top w:val="single" w:sz="4" w:space="0" w:color="auto"/>
            </w:tcBorders>
            <w:vAlign w:val="bottom"/>
          </w:tcPr>
          <w:p w14:paraId="15B2C431" w14:textId="56F73C25" w:rsidR="0022465A" w:rsidRPr="006B3432" w:rsidRDefault="0022465A" w:rsidP="0022465A">
            <w:pPr>
              <w:rPr>
                <w:rFonts w:ascii="Optima" w:hAnsi="Optima" w:cs="Times New Roman"/>
                <w:sz w:val="20"/>
                <w:szCs w:val="20"/>
              </w:rPr>
            </w:pPr>
            <w:r>
              <w:rPr>
                <w:rFonts w:ascii="Optima" w:hAnsi="Optima" w:cs="Times New Roman"/>
                <w:sz w:val="20"/>
                <w:szCs w:val="20"/>
              </w:rPr>
              <w:t>Languages:</w:t>
            </w:r>
          </w:p>
        </w:tc>
        <w:tc>
          <w:tcPr>
            <w:tcW w:w="8788" w:type="dxa"/>
            <w:gridSpan w:val="10"/>
            <w:tcBorders>
              <w:top w:val="single" w:sz="4" w:space="0" w:color="auto"/>
            </w:tcBorders>
            <w:vAlign w:val="bottom"/>
          </w:tcPr>
          <w:p w14:paraId="061D3FCE" w14:textId="1D8E8443" w:rsidR="0022465A" w:rsidRPr="006B3432" w:rsidRDefault="0022465A" w:rsidP="0022465A">
            <w:pPr>
              <w:rPr>
                <w:rFonts w:ascii="Optima" w:hAnsi="Optima" w:cs="Times New Roman"/>
                <w:sz w:val="20"/>
                <w:szCs w:val="20"/>
                <w:lang w:val="de-AT"/>
              </w:rPr>
            </w:pPr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German </w:t>
            </w:r>
            <w: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(native)</w:t>
            </w:r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, English </w:t>
            </w:r>
            <w: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(TOEFL </w:t>
            </w:r>
            <w:proofErr w:type="spellStart"/>
            <w: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iBT</w:t>
            </w:r>
            <w:proofErr w:type="spellEnd"/>
            <w: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: </w:t>
            </w:r>
            <w:r w:rsidR="00561477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6/6 </w:t>
            </w:r>
            <w:proofErr w:type="spellStart"/>
            <w:r w:rsidR="00561477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or</w:t>
            </w:r>
            <w:proofErr w:type="spellEnd"/>
            <w:r w:rsidR="00561477"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 xml:space="preserve"> </w:t>
            </w:r>
            <w: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118/120)</w:t>
            </w:r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, </w:t>
            </w:r>
            <w:proofErr w:type="spellStart"/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>Latin</w:t>
            </w:r>
            <w:proofErr w:type="spellEnd"/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  <w:r>
              <w:rPr>
                <w:rFonts w:ascii="Optima" w:hAnsi="Optima" w:cs="Times New Roman"/>
                <w:i/>
                <w:iCs/>
                <w:color w:val="000000"/>
                <w:sz w:val="20"/>
                <w:szCs w:val="20"/>
                <w:lang w:val="de-AT"/>
              </w:rPr>
              <w:t>(Latinum)</w:t>
            </w:r>
            <w:r>
              <w:rPr>
                <w:rFonts w:ascii="Optima" w:hAnsi="Optima" w:cs="Times New Roman"/>
                <w:color w:val="000000"/>
                <w:sz w:val="20"/>
                <w:szCs w:val="20"/>
                <w:lang w:val="de-AT"/>
              </w:rPr>
              <w:t xml:space="preserve"> </w:t>
            </w:r>
          </w:p>
        </w:tc>
      </w:tr>
      <w:tr w:rsidR="0022465A" w:rsidRPr="006B3432" w14:paraId="45706C3F" w14:textId="77777777" w:rsidTr="0022465A">
        <w:trPr>
          <w:trHeight w:val="283"/>
        </w:trPr>
        <w:tc>
          <w:tcPr>
            <w:tcW w:w="1418" w:type="dxa"/>
            <w:vAlign w:val="bottom"/>
          </w:tcPr>
          <w:p w14:paraId="57688BDA" w14:textId="350496FE" w:rsidR="0022465A" w:rsidRPr="006B3432" w:rsidRDefault="0022465A" w:rsidP="0022465A">
            <w:pPr>
              <w:rPr>
                <w:rFonts w:ascii="Optima" w:hAnsi="Optima" w:cs="Times New Roman"/>
                <w:sz w:val="20"/>
                <w:szCs w:val="20"/>
              </w:rPr>
            </w:pPr>
            <w:r>
              <w:rPr>
                <w:rFonts w:ascii="Optima" w:hAnsi="Optima" w:cs="Times New Roman"/>
                <w:sz w:val="20"/>
                <w:szCs w:val="20"/>
              </w:rPr>
              <w:t>Technical:</w:t>
            </w:r>
          </w:p>
        </w:tc>
        <w:tc>
          <w:tcPr>
            <w:tcW w:w="8788" w:type="dxa"/>
            <w:gridSpan w:val="10"/>
            <w:vAlign w:val="bottom"/>
          </w:tcPr>
          <w:p w14:paraId="60CA2168" w14:textId="7178AF9F" w:rsidR="0022465A" w:rsidRPr="00375B75" w:rsidRDefault="0022465A" w:rsidP="0022465A">
            <w:pPr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 xml:space="preserve">Microsoft Office (advanced), SAP (basic), DATEV (basic), Claude AI, Copilot </w:t>
            </w:r>
          </w:p>
        </w:tc>
      </w:tr>
      <w:tr w:rsidR="005E6D22" w:rsidRPr="006B3432" w14:paraId="1C431CE9" w14:textId="77777777" w:rsidTr="0022465A">
        <w:trPr>
          <w:trHeight w:val="283"/>
        </w:trPr>
        <w:tc>
          <w:tcPr>
            <w:tcW w:w="1418" w:type="dxa"/>
            <w:vAlign w:val="bottom"/>
          </w:tcPr>
          <w:p w14:paraId="2CE5ECD1" w14:textId="5F8FADFC" w:rsidR="005E6D22" w:rsidRPr="006B3432" w:rsidRDefault="005E6D22" w:rsidP="0022465A">
            <w:pPr>
              <w:rPr>
                <w:rFonts w:ascii="Optima" w:hAnsi="Optima" w:cs="Times New Roman"/>
                <w:sz w:val="20"/>
                <w:szCs w:val="20"/>
              </w:rPr>
            </w:pPr>
            <w:r>
              <w:rPr>
                <w:rFonts w:ascii="Optima" w:hAnsi="Optima" w:cs="Times New Roman"/>
                <w:sz w:val="20"/>
                <w:szCs w:val="20"/>
              </w:rPr>
              <w:t>Certificates:</w:t>
            </w:r>
          </w:p>
        </w:tc>
        <w:tc>
          <w:tcPr>
            <w:tcW w:w="8788" w:type="dxa"/>
            <w:gridSpan w:val="10"/>
            <w:vAlign w:val="bottom"/>
          </w:tcPr>
          <w:p w14:paraId="0BBAE72B" w14:textId="15DF20D1" w:rsidR="005E6D22" w:rsidRPr="00375B75" w:rsidRDefault="005E6D22" w:rsidP="0022465A">
            <w:pPr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 xml:space="preserve">McKinsey Forward, Bocconi Private Equity and Venture Capital, Bloomberg Market Concepts </w:t>
            </w:r>
          </w:p>
        </w:tc>
      </w:tr>
      <w:tr w:rsidR="0022465A" w:rsidRPr="006B3432" w14:paraId="70CB01B0" w14:textId="77777777" w:rsidTr="0022465A">
        <w:trPr>
          <w:trHeight w:val="283"/>
        </w:trPr>
        <w:tc>
          <w:tcPr>
            <w:tcW w:w="1418" w:type="dxa"/>
            <w:vAlign w:val="bottom"/>
          </w:tcPr>
          <w:p w14:paraId="04F58216" w14:textId="6D413C27" w:rsidR="0022465A" w:rsidRPr="006B3432" w:rsidRDefault="0022465A" w:rsidP="0022465A">
            <w:pPr>
              <w:rPr>
                <w:rFonts w:ascii="Optima" w:hAnsi="Optima" w:cs="Times New Roman"/>
                <w:sz w:val="20"/>
                <w:szCs w:val="20"/>
              </w:rPr>
            </w:pPr>
            <w:r>
              <w:rPr>
                <w:rFonts w:ascii="Optima" w:hAnsi="Optima" w:cs="Times New Roman"/>
                <w:sz w:val="20"/>
                <w:szCs w:val="20"/>
              </w:rPr>
              <w:t xml:space="preserve">Interests: </w:t>
            </w:r>
          </w:p>
        </w:tc>
        <w:tc>
          <w:tcPr>
            <w:tcW w:w="8788" w:type="dxa"/>
            <w:gridSpan w:val="10"/>
            <w:vAlign w:val="bottom"/>
          </w:tcPr>
          <w:p w14:paraId="598C2742" w14:textId="3E06DCAB" w:rsidR="0022465A" w:rsidRPr="00375B75" w:rsidRDefault="0022465A" w:rsidP="0022465A">
            <w:pPr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Optima" w:hAnsi="Optima" w:cs="Times New Roman"/>
                <w:color w:val="000000"/>
                <w:sz w:val="20"/>
                <w:szCs w:val="20"/>
                <w:lang w:val="en-US"/>
              </w:rPr>
              <w:t>Fitness, reading, kickboxing, economics, tech, history</w:t>
            </w:r>
          </w:p>
        </w:tc>
      </w:tr>
      <w:tr w:rsidR="0022465A" w:rsidRPr="006B3432" w14:paraId="071AB173" w14:textId="77777777" w:rsidTr="0022465A">
        <w:trPr>
          <w:trHeight w:val="1134"/>
        </w:trPr>
        <w:tc>
          <w:tcPr>
            <w:tcW w:w="10206" w:type="dxa"/>
            <w:gridSpan w:val="11"/>
            <w:vAlign w:val="bottom"/>
          </w:tcPr>
          <w:p w14:paraId="6478BDEA" w14:textId="51450487" w:rsidR="0022465A" w:rsidRPr="006B3432" w:rsidRDefault="007B5EA8" w:rsidP="0022465A">
            <w:pPr>
              <w:rPr>
                <w:rFonts w:ascii="Optima" w:hAnsi="Optima" w:cs="Times New Roman"/>
                <w:color w:val="000000"/>
                <w:sz w:val="18"/>
                <w:lang w:val="de-AT"/>
              </w:rPr>
            </w:pPr>
            <w:r>
              <w:rPr>
                <w:rFonts w:ascii="Optima" w:hAnsi="Optima" w:cs="Times New Roman"/>
                <w:sz w:val="20"/>
                <w:szCs w:val="20"/>
              </w:rPr>
              <w:t>Sachsenheim, 31 July 2026</w:t>
            </w:r>
          </w:p>
        </w:tc>
      </w:tr>
    </w:tbl>
    <w:p w14:paraId="0747D2BF" w14:textId="69F47280" w:rsidR="00723643" w:rsidRPr="006B3432" w:rsidRDefault="00723643">
      <w:pPr>
        <w:rPr>
          <w:rFonts w:ascii="Optima" w:hAnsi="Optima"/>
          <w:sz w:val="18"/>
        </w:rPr>
      </w:pPr>
    </w:p>
    <w:sectPr w:rsidR="00723643" w:rsidRPr="006B3432" w:rsidSect="00FE0496">
      <w:footerReference w:type="even" r:id="rId8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9744E5" w14:textId="77777777" w:rsidR="000574E1" w:rsidRDefault="000574E1" w:rsidP="00BE053D">
      <w:pPr>
        <w:spacing w:after="0" w:line="240" w:lineRule="auto"/>
      </w:pPr>
      <w:r>
        <w:separator/>
      </w:r>
    </w:p>
  </w:endnote>
  <w:endnote w:type="continuationSeparator" w:id="0">
    <w:p w14:paraId="09E528A2" w14:textId="77777777" w:rsidR="000574E1" w:rsidRDefault="000574E1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tima"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DC142" w14:textId="77777777" w:rsidR="000574E1" w:rsidRDefault="000574E1" w:rsidP="00BE053D">
      <w:pPr>
        <w:spacing w:after="0" w:line="240" w:lineRule="auto"/>
      </w:pPr>
      <w:r>
        <w:separator/>
      </w:r>
    </w:p>
  </w:footnote>
  <w:footnote w:type="continuationSeparator" w:id="0">
    <w:p w14:paraId="74B158B3" w14:textId="77777777" w:rsidR="000574E1" w:rsidRDefault="000574E1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F5C637C"/>
    <w:multiLevelType w:val="multilevel"/>
    <w:tmpl w:val="ACA24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7F645E"/>
    <w:multiLevelType w:val="hybridMultilevel"/>
    <w:tmpl w:val="280CB37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3191197">
    <w:abstractNumId w:val="15"/>
  </w:num>
  <w:num w:numId="2" w16cid:durableId="254485513">
    <w:abstractNumId w:val="18"/>
  </w:num>
  <w:num w:numId="3" w16cid:durableId="406927308">
    <w:abstractNumId w:val="21"/>
  </w:num>
  <w:num w:numId="4" w16cid:durableId="1961492891">
    <w:abstractNumId w:val="0"/>
  </w:num>
  <w:num w:numId="5" w16cid:durableId="1284537827">
    <w:abstractNumId w:val="1"/>
  </w:num>
  <w:num w:numId="6" w16cid:durableId="694965348">
    <w:abstractNumId w:val="2"/>
  </w:num>
  <w:num w:numId="7" w16cid:durableId="1764958926">
    <w:abstractNumId w:val="14"/>
  </w:num>
  <w:num w:numId="8" w16cid:durableId="1527060359">
    <w:abstractNumId w:val="24"/>
  </w:num>
  <w:num w:numId="9" w16cid:durableId="750853714">
    <w:abstractNumId w:val="13"/>
  </w:num>
  <w:num w:numId="10" w16cid:durableId="1353144616">
    <w:abstractNumId w:val="25"/>
  </w:num>
  <w:num w:numId="11" w16cid:durableId="2023123032">
    <w:abstractNumId w:val="6"/>
  </w:num>
  <w:num w:numId="12" w16cid:durableId="1262762621">
    <w:abstractNumId w:val="7"/>
  </w:num>
  <w:num w:numId="13" w16cid:durableId="2102874139">
    <w:abstractNumId w:val="9"/>
  </w:num>
  <w:num w:numId="14" w16cid:durableId="260993948">
    <w:abstractNumId w:val="10"/>
  </w:num>
  <w:num w:numId="15" w16cid:durableId="544215536">
    <w:abstractNumId w:val="23"/>
  </w:num>
  <w:num w:numId="16" w16cid:durableId="1560245164">
    <w:abstractNumId w:val="5"/>
  </w:num>
  <w:num w:numId="17" w16cid:durableId="1761950435">
    <w:abstractNumId w:val="17"/>
  </w:num>
  <w:num w:numId="18" w16cid:durableId="328212525">
    <w:abstractNumId w:val="3"/>
  </w:num>
  <w:num w:numId="19" w16cid:durableId="2014987072">
    <w:abstractNumId w:val="20"/>
  </w:num>
  <w:num w:numId="20" w16cid:durableId="581913084">
    <w:abstractNumId w:val="11"/>
  </w:num>
  <w:num w:numId="21" w16cid:durableId="1935743180">
    <w:abstractNumId w:val="12"/>
  </w:num>
  <w:num w:numId="22" w16cid:durableId="1535725874">
    <w:abstractNumId w:val="16"/>
  </w:num>
  <w:num w:numId="23" w16cid:durableId="1153642459">
    <w:abstractNumId w:val="8"/>
  </w:num>
  <w:num w:numId="24" w16cid:durableId="209584370">
    <w:abstractNumId w:val="22"/>
  </w:num>
  <w:num w:numId="25" w16cid:durableId="1385562832">
    <w:abstractNumId w:val="26"/>
  </w:num>
  <w:num w:numId="26" w16cid:durableId="1749186386">
    <w:abstractNumId w:val="19"/>
  </w:num>
  <w:num w:numId="27" w16cid:durableId="1763799537">
    <w:abstractNumId w:val="21"/>
  </w:num>
  <w:num w:numId="28" w16cid:durableId="1851096916">
    <w:abstractNumId w:val="21"/>
  </w:num>
  <w:num w:numId="29" w16cid:durableId="142699752">
    <w:abstractNumId w:val="21"/>
  </w:num>
  <w:num w:numId="30" w16cid:durableId="1185828583">
    <w:abstractNumId w:val="21"/>
  </w:num>
  <w:num w:numId="31" w16cid:durableId="1310942421">
    <w:abstractNumId w:val="4"/>
  </w:num>
  <w:num w:numId="32" w16cid:durableId="111864171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574E1"/>
    <w:rsid w:val="00057A21"/>
    <w:rsid w:val="00061D33"/>
    <w:rsid w:val="00064643"/>
    <w:rsid w:val="00087747"/>
    <w:rsid w:val="000958CA"/>
    <w:rsid w:val="000A1FDA"/>
    <w:rsid w:val="000B5AB2"/>
    <w:rsid w:val="000B63E2"/>
    <w:rsid w:val="000B6548"/>
    <w:rsid w:val="000D671A"/>
    <w:rsid w:val="00103EC5"/>
    <w:rsid w:val="00116C6E"/>
    <w:rsid w:val="00125CA6"/>
    <w:rsid w:val="00147ADD"/>
    <w:rsid w:val="00156FC9"/>
    <w:rsid w:val="00162A5A"/>
    <w:rsid w:val="001647AB"/>
    <w:rsid w:val="00172867"/>
    <w:rsid w:val="00175B6D"/>
    <w:rsid w:val="001901ED"/>
    <w:rsid w:val="0019483A"/>
    <w:rsid w:val="001A46BF"/>
    <w:rsid w:val="001A481B"/>
    <w:rsid w:val="001B0186"/>
    <w:rsid w:val="001B62CA"/>
    <w:rsid w:val="001C5F5B"/>
    <w:rsid w:val="001D4DCD"/>
    <w:rsid w:val="001F4175"/>
    <w:rsid w:val="00223A4D"/>
    <w:rsid w:val="0022465A"/>
    <w:rsid w:val="0023054D"/>
    <w:rsid w:val="00232CB5"/>
    <w:rsid w:val="00234A7E"/>
    <w:rsid w:val="002435B7"/>
    <w:rsid w:val="0024373D"/>
    <w:rsid w:val="002508C2"/>
    <w:rsid w:val="00267252"/>
    <w:rsid w:val="00282DB0"/>
    <w:rsid w:val="002B2091"/>
    <w:rsid w:val="002C6972"/>
    <w:rsid w:val="002D10D6"/>
    <w:rsid w:val="002D2B32"/>
    <w:rsid w:val="002D4516"/>
    <w:rsid w:val="002F46AD"/>
    <w:rsid w:val="002F4CE2"/>
    <w:rsid w:val="002F573F"/>
    <w:rsid w:val="003101F0"/>
    <w:rsid w:val="00314B7A"/>
    <w:rsid w:val="00324BC5"/>
    <w:rsid w:val="00340BAB"/>
    <w:rsid w:val="003418E0"/>
    <w:rsid w:val="00347F8D"/>
    <w:rsid w:val="00366E8B"/>
    <w:rsid w:val="00372F7B"/>
    <w:rsid w:val="003733E5"/>
    <w:rsid w:val="00375B75"/>
    <w:rsid w:val="00390EA6"/>
    <w:rsid w:val="003B0C42"/>
    <w:rsid w:val="003E27C3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4FD7"/>
    <w:rsid w:val="004904D2"/>
    <w:rsid w:val="004929FB"/>
    <w:rsid w:val="004A54BA"/>
    <w:rsid w:val="004B6A5E"/>
    <w:rsid w:val="004D0CA9"/>
    <w:rsid w:val="00507EA7"/>
    <w:rsid w:val="00526089"/>
    <w:rsid w:val="00527A28"/>
    <w:rsid w:val="00527DCA"/>
    <w:rsid w:val="00532B54"/>
    <w:rsid w:val="00561477"/>
    <w:rsid w:val="005716D4"/>
    <w:rsid w:val="00571B60"/>
    <w:rsid w:val="00572876"/>
    <w:rsid w:val="00585A4D"/>
    <w:rsid w:val="005D6329"/>
    <w:rsid w:val="005E57F6"/>
    <w:rsid w:val="005E6D22"/>
    <w:rsid w:val="006058D8"/>
    <w:rsid w:val="00610200"/>
    <w:rsid w:val="00623699"/>
    <w:rsid w:val="00632D5A"/>
    <w:rsid w:val="00635515"/>
    <w:rsid w:val="006546FD"/>
    <w:rsid w:val="00665BF3"/>
    <w:rsid w:val="006732D6"/>
    <w:rsid w:val="00693E09"/>
    <w:rsid w:val="006A2DE9"/>
    <w:rsid w:val="006A7230"/>
    <w:rsid w:val="006B3432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756B5"/>
    <w:rsid w:val="00776C46"/>
    <w:rsid w:val="0078260B"/>
    <w:rsid w:val="007838D1"/>
    <w:rsid w:val="00785254"/>
    <w:rsid w:val="00785853"/>
    <w:rsid w:val="007966F0"/>
    <w:rsid w:val="00797BFC"/>
    <w:rsid w:val="007A28A5"/>
    <w:rsid w:val="007A720F"/>
    <w:rsid w:val="007B5EA8"/>
    <w:rsid w:val="007C6A3C"/>
    <w:rsid w:val="007D4BEE"/>
    <w:rsid w:val="007D5BE9"/>
    <w:rsid w:val="008050E4"/>
    <w:rsid w:val="0082257D"/>
    <w:rsid w:val="00853438"/>
    <w:rsid w:val="00866846"/>
    <w:rsid w:val="00875DA9"/>
    <w:rsid w:val="00895E38"/>
    <w:rsid w:val="008A782B"/>
    <w:rsid w:val="008B0FC0"/>
    <w:rsid w:val="008C429A"/>
    <w:rsid w:val="008E1F3D"/>
    <w:rsid w:val="009053D7"/>
    <w:rsid w:val="0091331D"/>
    <w:rsid w:val="0093223C"/>
    <w:rsid w:val="00941A87"/>
    <w:rsid w:val="009501C2"/>
    <w:rsid w:val="009668B9"/>
    <w:rsid w:val="00976577"/>
    <w:rsid w:val="00980626"/>
    <w:rsid w:val="00996356"/>
    <w:rsid w:val="00997D9A"/>
    <w:rsid w:val="009D7C49"/>
    <w:rsid w:val="009E7297"/>
    <w:rsid w:val="00A0257D"/>
    <w:rsid w:val="00A03F87"/>
    <w:rsid w:val="00A12608"/>
    <w:rsid w:val="00A12EDC"/>
    <w:rsid w:val="00A26D0D"/>
    <w:rsid w:val="00A33BDE"/>
    <w:rsid w:val="00A34885"/>
    <w:rsid w:val="00A43BC1"/>
    <w:rsid w:val="00A74225"/>
    <w:rsid w:val="00A936D5"/>
    <w:rsid w:val="00AA1EB0"/>
    <w:rsid w:val="00AA2DA3"/>
    <w:rsid w:val="00AA5A9C"/>
    <w:rsid w:val="00AB016A"/>
    <w:rsid w:val="00AB2A5A"/>
    <w:rsid w:val="00AD28F8"/>
    <w:rsid w:val="00AE4ED3"/>
    <w:rsid w:val="00B0230B"/>
    <w:rsid w:val="00B17D95"/>
    <w:rsid w:val="00B23509"/>
    <w:rsid w:val="00B359DB"/>
    <w:rsid w:val="00B3632B"/>
    <w:rsid w:val="00B409D8"/>
    <w:rsid w:val="00B5178D"/>
    <w:rsid w:val="00B54DE0"/>
    <w:rsid w:val="00B67F1F"/>
    <w:rsid w:val="00B701D7"/>
    <w:rsid w:val="00B90595"/>
    <w:rsid w:val="00BA215A"/>
    <w:rsid w:val="00BB1806"/>
    <w:rsid w:val="00BB5F09"/>
    <w:rsid w:val="00BC0D9F"/>
    <w:rsid w:val="00BE053D"/>
    <w:rsid w:val="00BF1A7A"/>
    <w:rsid w:val="00BF1FA3"/>
    <w:rsid w:val="00C00974"/>
    <w:rsid w:val="00C018E4"/>
    <w:rsid w:val="00C066FA"/>
    <w:rsid w:val="00C25387"/>
    <w:rsid w:val="00C54BE3"/>
    <w:rsid w:val="00C57F80"/>
    <w:rsid w:val="00C768ED"/>
    <w:rsid w:val="00C82A8F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01FAB"/>
    <w:rsid w:val="00D1492F"/>
    <w:rsid w:val="00D17B69"/>
    <w:rsid w:val="00D3003C"/>
    <w:rsid w:val="00D331F4"/>
    <w:rsid w:val="00D42953"/>
    <w:rsid w:val="00D470E4"/>
    <w:rsid w:val="00D52142"/>
    <w:rsid w:val="00D5280E"/>
    <w:rsid w:val="00D61F14"/>
    <w:rsid w:val="00D80D6B"/>
    <w:rsid w:val="00D84252"/>
    <w:rsid w:val="00D85D41"/>
    <w:rsid w:val="00D90950"/>
    <w:rsid w:val="00DA69DF"/>
    <w:rsid w:val="00DB33F8"/>
    <w:rsid w:val="00DD38E2"/>
    <w:rsid w:val="00DF326D"/>
    <w:rsid w:val="00E00140"/>
    <w:rsid w:val="00E13110"/>
    <w:rsid w:val="00E24DF1"/>
    <w:rsid w:val="00E40B9A"/>
    <w:rsid w:val="00E431ED"/>
    <w:rsid w:val="00E55D90"/>
    <w:rsid w:val="00E64FF5"/>
    <w:rsid w:val="00E907EC"/>
    <w:rsid w:val="00EA5421"/>
    <w:rsid w:val="00EB34FC"/>
    <w:rsid w:val="00EB5816"/>
    <w:rsid w:val="00ED0EA9"/>
    <w:rsid w:val="00EF77DF"/>
    <w:rsid w:val="00F11BEF"/>
    <w:rsid w:val="00F165E1"/>
    <w:rsid w:val="00F258E7"/>
    <w:rsid w:val="00F31B84"/>
    <w:rsid w:val="00F44F5F"/>
    <w:rsid w:val="00F57BA5"/>
    <w:rsid w:val="00F631EC"/>
    <w:rsid w:val="00F64C22"/>
    <w:rsid w:val="00F64FA7"/>
    <w:rsid w:val="00F7204A"/>
    <w:rsid w:val="00F74D19"/>
    <w:rsid w:val="00F80053"/>
    <w:rsid w:val="00FA02C7"/>
    <w:rsid w:val="00FA4186"/>
    <w:rsid w:val="00FC0531"/>
    <w:rsid w:val="00FC13F0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customStyle="1" w:styleId="font-claude-response-body">
    <w:name w:val="font-claude-response-body"/>
    <w:basedOn w:val="Standard"/>
    <w:rsid w:val="002435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392</Words>
  <Characters>2473</Characters>
  <Application>Microsoft Office Word</Application>
  <DocSecurity>0</DocSecurity>
  <Lines>20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Josua Bachmann</cp:lastModifiedBy>
  <cp:revision>9</cp:revision>
  <dcterms:created xsi:type="dcterms:W3CDTF">2026-07-30T12:02:00Z</dcterms:created>
  <dcterms:modified xsi:type="dcterms:W3CDTF">2026-09-29T19:01:00Z</dcterms:modified>
</cp:coreProperties>
</file>