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EE348" w14:textId="69523C55" w:rsidR="00BE431B" w:rsidRPr="0007156D" w:rsidRDefault="004A117D" w:rsidP="0007156D">
      <w:pPr>
        <w:rPr>
          <w:b/>
        </w:rPr>
      </w:pPr>
      <w:r>
        <w:rPr>
          <w:b/>
        </w:rPr>
        <w:t xml:space="preserve">Unternehmensverkauf </w:t>
      </w:r>
      <w:r w:rsidR="004421B3">
        <w:rPr>
          <w:b/>
        </w:rPr>
        <w:t xml:space="preserve">| </w:t>
      </w:r>
      <w:r>
        <w:rPr>
          <w:b/>
        </w:rPr>
        <w:t xml:space="preserve">Hersteller </w:t>
      </w:r>
      <w:r w:rsidR="00F82690" w:rsidRPr="00F82690">
        <w:rPr>
          <w:b/>
        </w:rPr>
        <w:t>im Bereich Carbon- und Glasfaser</w:t>
      </w:r>
      <w:r w:rsidR="000054B5">
        <w:rPr>
          <w:b/>
        </w:rPr>
        <w:t>-</w:t>
      </w:r>
      <w:r w:rsidR="00F82690" w:rsidRPr="00F82690">
        <w:rPr>
          <w:b/>
        </w:rPr>
        <w:t>Composites</w:t>
      </w:r>
      <w:r>
        <w:rPr>
          <w:b/>
        </w:rPr>
        <w:t xml:space="preserve"> | </w:t>
      </w:r>
      <w:r>
        <w:rPr>
          <w:b/>
        </w:rPr>
        <w:t>Projekt CARBON</w:t>
      </w:r>
      <w:r w:rsidR="00BE431B" w:rsidRPr="000D72EC">
        <w:rPr>
          <w:color w:val="000000"/>
        </w:rPr>
        <w:t xml:space="preserve"> </w:t>
      </w:r>
    </w:p>
    <w:p w14:paraId="4093927A" w14:textId="62143722" w:rsidR="004F263C" w:rsidRPr="00672AFD" w:rsidRDefault="002372B0" w:rsidP="004F3311">
      <w:pPr>
        <w:jc w:val="both"/>
      </w:pPr>
      <w:r w:rsidRPr="000D72EC">
        <w:t xml:space="preserve">Ein Mitglied von DealCircle </w:t>
      </w:r>
      <w:r w:rsidR="008362EB" w:rsidRPr="000D72EC">
        <w:t xml:space="preserve">ist mandatiert </w:t>
      </w:r>
      <w:r w:rsidRPr="000D72EC">
        <w:t xml:space="preserve">mit dem Verkauf eines </w:t>
      </w:r>
      <w:r w:rsidR="004A117D">
        <w:rPr>
          <w:rFonts w:eastAsia="Times New Roman" w:cstheme="minorHAnsi"/>
          <w:b/>
          <w:bCs/>
          <w:color w:val="0092CF"/>
          <w:lang w:eastAsia="de-DE"/>
        </w:rPr>
        <w:t xml:space="preserve">Herstellers </w:t>
      </w:r>
      <w:r w:rsidR="00B84225">
        <w:rPr>
          <w:rFonts w:eastAsia="Times New Roman" w:cstheme="minorHAnsi"/>
          <w:b/>
          <w:bCs/>
          <w:color w:val="0092CF"/>
          <w:lang w:eastAsia="de-DE"/>
        </w:rPr>
        <w:t xml:space="preserve">für </w:t>
      </w:r>
      <w:r w:rsidR="00B84225" w:rsidRPr="00B84225">
        <w:rPr>
          <w:rFonts w:eastAsia="Times New Roman" w:cstheme="minorHAnsi"/>
          <w:b/>
          <w:bCs/>
          <w:color w:val="0092CF"/>
          <w:lang w:eastAsia="de-DE"/>
        </w:rPr>
        <w:t>Verbundwerkstoffteile</w:t>
      </w:r>
      <w:r w:rsidR="009D0745">
        <w:rPr>
          <w:rFonts w:eastAsia="Times New Roman" w:cstheme="minorHAnsi"/>
          <w:b/>
          <w:bCs/>
          <w:color w:val="0092CF"/>
          <w:lang w:eastAsia="de-DE"/>
        </w:rPr>
        <w:t xml:space="preserve"> </w:t>
      </w:r>
      <w:r w:rsidR="000F785F">
        <w:rPr>
          <w:rFonts w:eastAsia="Times New Roman" w:cstheme="minorHAnsi"/>
          <w:b/>
          <w:bCs/>
          <w:color w:val="0092CF"/>
          <w:lang w:eastAsia="de-DE"/>
        </w:rPr>
        <w:t xml:space="preserve">– Sitz in </w:t>
      </w:r>
      <w:r w:rsidR="00C11EC2">
        <w:rPr>
          <w:rFonts w:eastAsia="Times New Roman" w:cstheme="minorHAnsi"/>
          <w:b/>
          <w:bCs/>
          <w:color w:val="0092CF"/>
          <w:lang w:eastAsia="de-DE"/>
        </w:rPr>
        <w:t>Süddeutschland (2022B: Umsatz EUR 7,5 Mio. | EBITDA EUR 1,3 Mio.).</w:t>
      </w:r>
    </w:p>
    <w:p w14:paraId="631A1BB4" w14:textId="7A7A4AC6" w:rsidR="00C2122C" w:rsidRPr="00C11EC2" w:rsidRDefault="008362EB" w:rsidP="004F3311">
      <w:pPr>
        <w:jc w:val="both"/>
        <w:rPr>
          <w:rFonts w:eastAsia="Times New Roman" w:cstheme="minorHAnsi"/>
          <w:b/>
          <w:bCs/>
          <w:color w:val="0092CF"/>
          <w:lang w:eastAsia="de-DE"/>
        </w:rPr>
      </w:pPr>
      <w:r w:rsidRPr="00C11EC2">
        <w:rPr>
          <w:rFonts w:eastAsia="Times New Roman" w:cstheme="minorHAnsi"/>
          <w:b/>
          <w:bCs/>
          <w:color w:val="0092CF"/>
          <w:lang w:eastAsia="de-DE"/>
        </w:rPr>
        <w:t>P</w:t>
      </w:r>
      <w:r w:rsidR="002372B0" w:rsidRPr="00C11EC2">
        <w:rPr>
          <w:rFonts w:eastAsia="Times New Roman" w:cstheme="minorHAnsi"/>
          <w:b/>
          <w:bCs/>
          <w:color w:val="0092CF"/>
          <w:lang w:eastAsia="de-DE"/>
        </w:rPr>
        <w:t>rofil</w:t>
      </w:r>
    </w:p>
    <w:p w14:paraId="54D3F8AA" w14:textId="4A80BB79" w:rsidR="004A117D" w:rsidRDefault="004A117D" w:rsidP="004A117D">
      <w:pPr>
        <w:pStyle w:val="Listenabsatz"/>
        <w:numPr>
          <w:ilvl w:val="0"/>
          <w:numId w:val="12"/>
        </w:numPr>
        <w:jc w:val="both"/>
      </w:pPr>
      <w:r>
        <w:t xml:space="preserve">Das Unternehmen </w:t>
      </w:r>
      <w:r w:rsidR="00C11EC2">
        <w:t xml:space="preserve">(Projektname „CARBON“) </w:t>
      </w:r>
      <w:r>
        <w:t xml:space="preserve">ist ein führender Hersteller von kohlefaserverstärkten </w:t>
      </w:r>
      <w:r>
        <w:t xml:space="preserve">Komponenten </w:t>
      </w:r>
      <w:r>
        <w:t xml:space="preserve">und anderen Verbundwerkstoffen </w:t>
      </w:r>
      <w:r w:rsidR="00C11EC2">
        <w:t xml:space="preserve">(u.a. </w:t>
      </w:r>
      <w:r w:rsidR="00C11EC2" w:rsidRPr="00C11EC2">
        <w:t>Glasfaser-Composites</w:t>
      </w:r>
      <w:r w:rsidR="00C11EC2">
        <w:t xml:space="preserve">) </w:t>
      </w:r>
      <w:r>
        <w:t xml:space="preserve">für </w:t>
      </w:r>
      <w:r>
        <w:t xml:space="preserve">insb. </w:t>
      </w:r>
      <w:r>
        <w:t xml:space="preserve">die </w:t>
      </w:r>
      <w:r>
        <w:t>Automobil</w:t>
      </w:r>
      <w:r w:rsidR="00C11EC2">
        <w:t>-</w:t>
      </w:r>
      <w:r>
        <w:t xml:space="preserve"> sowie </w:t>
      </w:r>
      <w:r w:rsidR="000F785F">
        <w:t xml:space="preserve">die </w:t>
      </w:r>
      <w:r>
        <w:t>Luft- und Raumfahrtindustrie</w:t>
      </w:r>
    </w:p>
    <w:p w14:paraId="1A087FA4" w14:textId="4EE6B9A3" w:rsidR="004A117D" w:rsidRDefault="004A117D" w:rsidP="004A117D">
      <w:pPr>
        <w:pStyle w:val="Listenabsatz"/>
        <w:numPr>
          <w:ilvl w:val="0"/>
          <w:numId w:val="12"/>
        </w:numPr>
        <w:jc w:val="both"/>
      </w:pPr>
      <w:r>
        <w:t xml:space="preserve">Weitere Applikationen sind u.a. der </w:t>
      </w:r>
      <w:r w:rsidRPr="004A117D">
        <w:t xml:space="preserve">Rennsport, </w:t>
      </w:r>
      <w:r>
        <w:t xml:space="preserve">der </w:t>
      </w:r>
      <w:r w:rsidR="000F785F">
        <w:t xml:space="preserve">Schiffs- bzw. </w:t>
      </w:r>
      <w:proofErr w:type="spellStart"/>
      <w:r w:rsidRPr="004A117D">
        <w:t>Yachtbau</w:t>
      </w:r>
      <w:proofErr w:type="spellEnd"/>
      <w:r w:rsidRPr="004A117D">
        <w:t xml:space="preserve"> sowie andere industrielle Anwendungen</w:t>
      </w:r>
    </w:p>
    <w:p w14:paraId="55015690" w14:textId="1996BBF6" w:rsidR="004A117D" w:rsidRPr="00E57ACF" w:rsidRDefault="00C11EC2" w:rsidP="004A117D">
      <w:pPr>
        <w:pStyle w:val="Listenabsatz"/>
        <w:numPr>
          <w:ilvl w:val="0"/>
          <w:numId w:val="12"/>
        </w:numPr>
        <w:jc w:val="both"/>
      </w:pPr>
      <w:r>
        <w:t xml:space="preserve">Das Unternehmen verfügt über einen modernen </w:t>
      </w:r>
      <w:r w:rsidR="004A117D" w:rsidRPr="00E57ACF">
        <w:t xml:space="preserve">Produktionsstandort </w:t>
      </w:r>
      <w:r>
        <w:t>in Süddeutschland und beliefert von hier aus insb. Kunden aus der DACH-Region – das Unternehmen bedient jedoch zunehmend Kundschaft auf globaler Ebene</w:t>
      </w:r>
    </w:p>
    <w:p w14:paraId="2F62AA0E" w14:textId="1B01E351" w:rsidR="004A117D" w:rsidRPr="00E57ACF" w:rsidRDefault="004A117D" w:rsidP="004A117D">
      <w:pPr>
        <w:pStyle w:val="Listenabsatz"/>
        <w:numPr>
          <w:ilvl w:val="0"/>
          <w:numId w:val="12"/>
        </w:numPr>
        <w:jc w:val="both"/>
      </w:pPr>
      <w:r w:rsidRPr="00E57ACF">
        <w:t xml:space="preserve">In </w:t>
      </w:r>
      <w:r w:rsidR="00C11EC2">
        <w:t xml:space="preserve">direkter </w:t>
      </w:r>
      <w:r w:rsidRPr="00E57ACF">
        <w:t xml:space="preserve">Nähe </w:t>
      </w:r>
      <w:r w:rsidR="00C11EC2">
        <w:t xml:space="preserve">von CARBON </w:t>
      </w:r>
      <w:r w:rsidRPr="00E57ACF">
        <w:t>befinden sich Kunden und Partner entlang der gesamten Wertschöpfungskette</w:t>
      </w:r>
    </w:p>
    <w:p w14:paraId="771A7821" w14:textId="609FABA7" w:rsidR="0007156D" w:rsidRDefault="004A117D" w:rsidP="0007156D">
      <w:pPr>
        <w:pStyle w:val="Listenabsatz"/>
        <w:numPr>
          <w:ilvl w:val="0"/>
          <w:numId w:val="12"/>
        </w:numPr>
        <w:jc w:val="both"/>
      </w:pPr>
      <w:r w:rsidRPr="00E57ACF">
        <w:t xml:space="preserve">Mit </w:t>
      </w:r>
      <w:r w:rsidR="0007156D">
        <w:t xml:space="preserve">dem </w:t>
      </w:r>
      <w:r w:rsidRPr="00E57ACF">
        <w:t xml:space="preserve">modernen Maschinenpark und </w:t>
      </w:r>
      <w:r w:rsidR="0007156D">
        <w:t xml:space="preserve">selbst entwickelten </w:t>
      </w:r>
      <w:r w:rsidRPr="00E57ACF">
        <w:t xml:space="preserve">Inhouse-Technologien </w:t>
      </w:r>
      <w:r w:rsidR="0007156D">
        <w:t xml:space="preserve">fokussiert sich CARBON </w:t>
      </w:r>
      <w:r w:rsidRPr="00E57ACF">
        <w:t xml:space="preserve">auf die </w:t>
      </w:r>
      <w:r w:rsidR="0007156D">
        <w:t xml:space="preserve">Herstellung </w:t>
      </w:r>
      <w:r w:rsidRPr="00E57ACF">
        <w:t xml:space="preserve">komplexer großflächiger </w:t>
      </w:r>
      <w:r w:rsidR="0007156D">
        <w:t xml:space="preserve">sowie kleinteiliger </w:t>
      </w:r>
      <w:r w:rsidRPr="00E57ACF">
        <w:t>CFK- und GFK-Composites</w:t>
      </w:r>
    </w:p>
    <w:p w14:paraId="62AA0A28" w14:textId="23044D69" w:rsidR="0007156D" w:rsidRDefault="0007156D" w:rsidP="0007156D">
      <w:pPr>
        <w:pStyle w:val="Listenabsatz"/>
        <w:numPr>
          <w:ilvl w:val="0"/>
          <w:numId w:val="12"/>
        </w:numPr>
        <w:jc w:val="both"/>
      </w:pPr>
      <w:r w:rsidRPr="0007156D">
        <w:t>2022B: Umsatz EUR 7,5 Mio. | EBITDA EUR 1,3 Mio.</w:t>
      </w:r>
    </w:p>
    <w:p w14:paraId="2441440E" w14:textId="0B3746F6" w:rsidR="00F54C41" w:rsidRPr="00E57ACF" w:rsidRDefault="0007156D" w:rsidP="0007156D">
      <w:pPr>
        <w:pStyle w:val="Listenabsatz"/>
        <w:numPr>
          <w:ilvl w:val="0"/>
          <w:numId w:val="12"/>
        </w:numPr>
        <w:jc w:val="both"/>
      </w:pPr>
      <w:r>
        <w:t xml:space="preserve">Das Unternehmen beschäftigt derzeit </w:t>
      </w:r>
      <w:r>
        <w:t xml:space="preserve">70 </w:t>
      </w:r>
      <w:r>
        <w:t xml:space="preserve">Mitarbeiter </w:t>
      </w:r>
    </w:p>
    <w:p w14:paraId="501CBB57" w14:textId="74F8EB4B" w:rsidR="002372B0" w:rsidRPr="0054703E" w:rsidRDefault="00255775" w:rsidP="003C7ED3">
      <w:pPr>
        <w:jc w:val="both"/>
        <w:rPr>
          <w:lang w:val="en-IE"/>
        </w:rPr>
      </w:pPr>
      <w:proofErr w:type="spellStart"/>
      <w:r w:rsidRPr="0054703E">
        <w:rPr>
          <w:rFonts w:eastAsia="Times New Roman" w:cstheme="minorHAnsi"/>
          <w:b/>
          <w:bCs/>
          <w:color w:val="0092CF"/>
          <w:lang w:val="en-IE" w:eastAsia="de-DE"/>
        </w:rPr>
        <w:t>T</w:t>
      </w:r>
      <w:r w:rsidR="002372B0" w:rsidRPr="0054703E">
        <w:rPr>
          <w:rFonts w:eastAsia="Times New Roman" w:cstheme="minorHAnsi"/>
          <w:b/>
          <w:bCs/>
          <w:color w:val="0092CF"/>
          <w:lang w:val="en-IE" w:eastAsia="de-DE"/>
        </w:rPr>
        <w:t>ransaktionsstruktu</w:t>
      </w:r>
      <w:r w:rsidR="00EF30CF" w:rsidRPr="0054703E">
        <w:rPr>
          <w:rFonts w:eastAsia="Times New Roman" w:cstheme="minorHAnsi"/>
          <w:b/>
          <w:bCs/>
          <w:color w:val="0092CF"/>
          <w:lang w:val="en-IE" w:eastAsia="de-DE"/>
        </w:rPr>
        <w:t>r</w:t>
      </w:r>
      <w:proofErr w:type="spellEnd"/>
    </w:p>
    <w:p w14:paraId="6595F48B" w14:textId="12B50A36" w:rsidR="00FD5626" w:rsidRPr="002372B0" w:rsidRDefault="0007156D" w:rsidP="002372B0">
      <w:pPr>
        <w:pStyle w:val="Listenabsatz"/>
        <w:numPr>
          <w:ilvl w:val="0"/>
          <w:numId w:val="12"/>
        </w:numPr>
        <w:jc w:val="both"/>
      </w:pPr>
      <w:r>
        <w:t>Im Rahmen einer Nachfolgeregelung stehen bis zu 100% der Anteile am Unternehmen zum Verkauf</w:t>
      </w:r>
    </w:p>
    <w:sectPr w:rsidR="00FD5626" w:rsidRPr="002372B0" w:rsidSect="0014364E">
      <w:pgSz w:w="11906" w:h="16838"/>
      <w:pgMar w:top="709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9FAAF" w14:textId="77777777" w:rsidR="00265E17" w:rsidRDefault="00265E17" w:rsidP="00180FED">
      <w:pPr>
        <w:spacing w:after="0" w:line="240" w:lineRule="auto"/>
      </w:pPr>
      <w:r>
        <w:separator/>
      </w:r>
    </w:p>
  </w:endnote>
  <w:endnote w:type="continuationSeparator" w:id="0">
    <w:p w14:paraId="508DAF53" w14:textId="77777777" w:rsidR="00265E17" w:rsidRDefault="00265E17" w:rsidP="00180FED">
      <w:pPr>
        <w:spacing w:after="0" w:line="240" w:lineRule="auto"/>
      </w:pPr>
      <w:r>
        <w:continuationSeparator/>
      </w:r>
    </w:p>
  </w:endnote>
  <w:endnote w:type="continuationNotice" w:id="1">
    <w:p w14:paraId="1DB578F1" w14:textId="77777777" w:rsidR="00265E17" w:rsidRDefault="00265E1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Gothic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935A2" w14:textId="77777777" w:rsidR="00265E17" w:rsidRDefault="00265E17" w:rsidP="00180FED">
      <w:pPr>
        <w:spacing w:after="0" w:line="240" w:lineRule="auto"/>
      </w:pPr>
      <w:r>
        <w:separator/>
      </w:r>
    </w:p>
  </w:footnote>
  <w:footnote w:type="continuationSeparator" w:id="0">
    <w:p w14:paraId="29F7F25F" w14:textId="77777777" w:rsidR="00265E17" w:rsidRDefault="00265E17" w:rsidP="00180FED">
      <w:pPr>
        <w:spacing w:after="0" w:line="240" w:lineRule="auto"/>
      </w:pPr>
      <w:r>
        <w:continuationSeparator/>
      </w:r>
    </w:p>
  </w:footnote>
  <w:footnote w:type="continuationNotice" w:id="1">
    <w:p w14:paraId="06A0C47C" w14:textId="77777777" w:rsidR="00265E17" w:rsidRDefault="00265E1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2051"/>
    <w:multiLevelType w:val="hybridMultilevel"/>
    <w:tmpl w:val="D4D45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E21A0"/>
    <w:multiLevelType w:val="hybridMultilevel"/>
    <w:tmpl w:val="E5A0D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94092A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82D67"/>
    <w:multiLevelType w:val="hybridMultilevel"/>
    <w:tmpl w:val="F72848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74268"/>
    <w:multiLevelType w:val="hybridMultilevel"/>
    <w:tmpl w:val="C3504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A5832"/>
    <w:multiLevelType w:val="hybridMultilevel"/>
    <w:tmpl w:val="EC4A8C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566253"/>
    <w:multiLevelType w:val="multilevel"/>
    <w:tmpl w:val="BF1A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92DE8"/>
    <w:multiLevelType w:val="hybridMultilevel"/>
    <w:tmpl w:val="E3224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94092A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22860"/>
    <w:multiLevelType w:val="hybridMultilevel"/>
    <w:tmpl w:val="14321F2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8196F874">
      <w:start w:val="1"/>
      <w:numFmt w:val="bullet"/>
      <w:lvlText w:val="-"/>
      <w:lvlJc w:val="left"/>
      <w:pPr>
        <w:ind w:left="1788" w:hanging="360"/>
      </w:pPr>
      <w:rPr>
        <w:rFonts w:ascii="Calibri" w:eastAsiaTheme="minorHAnsi" w:hAnsi="Calibri" w:cs="Calibri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25C7E7D"/>
    <w:multiLevelType w:val="multilevel"/>
    <w:tmpl w:val="C1A8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10293"/>
    <w:multiLevelType w:val="hybridMultilevel"/>
    <w:tmpl w:val="C73E4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94092A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824001"/>
    <w:multiLevelType w:val="hybridMultilevel"/>
    <w:tmpl w:val="550643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303179"/>
    <w:multiLevelType w:val="hybridMultilevel"/>
    <w:tmpl w:val="346EC5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553035">
    <w:abstractNumId w:val="5"/>
  </w:num>
  <w:num w:numId="2" w16cid:durableId="2134588634">
    <w:abstractNumId w:val="8"/>
  </w:num>
  <w:num w:numId="3" w16cid:durableId="1267664003">
    <w:abstractNumId w:val="11"/>
  </w:num>
  <w:num w:numId="4" w16cid:durableId="1154370969">
    <w:abstractNumId w:val="3"/>
  </w:num>
  <w:num w:numId="5" w16cid:durableId="1788115598">
    <w:abstractNumId w:val="6"/>
  </w:num>
  <w:num w:numId="6" w16cid:durableId="2038701418">
    <w:abstractNumId w:val="10"/>
  </w:num>
  <w:num w:numId="7" w16cid:durableId="1294865856">
    <w:abstractNumId w:val="0"/>
  </w:num>
  <w:num w:numId="8" w16cid:durableId="998967878">
    <w:abstractNumId w:val="1"/>
  </w:num>
  <w:num w:numId="9" w16cid:durableId="98187479">
    <w:abstractNumId w:val="9"/>
  </w:num>
  <w:num w:numId="10" w16cid:durableId="1441726824">
    <w:abstractNumId w:val="4"/>
  </w:num>
  <w:num w:numId="11" w16cid:durableId="1461219604">
    <w:abstractNumId w:val="7"/>
  </w:num>
  <w:num w:numId="12" w16cid:durableId="167059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Y1sDS2NDUyszQ2sTRS0lEKTi0uzszPAykwqwUAJSKBhCwAAAA="/>
  </w:docVars>
  <w:rsids>
    <w:rsidRoot w:val="00592238"/>
    <w:rsid w:val="00001C08"/>
    <w:rsid w:val="000054B5"/>
    <w:rsid w:val="00006190"/>
    <w:rsid w:val="000107EC"/>
    <w:rsid w:val="00010D50"/>
    <w:rsid w:val="00011711"/>
    <w:rsid w:val="000117E5"/>
    <w:rsid w:val="000117EA"/>
    <w:rsid w:val="0001251D"/>
    <w:rsid w:val="0001395E"/>
    <w:rsid w:val="00014F19"/>
    <w:rsid w:val="00020F46"/>
    <w:rsid w:val="00024DB8"/>
    <w:rsid w:val="00032970"/>
    <w:rsid w:val="00034CD8"/>
    <w:rsid w:val="0003515F"/>
    <w:rsid w:val="00041DEC"/>
    <w:rsid w:val="000425AE"/>
    <w:rsid w:val="00042E0F"/>
    <w:rsid w:val="00044EEF"/>
    <w:rsid w:val="000464AA"/>
    <w:rsid w:val="0004718C"/>
    <w:rsid w:val="00050844"/>
    <w:rsid w:val="000521C5"/>
    <w:rsid w:val="0005395F"/>
    <w:rsid w:val="00055784"/>
    <w:rsid w:val="000574B6"/>
    <w:rsid w:val="00057520"/>
    <w:rsid w:val="00063A77"/>
    <w:rsid w:val="00064355"/>
    <w:rsid w:val="0007156D"/>
    <w:rsid w:val="00072D2E"/>
    <w:rsid w:val="0007340C"/>
    <w:rsid w:val="00073898"/>
    <w:rsid w:val="00077E5A"/>
    <w:rsid w:val="000807D6"/>
    <w:rsid w:val="00083455"/>
    <w:rsid w:val="000845E9"/>
    <w:rsid w:val="000846B8"/>
    <w:rsid w:val="00085D1E"/>
    <w:rsid w:val="0008671F"/>
    <w:rsid w:val="00091162"/>
    <w:rsid w:val="0009225B"/>
    <w:rsid w:val="00093B39"/>
    <w:rsid w:val="000953C1"/>
    <w:rsid w:val="000A16B6"/>
    <w:rsid w:val="000A2C64"/>
    <w:rsid w:val="000B2806"/>
    <w:rsid w:val="000B302F"/>
    <w:rsid w:val="000C0ED2"/>
    <w:rsid w:val="000C3F28"/>
    <w:rsid w:val="000C4953"/>
    <w:rsid w:val="000C4B29"/>
    <w:rsid w:val="000C5436"/>
    <w:rsid w:val="000D3731"/>
    <w:rsid w:val="000D514B"/>
    <w:rsid w:val="000D5757"/>
    <w:rsid w:val="000D72EC"/>
    <w:rsid w:val="000E1A9D"/>
    <w:rsid w:val="000E237E"/>
    <w:rsid w:val="000E3BE4"/>
    <w:rsid w:val="000E3F42"/>
    <w:rsid w:val="000E5A3F"/>
    <w:rsid w:val="000F1F74"/>
    <w:rsid w:val="000F785F"/>
    <w:rsid w:val="00102B7B"/>
    <w:rsid w:val="00103914"/>
    <w:rsid w:val="00107A56"/>
    <w:rsid w:val="00111343"/>
    <w:rsid w:val="00113580"/>
    <w:rsid w:val="00115CFC"/>
    <w:rsid w:val="00115DFC"/>
    <w:rsid w:val="00116E08"/>
    <w:rsid w:val="001200D6"/>
    <w:rsid w:val="00122704"/>
    <w:rsid w:val="00124B5D"/>
    <w:rsid w:val="00124BCA"/>
    <w:rsid w:val="00140821"/>
    <w:rsid w:val="0014280A"/>
    <w:rsid w:val="0014364E"/>
    <w:rsid w:val="00144430"/>
    <w:rsid w:val="001456D0"/>
    <w:rsid w:val="001509F3"/>
    <w:rsid w:val="00150B67"/>
    <w:rsid w:val="00152517"/>
    <w:rsid w:val="001526EB"/>
    <w:rsid w:val="00152929"/>
    <w:rsid w:val="00155C84"/>
    <w:rsid w:val="00156B7F"/>
    <w:rsid w:val="0015701A"/>
    <w:rsid w:val="0015756D"/>
    <w:rsid w:val="0015787F"/>
    <w:rsid w:val="0016280C"/>
    <w:rsid w:val="0016490A"/>
    <w:rsid w:val="001702F0"/>
    <w:rsid w:val="001721B1"/>
    <w:rsid w:val="001734CF"/>
    <w:rsid w:val="001743C9"/>
    <w:rsid w:val="00174907"/>
    <w:rsid w:val="00176280"/>
    <w:rsid w:val="00177228"/>
    <w:rsid w:val="001807F6"/>
    <w:rsid w:val="00180FED"/>
    <w:rsid w:val="001819C4"/>
    <w:rsid w:val="00182CC0"/>
    <w:rsid w:val="00184179"/>
    <w:rsid w:val="00184DCB"/>
    <w:rsid w:val="001857EE"/>
    <w:rsid w:val="00185EDD"/>
    <w:rsid w:val="00191A99"/>
    <w:rsid w:val="001933C6"/>
    <w:rsid w:val="00197576"/>
    <w:rsid w:val="001A03A3"/>
    <w:rsid w:val="001A083A"/>
    <w:rsid w:val="001A1EE9"/>
    <w:rsid w:val="001A2A29"/>
    <w:rsid w:val="001A3F86"/>
    <w:rsid w:val="001A5791"/>
    <w:rsid w:val="001A7CC5"/>
    <w:rsid w:val="001B35B9"/>
    <w:rsid w:val="001B644B"/>
    <w:rsid w:val="001B7EE7"/>
    <w:rsid w:val="001C450D"/>
    <w:rsid w:val="001D288E"/>
    <w:rsid w:val="001D2898"/>
    <w:rsid w:val="001D350C"/>
    <w:rsid w:val="001D4B45"/>
    <w:rsid w:val="001D4F6F"/>
    <w:rsid w:val="001D7131"/>
    <w:rsid w:val="001E091A"/>
    <w:rsid w:val="001E2F4D"/>
    <w:rsid w:val="001E3E71"/>
    <w:rsid w:val="001F2E87"/>
    <w:rsid w:val="001F2F33"/>
    <w:rsid w:val="001F40A5"/>
    <w:rsid w:val="001F47AD"/>
    <w:rsid w:val="00204987"/>
    <w:rsid w:val="00206FEA"/>
    <w:rsid w:val="0020718E"/>
    <w:rsid w:val="002111D9"/>
    <w:rsid w:val="00211C00"/>
    <w:rsid w:val="002129F9"/>
    <w:rsid w:val="00212A3B"/>
    <w:rsid w:val="002132B4"/>
    <w:rsid w:val="00213344"/>
    <w:rsid w:val="0021371D"/>
    <w:rsid w:val="00213AF3"/>
    <w:rsid w:val="00217529"/>
    <w:rsid w:val="0022259F"/>
    <w:rsid w:val="00225105"/>
    <w:rsid w:val="002266C7"/>
    <w:rsid w:val="002319C9"/>
    <w:rsid w:val="0023610E"/>
    <w:rsid w:val="002372B0"/>
    <w:rsid w:val="00244345"/>
    <w:rsid w:val="002452C1"/>
    <w:rsid w:val="0024753D"/>
    <w:rsid w:val="00251935"/>
    <w:rsid w:val="002554A4"/>
    <w:rsid w:val="00255775"/>
    <w:rsid w:val="00255ECF"/>
    <w:rsid w:val="00257CC1"/>
    <w:rsid w:val="00264E92"/>
    <w:rsid w:val="00265C3D"/>
    <w:rsid w:val="00265E17"/>
    <w:rsid w:val="00273856"/>
    <w:rsid w:val="00273907"/>
    <w:rsid w:val="002838E1"/>
    <w:rsid w:val="0028404D"/>
    <w:rsid w:val="00285557"/>
    <w:rsid w:val="00285BE2"/>
    <w:rsid w:val="002863D4"/>
    <w:rsid w:val="00291A6F"/>
    <w:rsid w:val="00292DE1"/>
    <w:rsid w:val="00293D25"/>
    <w:rsid w:val="00293F88"/>
    <w:rsid w:val="00294D2E"/>
    <w:rsid w:val="0029705A"/>
    <w:rsid w:val="002A1123"/>
    <w:rsid w:val="002A2610"/>
    <w:rsid w:val="002A355A"/>
    <w:rsid w:val="002A4A32"/>
    <w:rsid w:val="002B0500"/>
    <w:rsid w:val="002B6868"/>
    <w:rsid w:val="002C0008"/>
    <w:rsid w:val="002C1125"/>
    <w:rsid w:val="002C16AF"/>
    <w:rsid w:val="002C1C5B"/>
    <w:rsid w:val="002C32B3"/>
    <w:rsid w:val="002C409A"/>
    <w:rsid w:val="002C6AE3"/>
    <w:rsid w:val="002D1222"/>
    <w:rsid w:val="002D3E09"/>
    <w:rsid w:val="002D5F6F"/>
    <w:rsid w:val="002D7E01"/>
    <w:rsid w:val="002F5C82"/>
    <w:rsid w:val="002F6C10"/>
    <w:rsid w:val="002F7767"/>
    <w:rsid w:val="00304E48"/>
    <w:rsid w:val="00307E1B"/>
    <w:rsid w:val="003125A7"/>
    <w:rsid w:val="0031353C"/>
    <w:rsid w:val="00317C7F"/>
    <w:rsid w:val="003217F2"/>
    <w:rsid w:val="00323089"/>
    <w:rsid w:val="00324402"/>
    <w:rsid w:val="00325605"/>
    <w:rsid w:val="00326AAC"/>
    <w:rsid w:val="00330848"/>
    <w:rsid w:val="00334348"/>
    <w:rsid w:val="0033599C"/>
    <w:rsid w:val="00335EF0"/>
    <w:rsid w:val="00340478"/>
    <w:rsid w:val="00344642"/>
    <w:rsid w:val="003473F9"/>
    <w:rsid w:val="00350EAF"/>
    <w:rsid w:val="00350F6E"/>
    <w:rsid w:val="003510B9"/>
    <w:rsid w:val="00354E13"/>
    <w:rsid w:val="00355DD7"/>
    <w:rsid w:val="0035662D"/>
    <w:rsid w:val="0036284F"/>
    <w:rsid w:val="00364320"/>
    <w:rsid w:val="00367110"/>
    <w:rsid w:val="003744A4"/>
    <w:rsid w:val="003768CD"/>
    <w:rsid w:val="0037695D"/>
    <w:rsid w:val="00377F20"/>
    <w:rsid w:val="0038335D"/>
    <w:rsid w:val="003839A4"/>
    <w:rsid w:val="00383F94"/>
    <w:rsid w:val="00387722"/>
    <w:rsid w:val="00393F8E"/>
    <w:rsid w:val="003940F1"/>
    <w:rsid w:val="00395F6B"/>
    <w:rsid w:val="003A07EE"/>
    <w:rsid w:val="003A39D1"/>
    <w:rsid w:val="003A66D7"/>
    <w:rsid w:val="003A75D8"/>
    <w:rsid w:val="003B0A40"/>
    <w:rsid w:val="003B2CBE"/>
    <w:rsid w:val="003C0162"/>
    <w:rsid w:val="003C1669"/>
    <w:rsid w:val="003C41F0"/>
    <w:rsid w:val="003C5930"/>
    <w:rsid w:val="003C7ED3"/>
    <w:rsid w:val="003D0A47"/>
    <w:rsid w:val="003D3E5D"/>
    <w:rsid w:val="003D66A7"/>
    <w:rsid w:val="003E261D"/>
    <w:rsid w:val="003E2A33"/>
    <w:rsid w:val="003E2ADC"/>
    <w:rsid w:val="003E2B15"/>
    <w:rsid w:val="003E7A80"/>
    <w:rsid w:val="003F051C"/>
    <w:rsid w:val="003F05C0"/>
    <w:rsid w:val="003F5585"/>
    <w:rsid w:val="00404EE9"/>
    <w:rsid w:val="00410204"/>
    <w:rsid w:val="00410964"/>
    <w:rsid w:val="004117B5"/>
    <w:rsid w:val="00411B94"/>
    <w:rsid w:val="004131C0"/>
    <w:rsid w:val="00422380"/>
    <w:rsid w:val="004238CB"/>
    <w:rsid w:val="00423A46"/>
    <w:rsid w:val="004244E4"/>
    <w:rsid w:val="004259C5"/>
    <w:rsid w:val="004267E1"/>
    <w:rsid w:val="00426D48"/>
    <w:rsid w:val="00427414"/>
    <w:rsid w:val="004314F4"/>
    <w:rsid w:val="00436168"/>
    <w:rsid w:val="00436AD3"/>
    <w:rsid w:val="00437680"/>
    <w:rsid w:val="00440722"/>
    <w:rsid w:val="004421B3"/>
    <w:rsid w:val="00447CDE"/>
    <w:rsid w:val="0045529D"/>
    <w:rsid w:val="004610DA"/>
    <w:rsid w:val="0046543D"/>
    <w:rsid w:val="00470A50"/>
    <w:rsid w:val="00470F41"/>
    <w:rsid w:val="0047394F"/>
    <w:rsid w:val="00473CB2"/>
    <w:rsid w:val="00474B03"/>
    <w:rsid w:val="00476092"/>
    <w:rsid w:val="00477B0A"/>
    <w:rsid w:val="0048644C"/>
    <w:rsid w:val="00486A63"/>
    <w:rsid w:val="004915D7"/>
    <w:rsid w:val="004918C4"/>
    <w:rsid w:val="00492459"/>
    <w:rsid w:val="00494A1A"/>
    <w:rsid w:val="004967DA"/>
    <w:rsid w:val="00497438"/>
    <w:rsid w:val="004A117D"/>
    <w:rsid w:val="004A5CC7"/>
    <w:rsid w:val="004A636D"/>
    <w:rsid w:val="004A7312"/>
    <w:rsid w:val="004B0E13"/>
    <w:rsid w:val="004B1C8E"/>
    <w:rsid w:val="004B2450"/>
    <w:rsid w:val="004B4305"/>
    <w:rsid w:val="004B5969"/>
    <w:rsid w:val="004B798A"/>
    <w:rsid w:val="004C24AD"/>
    <w:rsid w:val="004D44C2"/>
    <w:rsid w:val="004D5C8D"/>
    <w:rsid w:val="004D699E"/>
    <w:rsid w:val="004D6E93"/>
    <w:rsid w:val="004E5FD7"/>
    <w:rsid w:val="004E66D1"/>
    <w:rsid w:val="004E6F73"/>
    <w:rsid w:val="004F263C"/>
    <w:rsid w:val="004F3311"/>
    <w:rsid w:val="0050159B"/>
    <w:rsid w:val="0050242F"/>
    <w:rsid w:val="00504452"/>
    <w:rsid w:val="00504A9A"/>
    <w:rsid w:val="00506039"/>
    <w:rsid w:val="00506F34"/>
    <w:rsid w:val="005103A9"/>
    <w:rsid w:val="00510951"/>
    <w:rsid w:val="005116AC"/>
    <w:rsid w:val="00512E0E"/>
    <w:rsid w:val="005134EB"/>
    <w:rsid w:val="00514EF1"/>
    <w:rsid w:val="005158A2"/>
    <w:rsid w:val="005235B2"/>
    <w:rsid w:val="00525BFF"/>
    <w:rsid w:val="00525CCD"/>
    <w:rsid w:val="005301E1"/>
    <w:rsid w:val="00530517"/>
    <w:rsid w:val="005308DE"/>
    <w:rsid w:val="0053235E"/>
    <w:rsid w:val="005329EE"/>
    <w:rsid w:val="00533BB0"/>
    <w:rsid w:val="005368E6"/>
    <w:rsid w:val="00542284"/>
    <w:rsid w:val="00543A6A"/>
    <w:rsid w:val="00544079"/>
    <w:rsid w:val="00544F59"/>
    <w:rsid w:val="00546C5D"/>
    <w:rsid w:val="0054703E"/>
    <w:rsid w:val="0054722F"/>
    <w:rsid w:val="005504B9"/>
    <w:rsid w:val="00550F43"/>
    <w:rsid w:val="00552498"/>
    <w:rsid w:val="00553F68"/>
    <w:rsid w:val="00556453"/>
    <w:rsid w:val="005618DB"/>
    <w:rsid w:val="00561E56"/>
    <w:rsid w:val="00565257"/>
    <w:rsid w:val="005665C9"/>
    <w:rsid w:val="00570DAD"/>
    <w:rsid w:val="00580B5D"/>
    <w:rsid w:val="00591DD5"/>
    <w:rsid w:val="00592238"/>
    <w:rsid w:val="005A04C1"/>
    <w:rsid w:val="005A0A71"/>
    <w:rsid w:val="005A37B0"/>
    <w:rsid w:val="005A60C1"/>
    <w:rsid w:val="005B083C"/>
    <w:rsid w:val="005B0890"/>
    <w:rsid w:val="005B3B67"/>
    <w:rsid w:val="005C0978"/>
    <w:rsid w:val="005C2A37"/>
    <w:rsid w:val="005C3E69"/>
    <w:rsid w:val="005C5991"/>
    <w:rsid w:val="005C6CB7"/>
    <w:rsid w:val="005C6EAC"/>
    <w:rsid w:val="005C7F1E"/>
    <w:rsid w:val="005D1EEE"/>
    <w:rsid w:val="005D2FE1"/>
    <w:rsid w:val="005E0518"/>
    <w:rsid w:val="005E0C5D"/>
    <w:rsid w:val="005E2548"/>
    <w:rsid w:val="005F0AE2"/>
    <w:rsid w:val="005F0C35"/>
    <w:rsid w:val="005F5F62"/>
    <w:rsid w:val="005F6955"/>
    <w:rsid w:val="0060288B"/>
    <w:rsid w:val="00602DD9"/>
    <w:rsid w:val="00603FBF"/>
    <w:rsid w:val="0061022D"/>
    <w:rsid w:val="00612A77"/>
    <w:rsid w:val="00617682"/>
    <w:rsid w:val="00617D9D"/>
    <w:rsid w:val="00621142"/>
    <w:rsid w:val="0062147D"/>
    <w:rsid w:val="006224AB"/>
    <w:rsid w:val="0062359C"/>
    <w:rsid w:val="0062642D"/>
    <w:rsid w:val="00627EE1"/>
    <w:rsid w:val="00631A3F"/>
    <w:rsid w:val="00634317"/>
    <w:rsid w:val="00635160"/>
    <w:rsid w:val="00637E45"/>
    <w:rsid w:val="006418DA"/>
    <w:rsid w:val="0064313D"/>
    <w:rsid w:val="006433F4"/>
    <w:rsid w:val="00644EEE"/>
    <w:rsid w:val="00645E81"/>
    <w:rsid w:val="00646DE4"/>
    <w:rsid w:val="00646FA2"/>
    <w:rsid w:val="006473D1"/>
    <w:rsid w:val="00647EDD"/>
    <w:rsid w:val="00653A52"/>
    <w:rsid w:val="006573DD"/>
    <w:rsid w:val="00666705"/>
    <w:rsid w:val="00666713"/>
    <w:rsid w:val="00666AA2"/>
    <w:rsid w:val="00671694"/>
    <w:rsid w:val="00672AFD"/>
    <w:rsid w:val="006734D4"/>
    <w:rsid w:val="006743E7"/>
    <w:rsid w:val="006746E6"/>
    <w:rsid w:val="006760FF"/>
    <w:rsid w:val="00677464"/>
    <w:rsid w:val="006836B9"/>
    <w:rsid w:val="00685918"/>
    <w:rsid w:val="00690807"/>
    <w:rsid w:val="00693013"/>
    <w:rsid w:val="00694DD6"/>
    <w:rsid w:val="006A122C"/>
    <w:rsid w:val="006A41E1"/>
    <w:rsid w:val="006A522D"/>
    <w:rsid w:val="006A53DF"/>
    <w:rsid w:val="006B6379"/>
    <w:rsid w:val="006C0625"/>
    <w:rsid w:val="006C1E40"/>
    <w:rsid w:val="006C3A05"/>
    <w:rsid w:val="006C5B65"/>
    <w:rsid w:val="006D1391"/>
    <w:rsid w:val="006D4AE1"/>
    <w:rsid w:val="006D5D19"/>
    <w:rsid w:val="006E03D1"/>
    <w:rsid w:val="006E1C5B"/>
    <w:rsid w:val="006E265D"/>
    <w:rsid w:val="006E5F4B"/>
    <w:rsid w:val="006E68A1"/>
    <w:rsid w:val="006E6D6C"/>
    <w:rsid w:val="006E6E0F"/>
    <w:rsid w:val="006F055B"/>
    <w:rsid w:val="006F191F"/>
    <w:rsid w:val="006F24BD"/>
    <w:rsid w:val="006F3DAD"/>
    <w:rsid w:val="006F5CE4"/>
    <w:rsid w:val="006F7887"/>
    <w:rsid w:val="007061DA"/>
    <w:rsid w:val="0070704D"/>
    <w:rsid w:val="00711A6E"/>
    <w:rsid w:val="00720172"/>
    <w:rsid w:val="007260C1"/>
    <w:rsid w:val="007261CE"/>
    <w:rsid w:val="007274D5"/>
    <w:rsid w:val="007317D5"/>
    <w:rsid w:val="00731DB6"/>
    <w:rsid w:val="00733AF5"/>
    <w:rsid w:val="00734CD3"/>
    <w:rsid w:val="00735E39"/>
    <w:rsid w:val="00740199"/>
    <w:rsid w:val="00740D69"/>
    <w:rsid w:val="00741B79"/>
    <w:rsid w:val="00745345"/>
    <w:rsid w:val="007505A4"/>
    <w:rsid w:val="00751161"/>
    <w:rsid w:val="007527E2"/>
    <w:rsid w:val="00752B8A"/>
    <w:rsid w:val="00754EEC"/>
    <w:rsid w:val="00760157"/>
    <w:rsid w:val="0076240B"/>
    <w:rsid w:val="007626C5"/>
    <w:rsid w:val="0076527F"/>
    <w:rsid w:val="00766965"/>
    <w:rsid w:val="00773F15"/>
    <w:rsid w:val="00776E52"/>
    <w:rsid w:val="00780608"/>
    <w:rsid w:val="007846C3"/>
    <w:rsid w:val="0078574F"/>
    <w:rsid w:val="00786438"/>
    <w:rsid w:val="0078738E"/>
    <w:rsid w:val="00795590"/>
    <w:rsid w:val="007955C1"/>
    <w:rsid w:val="00795A86"/>
    <w:rsid w:val="00796719"/>
    <w:rsid w:val="007A3EF9"/>
    <w:rsid w:val="007A7CA5"/>
    <w:rsid w:val="007B15BD"/>
    <w:rsid w:val="007C0004"/>
    <w:rsid w:val="007C4A78"/>
    <w:rsid w:val="007D05AF"/>
    <w:rsid w:val="007D2260"/>
    <w:rsid w:val="007D34CA"/>
    <w:rsid w:val="007D3825"/>
    <w:rsid w:val="007D515F"/>
    <w:rsid w:val="007D5F50"/>
    <w:rsid w:val="007E26FB"/>
    <w:rsid w:val="007E505B"/>
    <w:rsid w:val="007E63F6"/>
    <w:rsid w:val="007F0116"/>
    <w:rsid w:val="007F0563"/>
    <w:rsid w:val="007F51E5"/>
    <w:rsid w:val="007F697E"/>
    <w:rsid w:val="007F6EF9"/>
    <w:rsid w:val="00801070"/>
    <w:rsid w:val="00801594"/>
    <w:rsid w:val="00804BE3"/>
    <w:rsid w:val="008053F8"/>
    <w:rsid w:val="00806961"/>
    <w:rsid w:val="00813DA0"/>
    <w:rsid w:val="00814CD2"/>
    <w:rsid w:val="00817F16"/>
    <w:rsid w:val="008205F9"/>
    <w:rsid w:val="008215C7"/>
    <w:rsid w:val="008231C5"/>
    <w:rsid w:val="00823F9B"/>
    <w:rsid w:val="0082610A"/>
    <w:rsid w:val="0082755A"/>
    <w:rsid w:val="00830156"/>
    <w:rsid w:val="008303B3"/>
    <w:rsid w:val="00833C93"/>
    <w:rsid w:val="008349D5"/>
    <w:rsid w:val="00834B08"/>
    <w:rsid w:val="008355D3"/>
    <w:rsid w:val="008362EB"/>
    <w:rsid w:val="00836DBF"/>
    <w:rsid w:val="00842A66"/>
    <w:rsid w:val="008453DF"/>
    <w:rsid w:val="00845F8B"/>
    <w:rsid w:val="008468F8"/>
    <w:rsid w:val="00847045"/>
    <w:rsid w:val="00850F09"/>
    <w:rsid w:val="00852A89"/>
    <w:rsid w:val="00856CCB"/>
    <w:rsid w:val="008607C8"/>
    <w:rsid w:val="00861713"/>
    <w:rsid w:val="00861FB3"/>
    <w:rsid w:val="00863FEA"/>
    <w:rsid w:val="008656E7"/>
    <w:rsid w:val="008668D2"/>
    <w:rsid w:val="00866FFD"/>
    <w:rsid w:val="00875712"/>
    <w:rsid w:val="00883CCE"/>
    <w:rsid w:val="008842F4"/>
    <w:rsid w:val="0089253D"/>
    <w:rsid w:val="00893068"/>
    <w:rsid w:val="008947C2"/>
    <w:rsid w:val="008954E5"/>
    <w:rsid w:val="008977DF"/>
    <w:rsid w:val="008A660F"/>
    <w:rsid w:val="008A7AAD"/>
    <w:rsid w:val="008B1EF8"/>
    <w:rsid w:val="008B430E"/>
    <w:rsid w:val="008B56CC"/>
    <w:rsid w:val="008B7E49"/>
    <w:rsid w:val="008C1E10"/>
    <w:rsid w:val="008C7AD7"/>
    <w:rsid w:val="008D066C"/>
    <w:rsid w:val="008D2643"/>
    <w:rsid w:val="008D26AC"/>
    <w:rsid w:val="008D369A"/>
    <w:rsid w:val="008D3DD7"/>
    <w:rsid w:val="008D4C38"/>
    <w:rsid w:val="008D57A7"/>
    <w:rsid w:val="008E0F8A"/>
    <w:rsid w:val="008E1568"/>
    <w:rsid w:val="008E6663"/>
    <w:rsid w:val="008E67BD"/>
    <w:rsid w:val="008F53C2"/>
    <w:rsid w:val="008F5417"/>
    <w:rsid w:val="008F543C"/>
    <w:rsid w:val="00902075"/>
    <w:rsid w:val="0090335B"/>
    <w:rsid w:val="00904306"/>
    <w:rsid w:val="00905460"/>
    <w:rsid w:val="009070D3"/>
    <w:rsid w:val="0091235E"/>
    <w:rsid w:val="00914AEF"/>
    <w:rsid w:val="00920AAE"/>
    <w:rsid w:val="009234C2"/>
    <w:rsid w:val="0092639B"/>
    <w:rsid w:val="009277A7"/>
    <w:rsid w:val="00941931"/>
    <w:rsid w:val="00941B7E"/>
    <w:rsid w:val="00942091"/>
    <w:rsid w:val="00943E9D"/>
    <w:rsid w:val="00946413"/>
    <w:rsid w:val="00954247"/>
    <w:rsid w:val="009549A8"/>
    <w:rsid w:val="00957DCA"/>
    <w:rsid w:val="00963A0A"/>
    <w:rsid w:val="00965562"/>
    <w:rsid w:val="00965F0A"/>
    <w:rsid w:val="009674FC"/>
    <w:rsid w:val="00975539"/>
    <w:rsid w:val="0097754E"/>
    <w:rsid w:val="009803AA"/>
    <w:rsid w:val="00981384"/>
    <w:rsid w:val="00983AF0"/>
    <w:rsid w:val="0098492F"/>
    <w:rsid w:val="00985436"/>
    <w:rsid w:val="00986398"/>
    <w:rsid w:val="00986D18"/>
    <w:rsid w:val="0099219F"/>
    <w:rsid w:val="0099470C"/>
    <w:rsid w:val="0099630C"/>
    <w:rsid w:val="009A2F29"/>
    <w:rsid w:val="009B08F8"/>
    <w:rsid w:val="009C577E"/>
    <w:rsid w:val="009C5D79"/>
    <w:rsid w:val="009C5F37"/>
    <w:rsid w:val="009C7944"/>
    <w:rsid w:val="009D0745"/>
    <w:rsid w:val="009D413D"/>
    <w:rsid w:val="009D58FA"/>
    <w:rsid w:val="009E2349"/>
    <w:rsid w:val="009E5744"/>
    <w:rsid w:val="009F114D"/>
    <w:rsid w:val="009F3671"/>
    <w:rsid w:val="009F59C7"/>
    <w:rsid w:val="009F6DEE"/>
    <w:rsid w:val="00A045A6"/>
    <w:rsid w:val="00A047B0"/>
    <w:rsid w:val="00A05828"/>
    <w:rsid w:val="00A07013"/>
    <w:rsid w:val="00A103B0"/>
    <w:rsid w:val="00A15F4B"/>
    <w:rsid w:val="00A16176"/>
    <w:rsid w:val="00A1632F"/>
    <w:rsid w:val="00A174DB"/>
    <w:rsid w:val="00A17FA6"/>
    <w:rsid w:val="00A2190D"/>
    <w:rsid w:val="00A21AD4"/>
    <w:rsid w:val="00A22393"/>
    <w:rsid w:val="00A261E3"/>
    <w:rsid w:val="00A26F25"/>
    <w:rsid w:val="00A2736C"/>
    <w:rsid w:val="00A34AD8"/>
    <w:rsid w:val="00A36684"/>
    <w:rsid w:val="00A42A4A"/>
    <w:rsid w:val="00A42F5F"/>
    <w:rsid w:val="00A4356A"/>
    <w:rsid w:val="00A46ACE"/>
    <w:rsid w:val="00A46CF2"/>
    <w:rsid w:val="00A470F0"/>
    <w:rsid w:val="00A47C1F"/>
    <w:rsid w:val="00A50D6F"/>
    <w:rsid w:val="00A5127C"/>
    <w:rsid w:val="00A550DD"/>
    <w:rsid w:val="00A568D2"/>
    <w:rsid w:val="00A647AF"/>
    <w:rsid w:val="00A64E5B"/>
    <w:rsid w:val="00A70C7B"/>
    <w:rsid w:val="00A74364"/>
    <w:rsid w:val="00A744C4"/>
    <w:rsid w:val="00A7467D"/>
    <w:rsid w:val="00A75DF2"/>
    <w:rsid w:val="00A76204"/>
    <w:rsid w:val="00A769E2"/>
    <w:rsid w:val="00A81AB8"/>
    <w:rsid w:val="00A861F4"/>
    <w:rsid w:val="00A94249"/>
    <w:rsid w:val="00A948B7"/>
    <w:rsid w:val="00A9593C"/>
    <w:rsid w:val="00AA51D6"/>
    <w:rsid w:val="00AA6BD8"/>
    <w:rsid w:val="00AB3148"/>
    <w:rsid w:val="00AB3955"/>
    <w:rsid w:val="00AB6EEA"/>
    <w:rsid w:val="00AC3314"/>
    <w:rsid w:val="00AD03A0"/>
    <w:rsid w:val="00AD1385"/>
    <w:rsid w:val="00AD13E3"/>
    <w:rsid w:val="00AD2240"/>
    <w:rsid w:val="00AD5B8C"/>
    <w:rsid w:val="00AD72B9"/>
    <w:rsid w:val="00AD7738"/>
    <w:rsid w:val="00AE195F"/>
    <w:rsid w:val="00AE4DCA"/>
    <w:rsid w:val="00AE6419"/>
    <w:rsid w:val="00AE6C87"/>
    <w:rsid w:val="00AE6CA7"/>
    <w:rsid w:val="00AE73B0"/>
    <w:rsid w:val="00AE7655"/>
    <w:rsid w:val="00AF05A0"/>
    <w:rsid w:val="00AF1BCB"/>
    <w:rsid w:val="00AF3FF7"/>
    <w:rsid w:val="00AF6B47"/>
    <w:rsid w:val="00AF6D3A"/>
    <w:rsid w:val="00B020A9"/>
    <w:rsid w:val="00B068E4"/>
    <w:rsid w:val="00B10A92"/>
    <w:rsid w:val="00B144F9"/>
    <w:rsid w:val="00B16EB9"/>
    <w:rsid w:val="00B2290C"/>
    <w:rsid w:val="00B232BE"/>
    <w:rsid w:val="00B25D36"/>
    <w:rsid w:val="00B312FD"/>
    <w:rsid w:val="00B33F26"/>
    <w:rsid w:val="00B34E9A"/>
    <w:rsid w:val="00B43AB1"/>
    <w:rsid w:val="00B5642E"/>
    <w:rsid w:val="00B56F1D"/>
    <w:rsid w:val="00B56FE1"/>
    <w:rsid w:val="00B62279"/>
    <w:rsid w:val="00B65D92"/>
    <w:rsid w:val="00B67C18"/>
    <w:rsid w:val="00B7022A"/>
    <w:rsid w:val="00B75CB0"/>
    <w:rsid w:val="00B77219"/>
    <w:rsid w:val="00B7782D"/>
    <w:rsid w:val="00B808CA"/>
    <w:rsid w:val="00B82347"/>
    <w:rsid w:val="00B84225"/>
    <w:rsid w:val="00B842DD"/>
    <w:rsid w:val="00B86421"/>
    <w:rsid w:val="00B94A79"/>
    <w:rsid w:val="00B97758"/>
    <w:rsid w:val="00BA0C8F"/>
    <w:rsid w:val="00BA26A6"/>
    <w:rsid w:val="00BA4A34"/>
    <w:rsid w:val="00BA73AD"/>
    <w:rsid w:val="00BA773D"/>
    <w:rsid w:val="00BB4990"/>
    <w:rsid w:val="00BB51E3"/>
    <w:rsid w:val="00BC0DAA"/>
    <w:rsid w:val="00BC18EB"/>
    <w:rsid w:val="00BC1F27"/>
    <w:rsid w:val="00BC2980"/>
    <w:rsid w:val="00BC41FE"/>
    <w:rsid w:val="00BC5C6A"/>
    <w:rsid w:val="00BC64C3"/>
    <w:rsid w:val="00BD10EB"/>
    <w:rsid w:val="00BD3430"/>
    <w:rsid w:val="00BD3679"/>
    <w:rsid w:val="00BD5D99"/>
    <w:rsid w:val="00BD6E52"/>
    <w:rsid w:val="00BE00E0"/>
    <w:rsid w:val="00BE431B"/>
    <w:rsid w:val="00BE536A"/>
    <w:rsid w:val="00BE5625"/>
    <w:rsid w:val="00BE7926"/>
    <w:rsid w:val="00BF0D0B"/>
    <w:rsid w:val="00BF10F3"/>
    <w:rsid w:val="00BF22D4"/>
    <w:rsid w:val="00BF3695"/>
    <w:rsid w:val="00C0217B"/>
    <w:rsid w:val="00C05954"/>
    <w:rsid w:val="00C07691"/>
    <w:rsid w:val="00C11EC2"/>
    <w:rsid w:val="00C136E6"/>
    <w:rsid w:val="00C14ED2"/>
    <w:rsid w:val="00C17CD8"/>
    <w:rsid w:val="00C2122C"/>
    <w:rsid w:val="00C21FA6"/>
    <w:rsid w:val="00C22974"/>
    <w:rsid w:val="00C26B20"/>
    <w:rsid w:val="00C3067C"/>
    <w:rsid w:val="00C3205C"/>
    <w:rsid w:val="00C32470"/>
    <w:rsid w:val="00C32513"/>
    <w:rsid w:val="00C3399A"/>
    <w:rsid w:val="00C36576"/>
    <w:rsid w:val="00C4451A"/>
    <w:rsid w:val="00C44F6F"/>
    <w:rsid w:val="00C45E61"/>
    <w:rsid w:val="00C4774B"/>
    <w:rsid w:val="00C4779E"/>
    <w:rsid w:val="00C51243"/>
    <w:rsid w:val="00C51EB4"/>
    <w:rsid w:val="00C538DB"/>
    <w:rsid w:val="00C54965"/>
    <w:rsid w:val="00C54EC4"/>
    <w:rsid w:val="00C550FF"/>
    <w:rsid w:val="00C608C4"/>
    <w:rsid w:val="00C60ED7"/>
    <w:rsid w:val="00C6108A"/>
    <w:rsid w:val="00C63467"/>
    <w:rsid w:val="00C63854"/>
    <w:rsid w:val="00C66A00"/>
    <w:rsid w:val="00C74A4F"/>
    <w:rsid w:val="00C74C27"/>
    <w:rsid w:val="00C74EE6"/>
    <w:rsid w:val="00C7580A"/>
    <w:rsid w:val="00C75AFC"/>
    <w:rsid w:val="00C75F4C"/>
    <w:rsid w:val="00C81737"/>
    <w:rsid w:val="00C84896"/>
    <w:rsid w:val="00C87778"/>
    <w:rsid w:val="00C95968"/>
    <w:rsid w:val="00CA28F0"/>
    <w:rsid w:val="00CA6119"/>
    <w:rsid w:val="00CB0B17"/>
    <w:rsid w:val="00CB1C77"/>
    <w:rsid w:val="00CB5C0D"/>
    <w:rsid w:val="00CB5EA2"/>
    <w:rsid w:val="00CC10FA"/>
    <w:rsid w:val="00CC28AA"/>
    <w:rsid w:val="00CC5D83"/>
    <w:rsid w:val="00CC7D4B"/>
    <w:rsid w:val="00CD0B20"/>
    <w:rsid w:val="00CD7833"/>
    <w:rsid w:val="00CD7DF3"/>
    <w:rsid w:val="00CD7EBB"/>
    <w:rsid w:val="00CE066E"/>
    <w:rsid w:val="00CE25E2"/>
    <w:rsid w:val="00CE48F6"/>
    <w:rsid w:val="00CF2374"/>
    <w:rsid w:val="00CF6653"/>
    <w:rsid w:val="00D01044"/>
    <w:rsid w:val="00D017FE"/>
    <w:rsid w:val="00D0385B"/>
    <w:rsid w:val="00D04F96"/>
    <w:rsid w:val="00D0699E"/>
    <w:rsid w:val="00D07C7F"/>
    <w:rsid w:val="00D13FE8"/>
    <w:rsid w:val="00D157FE"/>
    <w:rsid w:val="00D20980"/>
    <w:rsid w:val="00D232DD"/>
    <w:rsid w:val="00D2689B"/>
    <w:rsid w:val="00D275B5"/>
    <w:rsid w:val="00D313B6"/>
    <w:rsid w:val="00D3618C"/>
    <w:rsid w:val="00D40DBD"/>
    <w:rsid w:val="00D424B1"/>
    <w:rsid w:val="00D4459D"/>
    <w:rsid w:val="00D45B75"/>
    <w:rsid w:val="00D5113C"/>
    <w:rsid w:val="00D5264B"/>
    <w:rsid w:val="00D549D7"/>
    <w:rsid w:val="00D5644E"/>
    <w:rsid w:val="00D621E5"/>
    <w:rsid w:val="00D62C0E"/>
    <w:rsid w:val="00D70D0A"/>
    <w:rsid w:val="00D70F7D"/>
    <w:rsid w:val="00D72132"/>
    <w:rsid w:val="00D765D3"/>
    <w:rsid w:val="00D76EEA"/>
    <w:rsid w:val="00D77001"/>
    <w:rsid w:val="00D81E77"/>
    <w:rsid w:val="00D856DA"/>
    <w:rsid w:val="00D860A2"/>
    <w:rsid w:val="00D87C64"/>
    <w:rsid w:val="00D95365"/>
    <w:rsid w:val="00DA44B1"/>
    <w:rsid w:val="00DA5FBD"/>
    <w:rsid w:val="00DB4520"/>
    <w:rsid w:val="00DB74FC"/>
    <w:rsid w:val="00DC3D6F"/>
    <w:rsid w:val="00DC4065"/>
    <w:rsid w:val="00DD084E"/>
    <w:rsid w:val="00DD1199"/>
    <w:rsid w:val="00DD14DE"/>
    <w:rsid w:val="00DD31B8"/>
    <w:rsid w:val="00DD3DD0"/>
    <w:rsid w:val="00DD5307"/>
    <w:rsid w:val="00DD7B3C"/>
    <w:rsid w:val="00DF1BE6"/>
    <w:rsid w:val="00DF2D81"/>
    <w:rsid w:val="00DF48A5"/>
    <w:rsid w:val="00DF571F"/>
    <w:rsid w:val="00DF68FF"/>
    <w:rsid w:val="00E109CF"/>
    <w:rsid w:val="00E13567"/>
    <w:rsid w:val="00E20677"/>
    <w:rsid w:val="00E227F9"/>
    <w:rsid w:val="00E23A72"/>
    <w:rsid w:val="00E304E4"/>
    <w:rsid w:val="00E31D0E"/>
    <w:rsid w:val="00E33466"/>
    <w:rsid w:val="00E33B9F"/>
    <w:rsid w:val="00E34885"/>
    <w:rsid w:val="00E363F3"/>
    <w:rsid w:val="00E36D9D"/>
    <w:rsid w:val="00E43193"/>
    <w:rsid w:val="00E44DFE"/>
    <w:rsid w:val="00E50CFA"/>
    <w:rsid w:val="00E511B3"/>
    <w:rsid w:val="00E53E7B"/>
    <w:rsid w:val="00E559AD"/>
    <w:rsid w:val="00E56AEE"/>
    <w:rsid w:val="00E57ACF"/>
    <w:rsid w:val="00E636C4"/>
    <w:rsid w:val="00E638A0"/>
    <w:rsid w:val="00E6525F"/>
    <w:rsid w:val="00E71C55"/>
    <w:rsid w:val="00E731F4"/>
    <w:rsid w:val="00E807C4"/>
    <w:rsid w:val="00E81F2D"/>
    <w:rsid w:val="00E82C73"/>
    <w:rsid w:val="00E8336A"/>
    <w:rsid w:val="00E838D7"/>
    <w:rsid w:val="00E86E0C"/>
    <w:rsid w:val="00E90F7A"/>
    <w:rsid w:val="00E91567"/>
    <w:rsid w:val="00EA1FC1"/>
    <w:rsid w:val="00EA2286"/>
    <w:rsid w:val="00EA233C"/>
    <w:rsid w:val="00EA3C24"/>
    <w:rsid w:val="00EA5552"/>
    <w:rsid w:val="00EA5E31"/>
    <w:rsid w:val="00EA7F9A"/>
    <w:rsid w:val="00EB15C9"/>
    <w:rsid w:val="00EB16AC"/>
    <w:rsid w:val="00EB29D8"/>
    <w:rsid w:val="00EB7002"/>
    <w:rsid w:val="00EB70FF"/>
    <w:rsid w:val="00EB7B78"/>
    <w:rsid w:val="00EC1A6E"/>
    <w:rsid w:val="00EC2564"/>
    <w:rsid w:val="00EC2A24"/>
    <w:rsid w:val="00EC65BE"/>
    <w:rsid w:val="00ED0334"/>
    <w:rsid w:val="00ED1062"/>
    <w:rsid w:val="00EE0B30"/>
    <w:rsid w:val="00EE24D1"/>
    <w:rsid w:val="00EE48AF"/>
    <w:rsid w:val="00EE4F75"/>
    <w:rsid w:val="00EE5750"/>
    <w:rsid w:val="00EF2C84"/>
    <w:rsid w:val="00EF30CF"/>
    <w:rsid w:val="00EF3906"/>
    <w:rsid w:val="00EF5C54"/>
    <w:rsid w:val="00EF718E"/>
    <w:rsid w:val="00F00744"/>
    <w:rsid w:val="00F07453"/>
    <w:rsid w:val="00F10BE3"/>
    <w:rsid w:val="00F23365"/>
    <w:rsid w:val="00F247C2"/>
    <w:rsid w:val="00F24869"/>
    <w:rsid w:val="00F27F76"/>
    <w:rsid w:val="00F3172D"/>
    <w:rsid w:val="00F35996"/>
    <w:rsid w:val="00F367D3"/>
    <w:rsid w:val="00F37FDE"/>
    <w:rsid w:val="00F428C1"/>
    <w:rsid w:val="00F54C41"/>
    <w:rsid w:val="00F56808"/>
    <w:rsid w:val="00F56ADD"/>
    <w:rsid w:val="00F60395"/>
    <w:rsid w:val="00F60C7B"/>
    <w:rsid w:val="00F61ED8"/>
    <w:rsid w:val="00F64F15"/>
    <w:rsid w:val="00F72404"/>
    <w:rsid w:val="00F75C6A"/>
    <w:rsid w:val="00F776A7"/>
    <w:rsid w:val="00F801AE"/>
    <w:rsid w:val="00F82690"/>
    <w:rsid w:val="00F84690"/>
    <w:rsid w:val="00F84D01"/>
    <w:rsid w:val="00F85305"/>
    <w:rsid w:val="00F85376"/>
    <w:rsid w:val="00F867D3"/>
    <w:rsid w:val="00F91AF7"/>
    <w:rsid w:val="00F948D5"/>
    <w:rsid w:val="00F94F90"/>
    <w:rsid w:val="00F95FC8"/>
    <w:rsid w:val="00FA67C2"/>
    <w:rsid w:val="00FB20C8"/>
    <w:rsid w:val="00FB2442"/>
    <w:rsid w:val="00FB405A"/>
    <w:rsid w:val="00FB49CA"/>
    <w:rsid w:val="00FB6679"/>
    <w:rsid w:val="00FC17C9"/>
    <w:rsid w:val="00FC1F88"/>
    <w:rsid w:val="00FC55C1"/>
    <w:rsid w:val="00FC7972"/>
    <w:rsid w:val="00FD5626"/>
    <w:rsid w:val="00FE234D"/>
    <w:rsid w:val="00FE304D"/>
    <w:rsid w:val="00FE3F72"/>
    <w:rsid w:val="00FE59A6"/>
    <w:rsid w:val="00FE6054"/>
    <w:rsid w:val="00FF2C45"/>
    <w:rsid w:val="00FF3788"/>
    <w:rsid w:val="00FF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4768A"/>
  <w15:chartTrackingRefBased/>
  <w15:docId w15:val="{222069E9-2A44-4E70-BACC-427246621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m-y-0">
    <w:name w:val="m-y-0"/>
    <w:basedOn w:val="Absatz-Standardschriftart"/>
    <w:rsid w:val="005329EE"/>
  </w:style>
  <w:style w:type="character" w:customStyle="1" w:styleId="section-timeline-detail-status">
    <w:name w:val="section-timeline-detail-status"/>
    <w:basedOn w:val="Absatz-Standardschriftart"/>
    <w:rsid w:val="005329EE"/>
  </w:style>
  <w:style w:type="character" w:styleId="Fett">
    <w:name w:val="Strong"/>
    <w:basedOn w:val="Absatz-Standardschriftart"/>
    <w:uiPriority w:val="22"/>
    <w:qFormat/>
    <w:rsid w:val="005329EE"/>
    <w:rPr>
      <w:b/>
      <w:bCs/>
    </w:rPr>
  </w:style>
  <w:style w:type="paragraph" w:styleId="Listenabsatz">
    <w:name w:val="List Paragraph"/>
    <w:basedOn w:val="Standard"/>
    <w:uiPriority w:val="34"/>
    <w:qFormat/>
    <w:rsid w:val="00F60C7B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FD5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Absatz-Standardschriftart"/>
    <w:uiPriority w:val="99"/>
    <w:semiHidden/>
    <w:unhideWhenUsed/>
    <w:rsid w:val="00FD5626"/>
    <w:rPr>
      <w:color w:val="0000FF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350F6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50F6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50F6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50F6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50F6E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50F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50F6E"/>
    <w:rPr>
      <w:rFonts w:ascii="Segoe UI" w:hAnsi="Segoe UI" w:cs="Segoe UI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180F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80FED"/>
  </w:style>
  <w:style w:type="paragraph" w:styleId="Fuzeile">
    <w:name w:val="footer"/>
    <w:basedOn w:val="Standard"/>
    <w:link w:val="FuzeileZchn"/>
    <w:uiPriority w:val="99"/>
    <w:unhideWhenUsed/>
    <w:rsid w:val="00180F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80F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6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0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9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35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7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25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25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33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66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82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30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78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0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1158</Characters>
  <Application>Microsoft Office Word</Application>
  <DocSecurity>0</DocSecurity>
  <Lines>9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Forster</dc:creator>
  <cp:keywords/>
  <dc:description/>
  <cp:lastModifiedBy>Dominik Forster</cp:lastModifiedBy>
  <cp:revision>481</cp:revision>
  <dcterms:created xsi:type="dcterms:W3CDTF">2019-12-18T12:40:00Z</dcterms:created>
  <dcterms:modified xsi:type="dcterms:W3CDTF">2022-05-10T11:14:00Z</dcterms:modified>
</cp:coreProperties>
</file>