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E88E7" w14:textId="77777777" w:rsidR="00D40D26" w:rsidRPr="00D26B7F" w:rsidRDefault="00D40D26" w:rsidP="00D40D26">
      <w:pPr>
        <w:rPr>
          <w:sz w:val="24"/>
          <w:szCs w:val="24"/>
        </w:rPr>
      </w:pPr>
      <w:r w:rsidRPr="00D26B7F">
        <w:rPr>
          <w:sz w:val="24"/>
          <w:szCs w:val="24"/>
        </w:rPr>
        <w:t>Erstmal vielen Dank für die Chance, dass ich mich heute hier vorstellen darf.</w:t>
      </w:r>
      <w:r w:rsidRPr="00D26B7F">
        <w:rPr>
          <w:sz w:val="24"/>
          <w:szCs w:val="24"/>
        </w:rPr>
        <w:br/>
        <w:t xml:space="preserve">Schon während meiner Schulzeit konnte ich 2 meiner Stärken unter Beweis stellen: Meine Begeisterungsfähigkeit und meinen Ehrgeiz, die mir letztendlich erlaubten, auch sehr gute Leistungen zu zeigen. </w:t>
      </w:r>
      <w:r w:rsidRPr="00D26B7F">
        <w:rPr>
          <w:sz w:val="24"/>
          <w:szCs w:val="24"/>
        </w:rPr>
        <w:br/>
        <w:t xml:space="preserve">Ich konnte mich für Fächer verschiedener Themengebiete wie Religion, Geschichte, Mathe oder Geografie begeistern. Besonders haben mich allerdings die Naturwissenschaften gefallen, da ich hier meine analytischen Fähigkeiten ausleben konnte, so wählte ich in der Mittelstufe das Fach „Naturwissenschaft und Technik“ und entschied mich in der Oberstufe dann für Chemie als Leistungskurs und Physik als Nebenfach. Ich habe außerdem den Anspruch an mich selbst, die Dinge, die ich tue, bestmöglich zu tun und gut darin zu sein. Diese Einstellung hat mir dann auch im Studium geholfen, </w:t>
      </w:r>
      <w:r>
        <w:rPr>
          <w:sz w:val="24"/>
          <w:szCs w:val="24"/>
        </w:rPr>
        <w:t xml:space="preserve">bisher </w:t>
      </w:r>
      <w:r w:rsidRPr="00D26B7F">
        <w:rPr>
          <w:sz w:val="24"/>
          <w:szCs w:val="24"/>
        </w:rPr>
        <w:t xml:space="preserve">einen sehr guten Schnitt von 1,6 zu erzielen. </w:t>
      </w:r>
      <w:r>
        <w:rPr>
          <w:sz w:val="24"/>
          <w:szCs w:val="24"/>
        </w:rPr>
        <w:br/>
        <w:t>Neben der Schule habe ich damals angefangen, mich im</w:t>
      </w:r>
      <w:r w:rsidRPr="00D26B7F">
        <w:rPr>
          <w:sz w:val="24"/>
          <w:szCs w:val="24"/>
        </w:rPr>
        <w:t xml:space="preserve"> Christlichen Verein Junger Menschen (CVJM) Stetten</w:t>
      </w:r>
      <w:r>
        <w:rPr>
          <w:sz w:val="24"/>
          <w:szCs w:val="24"/>
        </w:rPr>
        <w:t xml:space="preserve"> zu engagieren, dieses Engagement betreibe ich bis heute</w:t>
      </w:r>
      <w:r w:rsidRPr="00D26B7F">
        <w:rPr>
          <w:sz w:val="24"/>
          <w:szCs w:val="24"/>
        </w:rPr>
        <w:t>. Hier leite ich eine Jugendgruppe und plane Sommerfreizeiten, zusammen mit einem Team von Mitarbeitern. Die Erfahrungen in dieser ehrenamtlichen Tätigkeit waren sehr wertvoll für mich, ich konnte mit anderen an der Konzeption von Gruppenstunden arbeiten und so kommunikative Fähigkeiten ausbilden, auch mal selbst Ideen verwirklichen, Verantwortung übernehmen und auch üben, vor vielen Leuten zu sprechen und mich vor ihnen zu präsentieren.</w:t>
      </w:r>
      <w:r w:rsidRPr="00D26B7F">
        <w:rPr>
          <w:sz w:val="24"/>
          <w:szCs w:val="24"/>
        </w:rPr>
        <w:br/>
        <w:t xml:space="preserve">Auch in meinem ehrenamtliches Engagement in der Hochschulgruppe </w:t>
      </w:r>
      <w:proofErr w:type="spellStart"/>
      <w:r w:rsidRPr="00D26B7F">
        <w:rPr>
          <w:sz w:val="24"/>
          <w:szCs w:val="24"/>
        </w:rPr>
        <w:t>PionierGarage</w:t>
      </w:r>
      <w:proofErr w:type="spellEnd"/>
      <w:r w:rsidRPr="00D26B7F">
        <w:rPr>
          <w:sz w:val="24"/>
          <w:szCs w:val="24"/>
        </w:rPr>
        <w:t xml:space="preserve"> im Organisationsteam des Gründungswettbewerbs „</w:t>
      </w:r>
      <w:proofErr w:type="spellStart"/>
      <w:r w:rsidRPr="00D26B7F">
        <w:rPr>
          <w:sz w:val="24"/>
          <w:szCs w:val="24"/>
        </w:rPr>
        <w:t>Grow</w:t>
      </w:r>
      <w:proofErr w:type="spellEnd"/>
      <w:r w:rsidRPr="00D26B7F">
        <w:rPr>
          <w:sz w:val="24"/>
          <w:szCs w:val="24"/>
        </w:rPr>
        <w:t>“ habe ich diese Fähigkeiten eingebracht, hier galt es, ein Konzept für den Wettbewerb als Online-Format zu entwerfen, aber auch ein eigenes Aufgabengebiet, nämlich die Organisation von Mentoren und Workshops, zu entwickeln und voranzutreiben.</w:t>
      </w:r>
      <w:r w:rsidRPr="00D26B7F">
        <w:rPr>
          <w:sz w:val="24"/>
          <w:szCs w:val="24"/>
        </w:rPr>
        <w:br/>
        <w:t xml:space="preserve">Nach meinem Abitur wollte ich zunächst ein Gap Year einlegen und dann studieren. Ich habe in diesem Gap Year unter anderem ein Praktikum bei Daimler absolviert, aber mich auch intensiv mit wirtschaftlichen Themen wie der Geldanlage in ETFs beschäftigt. Ich habe mir das Thema selbst durch </w:t>
      </w:r>
      <w:proofErr w:type="spellStart"/>
      <w:r w:rsidRPr="00D26B7F">
        <w:rPr>
          <w:sz w:val="24"/>
          <w:szCs w:val="24"/>
        </w:rPr>
        <w:t>Youtube</w:t>
      </w:r>
      <w:proofErr w:type="spellEnd"/>
      <w:r w:rsidRPr="00D26B7F">
        <w:rPr>
          <w:sz w:val="24"/>
          <w:szCs w:val="24"/>
        </w:rPr>
        <w:t>-Kanäle wie Finanzfluss angeeignet und meine Eltern dann überzeugt, mit mir in ein ETF-Portfolio zu investieren. Diesen wirtschaftlichen Bereich fand ich nun neben technischen/ naturwissenschaftlichen Themen auch sehr interessant, und ich beschloss für mich, einen Studiengang zu wählen, der diese beiden Felder abdeckt. Ich entschied mich deshalb für das Fach Wirtschaftsingenieurwesen am Karlsruher Institut für Technologie aufgrund des</w:t>
      </w:r>
      <w:r>
        <w:rPr>
          <w:sz w:val="24"/>
          <w:szCs w:val="24"/>
        </w:rPr>
        <w:t xml:space="preserve"> </w:t>
      </w:r>
      <w:proofErr w:type="spellStart"/>
      <w:r w:rsidRPr="00D26B7F">
        <w:rPr>
          <w:sz w:val="24"/>
          <w:szCs w:val="24"/>
        </w:rPr>
        <w:t>wirtschaftslastigen</w:t>
      </w:r>
      <w:proofErr w:type="spellEnd"/>
      <w:r w:rsidRPr="00D26B7F">
        <w:rPr>
          <w:sz w:val="24"/>
          <w:szCs w:val="24"/>
        </w:rPr>
        <w:t xml:space="preserve"> Curriculums und des Rufs des KIT als renommierter technischer Universität. </w:t>
      </w:r>
      <w:r>
        <w:rPr>
          <w:sz w:val="24"/>
          <w:szCs w:val="24"/>
        </w:rPr>
        <w:t>Vom Fach Wirtschaftsingenieurwesen versprach ich mir außerdem, später einmal vielseitige Einblicke in Unternehmen zu erhalten als mit einem „stärker spezialisierteren“ Studiengang wie BWL oder Maschinenbau. In einer Unternehmensberatung erhoffe ich mir, diese Einblicke zu bekommen, nämlich bei Kundenprojekten in Firmen aus ganz verschiedenen Branchen. Ab Mai werde ich in einem Praktikum bei Rödl &amp; Partner erste spannende Einblicke in die Unternehmensberatung bekommen und bin nun gespannt, bei Mücke Roth &amp; Company die digitale Transformation innerhalb von Unternehmen mitzuerleben.</w:t>
      </w:r>
    </w:p>
    <w:p w14:paraId="2B57011A" w14:textId="77777777" w:rsidR="00D40D26" w:rsidRDefault="00D40D26" w:rsidP="00D40D26">
      <w:pPr>
        <w:rPr>
          <w:sz w:val="28"/>
          <w:szCs w:val="28"/>
        </w:rPr>
      </w:pPr>
    </w:p>
    <w:p w14:paraId="6F4AB6C7" w14:textId="77777777" w:rsidR="007705C7" w:rsidRDefault="007705C7"/>
    <w:sectPr w:rsidR="007705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460"/>
    <w:rsid w:val="004F4146"/>
    <w:rsid w:val="00522460"/>
    <w:rsid w:val="007705C7"/>
    <w:rsid w:val="009F3BC7"/>
    <w:rsid w:val="00C11011"/>
    <w:rsid w:val="00D40D26"/>
    <w:rsid w:val="00EB7063"/>
    <w:rsid w:val="00F30C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A3C87"/>
  <w15:chartTrackingRefBased/>
  <w15:docId w15:val="{C6329517-85D2-402B-A474-74C1D3674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40D26"/>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452</Words>
  <Characters>2853</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Paul_Emanuel Horn</dc:creator>
  <cp:keywords/>
  <dc:description/>
  <cp:lastModifiedBy>Paul_Emanuel Horn</cp:lastModifiedBy>
  <cp:revision>2</cp:revision>
  <dcterms:created xsi:type="dcterms:W3CDTF">2021-04-01T20:07:00Z</dcterms:created>
  <dcterms:modified xsi:type="dcterms:W3CDTF">2021-04-01T20:07:00Z</dcterms:modified>
</cp:coreProperties>
</file>