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972AD5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662A0B09" w:rsidR="002508C2" w:rsidRPr="00972AD5" w:rsidRDefault="00F9598B" w:rsidP="008050E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Renas Günay</w:t>
            </w:r>
            <w:r w:rsidR="008050E4" w:rsidRPr="00972AD5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972AD5">
              <w:rPr>
                <w:rFonts w:ascii="Times New Roman" w:hAnsi="Times New Roman" w:cs="Times New Roman"/>
                <w:sz w:val="20"/>
              </w:rPr>
              <w:t>Annenstraße 4A, 58453 Witten</w:t>
            </w:r>
          </w:p>
          <w:p w14:paraId="722A5AF6" w14:textId="245D00BE" w:rsidR="008050E4" w:rsidRPr="00972AD5" w:rsidRDefault="002B2091" w:rsidP="008050E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72AD5">
              <w:rPr>
                <w:rFonts w:ascii="Times New Roman" w:hAnsi="Times New Roman" w:cs="Times New Roman"/>
                <w:color w:val="000000"/>
                <w:sz w:val="20"/>
              </w:rPr>
              <w:t>+4</w:t>
            </w:r>
            <w:r w:rsidR="0091331D" w:rsidRPr="00972AD5">
              <w:rPr>
                <w:rFonts w:ascii="Times New Roman" w:hAnsi="Times New Roman" w:cs="Times New Roman"/>
                <w:color w:val="000000"/>
                <w:sz w:val="20"/>
              </w:rPr>
              <w:t>9</w:t>
            </w:r>
            <w:r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F9598B" w:rsidRPr="00972AD5">
              <w:rPr>
                <w:rFonts w:ascii="Times New Roman" w:hAnsi="Times New Roman" w:cs="Times New Roman"/>
                <w:color w:val="000000"/>
                <w:sz w:val="20"/>
              </w:rPr>
              <w:t>179 938 689</w:t>
            </w:r>
            <w:r w:rsidR="002E7BED" w:rsidRPr="00972AD5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  <w:r w:rsidR="00AB016A"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79075B">
              <w:rPr>
                <w:rFonts w:ascii="Times New Roman" w:hAnsi="Times New Roman" w:cs="Times New Roman"/>
                <w:color w:val="000000"/>
                <w:sz w:val="20"/>
              </w:rPr>
              <w:t>r</w:t>
            </w:r>
            <w:r w:rsidR="00F9598B" w:rsidRPr="00972AD5">
              <w:rPr>
                <w:rFonts w:ascii="Times New Roman" w:hAnsi="Times New Roman" w:cs="Times New Roman"/>
                <w:color w:val="000000"/>
                <w:sz w:val="20"/>
              </w:rPr>
              <w:t>enas</w:t>
            </w:r>
            <w:r w:rsidR="00E41397">
              <w:rPr>
                <w:rFonts w:ascii="Times New Roman" w:hAnsi="Times New Roman" w:cs="Times New Roman"/>
                <w:color w:val="000000"/>
                <w:sz w:val="20"/>
              </w:rPr>
              <w:t>.guenay</w:t>
            </w:r>
            <w:r w:rsidR="00F9598B" w:rsidRPr="00972AD5">
              <w:rPr>
                <w:rFonts w:ascii="Times New Roman" w:hAnsi="Times New Roman" w:cs="Times New Roman"/>
                <w:color w:val="000000"/>
                <w:sz w:val="20"/>
              </w:rPr>
              <w:t>@gmail.com</w:t>
            </w:r>
            <w:r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F9598B" w:rsidRPr="00972AD5">
              <w:rPr>
                <w:rFonts w:ascii="Times New Roman" w:hAnsi="Times New Roman" w:cs="Times New Roman"/>
                <w:color w:val="000000"/>
                <w:sz w:val="20"/>
              </w:rPr>
              <w:t xml:space="preserve">03.05.2003 in Witten </w:t>
            </w:r>
          </w:p>
        </w:tc>
      </w:tr>
      <w:tr w:rsidR="002508C2" w:rsidRPr="00972AD5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72AD5" w:rsidRDefault="006E2C9C" w:rsidP="006E2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72AD5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4031BB2" w:rsidR="00D1492F" w:rsidRPr="00972AD5" w:rsidRDefault="00F9598B" w:rsidP="0072364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RUHR</w:t>
            </w:r>
            <w:r w:rsidR="00843B5C"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-UNIVERSITÄT</w:t>
            </w:r>
            <w:r w:rsidR="002E7BED"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BOCHU</w:t>
            </w:r>
            <w:r w:rsidR="002E7BED"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M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BC844B5" w:rsidR="00D1492F" w:rsidRPr="00972AD5" w:rsidRDefault="00F9598B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iCs/>
                <w:sz w:val="18"/>
                <w:szCs w:val="18"/>
              </w:rPr>
              <w:t>Bochum</w:t>
            </w:r>
          </w:p>
        </w:tc>
      </w:tr>
      <w:tr w:rsidR="00F9598B" w:rsidRPr="00972AD5" w14:paraId="61E5D482" w14:textId="77777777" w:rsidTr="00D5280E">
        <w:tc>
          <w:tcPr>
            <w:tcW w:w="5523" w:type="dxa"/>
            <w:gridSpan w:val="2"/>
          </w:tcPr>
          <w:p w14:paraId="11CB9A0F" w14:textId="21873EE4" w:rsidR="00F9598B" w:rsidRPr="00972AD5" w:rsidRDefault="00F9598B" w:rsidP="00F9598B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B.Sc. in Management and Economics</w:t>
            </w:r>
          </w:p>
        </w:tc>
        <w:tc>
          <w:tcPr>
            <w:tcW w:w="3544" w:type="dxa"/>
            <w:gridSpan w:val="8"/>
          </w:tcPr>
          <w:p w14:paraId="419A9228" w14:textId="2C859F76" w:rsidR="00F9598B" w:rsidRPr="00972AD5" w:rsidRDefault="00F9598B" w:rsidP="00F9598B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10/2021 – heute</w:t>
            </w:r>
          </w:p>
        </w:tc>
      </w:tr>
      <w:tr w:rsidR="00D5280E" w:rsidRPr="00972AD5" w14:paraId="7EABE9F1" w14:textId="77777777" w:rsidTr="00D5280E">
        <w:tc>
          <w:tcPr>
            <w:tcW w:w="9067" w:type="dxa"/>
            <w:gridSpan w:val="10"/>
          </w:tcPr>
          <w:p w14:paraId="6E39BA28" w14:textId="4BDB1F5A" w:rsidR="00F9598B" w:rsidRPr="00972AD5" w:rsidRDefault="00F9598B" w:rsidP="00F9598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972AD5"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Abschlussarbeit: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 Integration von Nachhaltigkeitsrisiken in das Risikomanagement von Banken vor dem </w:t>
            </w:r>
            <w:r w:rsidR="005C3267">
              <w:rPr>
                <w:rFonts w:ascii="Times New Roman" w:hAnsi="Times New Roman" w:cs="Times New Roman"/>
                <w:color w:val="000000"/>
                <w:sz w:val="18"/>
              </w:rPr>
              <w:br/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>Hintergrund aktueller regulatorischer Entwicklungen (Note: 1,7)</w:t>
            </w:r>
          </w:p>
          <w:p w14:paraId="37A776BC" w14:textId="77777777" w:rsidR="00F9598B" w:rsidRPr="00972AD5" w:rsidRDefault="00F9598B" w:rsidP="00F9598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>Vertiefung: FAACT (Finance, Accounting, Auditing, Controlling &amp; Taxation)</w:t>
            </w:r>
          </w:p>
          <w:p w14:paraId="7A71E6B0" w14:textId="2E82DAD9" w:rsidR="00426D7E" w:rsidRPr="00972AD5" w:rsidRDefault="00F9598B" w:rsidP="00F9598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>Tagespraktikum im Audit &amp; Advisory am Standort Düsseldorf der BDO AG</w:t>
            </w:r>
          </w:p>
        </w:tc>
      </w:tr>
      <w:tr w:rsidR="00D5280E" w:rsidRPr="00972AD5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2921C322" w:rsidR="00665BF3" w:rsidRPr="00972AD5" w:rsidRDefault="00F9598B" w:rsidP="00665B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ALBERT-MARTMÖLLER-</w:t>
            </w:r>
            <w:r w:rsidR="00843B5C"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GYMNASIUM </w:t>
            </w: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WITTEN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03567B6B" w:rsidR="00665BF3" w:rsidRPr="00972AD5" w:rsidRDefault="00F9598B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sz w:val="18"/>
                <w:szCs w:val="18"/>
              </w:rPr>
              <w:t>Witten</w:t>
            </w:r>
          </w:p>
        </w:tc>
      </w:tr>
      <w:tr w:rsidR="0091331D" w:rsidRPr="00972AD5" w14:paraId="312B82BC" w14:textId="77777777" w:rsidTr="00D5280E">
        <w:tc>
          <w:tcPr>
            <w:tcW w:w="5670" w:type="dxa"/>
            <w:gridSpan w:val="3"/>
          </w:tcPr>
          <w:p w14:paraId="1CEE182B" w14:textId="2D4F8823" w:rsidR="0091331D" w:rsidRPr="00972AD5" w:rsidRDefault="0091331D" w:rsidP="0091331D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Allgemeine Hochschulreife</w:t>
            </w:r>
          </w:p>
        </w:tc>
        <w:tc>
          <w:tcPr>
            <w:tcW w:w="3397" w:type="dxa"/>
            <w:gridSpan w:val="7"/>
          </w:tcPr>
          <w:p w14:paraId="7521EA6E" w14:textId="312BB3F3" w:rsidR="0091331D" w:rsidRPr="00972AD5" w:rsidRDefault="0091331D" w:rsidP="0091331D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13</w:t>
            </w: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 xml:space="preserve"> – 06/20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21</w:t>
            </w:r>
          </w:p>
        </w:tc>
      </w:tr>
      <w:tr w:rsidR="00D5280E" w:rsidRPr="00972AD5" w14:paraId="69F47C1D" w14:textId="77777777" w:rsidTr="00D5280E">
        <w:tc>
          <w:tcPr>
            <w:tcW w:w="9067" w:type="dxa"/>
            <w:gridSpan w:val="10"/>
          </w:tcPr>
          <w:p w14:paraId="5154E9E2" w14:textId="20590ADB" w:rsidR="0091331D" w:rsidRPr="00972AD5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 xml:space="preserve">Schwerpunktfächer: 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Biologie, Deutsch, Englisch, Sozialwissenschaften</w:t>
            </w:r>
          </w:p>
          <w:p w14:paraId="23575F6C" w14:textId="135759EE" w:rsidR="00D5280E" w:rsidRPr="00972AD5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 xml:space="preserve">Klassensprecher in der </w:t>
            </w:r>
            <w:r w:rsidR="007F3411">
              <w:rPr>
                <w:rFonts w:ascii="Times New Roman" w:hAnsi="Times New Roman" w:cs="Times New Roman"/>
                <w:sz w:val="18"/>
              </w:rPr>
              <w:t>neunten</w:t>
            </w:r>
            <w:r w:rsidRPr="00972AD5">
              <w:rPr>
                <w:rFonts w:ascii="Times New Roman" w:hAnsi="Times New Roman" w:cs="Times New Roman"/>
                <w:sz w:val="18"/>
              </w:rPr>
              <w:t xml:space="preserve"> und </w:t>
            </w:r>
            <w:r w:rsidR="007F3411">
              <w:rPr>
                <w:rFonts w:ascii="Times New Roman" w:hAnsi="Times New Roman" w:cs="Times New Roman"/>
                <w:sz w:val="18"/>
              </w:rPr>
              <w:t>zehnten</w:t>
            </w:r>
            <w:r w:rsidRPr="00972AD5">
              <w:rPr>
                <w:rFonts w:ascii="Times New Roman" w:hAnsi="Times New Roman" w:cs="Times New Roman"/>
                <w:sz w:val="18"/>
              </w:rPr>
              <w:t xml:space="preserve"> Klasse</w:t>
            </w:r>
          </w:p>
        </w:tc>
      </w:tr>
      <w:tr w:rsidR="00D5280E" w:rsidRPr="00972AD5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72AD5" w:rsidRDefault="006E2C9C" w:rsidP="00665BF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972AD5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D5280E" w:rsidRPr="00972AD5" w14:paraId="127C64E2" w14:textId="77777777" w:rsidTr="00972AD5">
        <w:trPr>
          <w:trHeight w:val="346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497FFA3" w:rsidR="00665BF3" w:rsidRPr="00972AD5" w:rsidRDefault="00F9598B" w:rsidP="00665B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PRICEWATERHOUSECOOPERS</w:t>
            </w:r>
            <w:r w:rsidR="00843B5C"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GMBH</w:t>
            </w:r>
            <w:r w:rsidRPr="00972AD5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WPG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1B20760" w:rsidR="00665BF3" w:rsidRPr="00972AD5" w:rsidRDefault="00F9598B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sz w:val="18"/>
                <w:szCs w:val="18"/>
              </w:rPr>
              <w:t>Düsseldorf</w:t>
            </w:r>
          </w:p>
        </w:tc>
      </w:tr>
      <w:tr w:rsidR="00D5280E" w:rsidRPr="00972AD5" w14:paraId="335D84E9" w14:textId="77777777" w:rsidTr="00D5280E">
        <w:tc>
          <w:tcPr>
            <w:tcW w:w="5954" w:type="dxa"/>
            <w:gridSpan w:val="4"/>
          </w:tcPr>
          <w:p w14:paraId="20B1570F" w14:textId="0B161D27" w:rsidR="00665BF3" w:rsidRPr="00972AD5" w:rsidRDefault="003733E5" w:rsidP="00665BF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 xml:space="preserve">Praktikant im </w:t>
            </w:r>
            <w:r w:rsidR="001A77B8">
              <w:rPr>
                <w:rFonts w:ascii="Times New Roman" w:hAnsi="Times New Roman" w:cs="Times New Roman"/>
                <w:i/>
                <w:iCs/>
                <w:sz w:val="18"/>
              </w:rPr>
              <w:t>Bereich Assurance Solutions</w:t>
            </w:r>
          </w:p>
        </w:tc>
        <w:tc>
          <w:tcPr>
            <w:tcW w:w="3113" w:type="dxa"/>
            <w:gridSpan w:val="6"/>
          </w:tcPr>
          <w:p w14:paraId="0475B997" w14:textId="423BFF39" w:rsidR="00665BF3" w:rsidRPr="00972AD5" w:rsidRDefault="00665BF3" w:rsidP="00665BF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10/20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3733E5" w:rsidRPr="00972AD5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="00F9598B" w:rsidRPr="00972AD5">
              <w:rPr>
                <w:rFonts w:ascii="Times New Roman" w:hAnsi="Times New Roman" w:cs="Times New Roman"/>
                <w:i/>
                <w:iCs/>
                <w:sz w:val="18"/>
              </w:rPr>
              <w:t>25</w:t>
            </w:r>
          </w:p>
        </w:tc>
      </w:tr>
      <w:tr w:rsidR="00D5280E" w:rsidRPr="00972AD5" w14:paraId="54C3D64C" w14:textId="77777777" w:rsidTr="00D5280E">
        <w:tc>
          <w:tcPr>
            <w:tcW w:w="9067" w:type="dxa"/>
            <w:gridSpan w:val="10"/>
          </w:tcPr>
          <w:p w14:paraId="4C366245" w14:textId="1E11B27A" w:rsidR="00FE3C0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Mitwirkung </w:t>
            </w:r>
            <w:r w:rsidR="00B371E1">
              <w:rPr>
                <w:rFonts w:ascii="Times New Roman" w:hAnsi="Times New Roman" w:cs="Times New Roman"/>
                <w:i w:val="0"/>
                <w:iCs w:val="0"/>
                <w:sz w:val="18"/>
              </w:rPr>
              <w:t>an</w:t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Jahresabschlussprüfungen mittelständischer Unternehmen sowie an der</w:t>
            </w:r>
            <w:r w:rsidR="00973AA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Prüfung des</w:t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Konzernabschluss</w:t>
            </w:r>
            <w:r w:rsidR="00973AA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es </w:t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eines großen börsennotierten Telekommunikationskonzerns (HGB und IFRS)</w:t>
            </w:r>
          </w:p>
          <w:p w14:paraId="5D64E20F" w14:textId="2111401F" w:rsidR="00FE3C0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Durchführung analytischer Prüfungshandlungen und aussagebezogener Prüfungen, u. a. Analyse</w:t>
            </w:r>
            <w:r w:rsidR="002B456D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der Gewinn- </w:t>
            </w:r>
            <w:r w:rsidR="002B456D">
              <w:rPr>
                <w:rFonts w:ascii="Times New Roman" w:hAnsi="Times New Roman" w:cs="Times New Roman"/>
                <w:i w:val="0"/>
                <w:iCs w:val="0"/>
                <w:sz w:val="18"/>
              </w:rPr>
              <w:br/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und Verlustrechnung sowie Prüfung von Bilanzposten (Vermögenswerte, Verbindlichkeiten, Eigenkapital)</w:t>
            </w:r>
            <w:r w:rsidR="002B456D">
              <w:rPr>
                <w:rFonts w:ascii="Times New Roman" w:hAnsi="Times New Roman" w:cs="Times New Roman"/>
                <w:i w:val="0"/>
                <w:iCs w:val="0"/>
                <w:sz w:val="18"/>
              </w:rPr>
              <w:br/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hinsichtlich Bewertung und Existenz</w:t>
            </w:r>
          </w:p>
          <w:p w14:paraId="02412FFF" w14:textId="13644F0E" w:rsidR="00FE3C0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Mitwirkung bei Sonderprüfungen, u. a.</w:t>
            </w:r>
            <w:r w:rsidR="007F3411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Verpackungsprüfung nach dem Verpackungsgesetz (VerpackG)</w:t>
            </w:r>
          </w:p>
          <w:p w14:paraId="19DAF53F" w14:textId="1E1F66DD" w:rsidR="00FE3C0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Dokumentation von Feststellungen und Erstellung von Arbeitspapieren mit der PwC-internen Prüfungssoftware nach dem PwC Audit Approach</w:t>
            </w:r>
          </w:p>
          <w:p w14:paraId="7FFF40C9" w14:textId="34546523" w:rsidR="00FE3C0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Unterstützung bei der Planung und Vorbereitung von Prüfungen, u. a. Erstellung und Aktualisierung von </w:t>
            </w:r>
            <w:r w:rsidR="00D81D6B">
              <w:rPr>
                <w:rFonts w:ascii="Times New Roman" w:hAnsi="Times New Roman" w:cs="Times New Roman"/>
                <w:i w:val="0"/>
                <w:iCs w:val="0"/>
                <w:sz w:val="18"/>
              </w:rPr>
              <w:br/>
            </w: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Arbeitsdokumenten und Checklisten</w:t>
            </w:r>
          </w:p>
          <w:p w14:paraId="6DD9BA0F" w14:textId="14D5A12C" w:rsidR="00CE28CC" w:rsidRPr="00972AD5" w:rsidRDefault="00FE3C0C" w:rsidP="00FE3C0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Teilnahme an Inventuren und Inventurbeobachtungen im Rahmen der Jahresabschlussarbeite</w:t>
            </w:r>
            <w:r w:rsidR="000A0F80"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n</w:t>
            </w:r>
          </w:p>
        </w:tc>
      </w:tr>
      <w:tr w:rsidR="00D5280E" w:rsidRPr="00972AD5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693BA370" w:rsidR="00665BF3" w:rsidRPr="00972AD5" w:rsidRDefault="00F9598B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KULTURFORUM WITTEN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4C3E5F94" w:rsidR="00665BF3" w:rsidRPr="00972AD5" w:rsidRDefault="00F9598B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Witten</w:t>
            </w:r>
          </w:p>
        </w:tc>
      </w:tr>
      <w:tr w:rsidR="00F9598B" w:rsidRPr="00972AD5" w14:paraId="48328CB9" w14:textId="77777777" w:rsidTr="00D5280E">
        <w:tc>
          <w:tcPr>
            <w:tcW w:w="6379" w:type="dxa"/>
            <w:gridSpan w:val="6"/>
          </w:tcPr>
          <w:p w14:paraId="74B74B41" w14:textId="2F000B23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Studentische Hilfskraft in der Bibliothek und dem Märkischen Museum</w:t>
            </w:r>
          </w:p>
        </w:tc>
        <w:tc>
          <w:tcPr>
            <w:tcW w:w="2688" w:type="dxa"/>
            <w:gridSpan w:val="4"/>
          </w:tcPr>
          <w:p w14:paraId="2CB21DEB" w14:textId="0E9717EE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03/2023 – 02/2024</w:t>
            </w:r>
          </w:p>
        </w:tc>
      </w:tr>
      <w:tr w:rsidR="00D5280E" w:rsidRPr="00972AD5" w14:paraId="7C4155D6" w14:textId="77777777" w:rsidTr="00D5280E">
        <w:tc>
          <w:tcPr>
            <w:tcW w:w="9067" w:type="dxa"/>
            <w:gridSpan w:val="10"/>
          </w:tcPr>
          <w:p w14:paraId="46058A9F" w14:textId="059CAF32" w:rsidR="00F9598B" w:rsidRPr="00972AD5" w:rsidRDefault="00F9598B" w:rsidP="00F9598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Unterstützung bei der Organisation kultureller Veranstaltungen mit Fokus auf ethnische und interkulturelle Vielfal</w:t>
            </w:r>
            <w:r w:rsidR="009A7BB1"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t</w:t>
            </w:r>
          </w:p>
          <w:p w14:paraId="3658805E" w14:textId="02B1F3D5" w:rsidR="00BA215A" w:rsidRPr="00972AD5" w:rsidRDefault="00F9598B" w:rsidP="00F9598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</w:rPr>
              <w:t>Mitarbeit im Märkischen Museum und in der Bibliothek als erste Anlaufstelle für Besucher</w:t>
            </w:r>
          </w:p>
        </w:tc>
      </w:tr>
      <w:tr w:rsidR="0091331D" w:rsidRPr="00972AD5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5DC53DD2" w:rsidR="0091331D" w:rsidRPr="00972AD5" w:rsidRDefault="00F9598B" w:rsidP="0091331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EINZELHANDELSMITARBEITER (EDEKA, KAUFLAND &amp; NETTO</w:t>
            </w:r>
            <w:r w:rsidR="002E7BED" w:rsidRPr="00972AD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1FE790E6" w:rsidR="0091331D" w:rsidRPr="00972AD5" w:rsidRDefault="00F9598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Witten</w:t>
            </w:r>
          </w:p>
        </w:tc>
      </w:tr>
      <w:tr w:rsidR="00D5280E" w:rsidRPr="00972AD5" w14:paraId="7A1EBBAB" w14:textId="77777777" w:rsidTr="00D5280E">
        <w:tc>
          <w:tcPr>
            <w:tcW w:w="6096" w:type="dxa"/>
            <w:gridSpan w:val="5"/>
          </w:tcPr>
          <w:p w14:paraId="06A0ABEE" w14:textId="623BEA9A" w:rsidR="00665BF3" w:rsidRPr="004129EB" w:rsidRDefault="00F9598B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4129EB">
              <w:rPr>
                <w:rFonts w:ascii="Times New Roman" w:hAnsi="Times New Roman" w:cs="Times New Roman"/>
                <w:sz w:val="18"/>
              </w:rPr>
              <w:t>Teilzeitbeschäftigung</w:t>
            </w:r>
            <w:r w:rsidR="00C06606">
              <w:rPr>
                <w:rFonts w:ascii="Times New Roman" w:hAnsi="Times New Roman" w:cs="Times New Roman"/>
                <w:sz w:val="18"/>
              </w:rPr>
              <w:t xml:space="preserve"> parallel zu Schule und Studium</w:t>
            </w:r>
          </w:p>
        </w:tc>
        <w:tc>
          <w:tcPr>
            <w:tcW w:w="2971" w:type="dxa"/>
            <w:gridSpan w:val="5"/>
          </w:tcPr>
          <w:p w14:paraId="59E67B8D" w14:textId="569BD888" w:rsidR="00665BF3" w:rsidRPr="00972AD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0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5</w:t>
            </w:r>
            <w:r w:rsidRPr="00972AD5">
              <w:rPr>
                <w:rFonts w:ascii="Times New Roman" w:hAnsi="Times New Roman" w:cs="Times New Roman"/>
                <w:sz w:val="18"/>
              </w:rPr>
              <w:t>/20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2</w:t>
            </w:r>
            <w:r w:rsidRPr="00972AD5">
              <w:rPr>
                <w:rFonts w:ascii="Times New Roman" w:hAnsi="Times New Roman" w:cs="Times New Roman"/>
                <w:sz w:val="18"/>
              </w:rPr>
              <w:t>1 – 0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2</w:t>
            </w:r>
            <w:r w:rsidRPr="00972AD5">
              <w:rPr>
                <w:rFonts w:ascii="Times New Roman" w:hAnsi="Times New Roman" w:cs="Times New Roman"/>
                <w:sz w:val="18"/>
              </w:rPr>
              <w:t>/20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23</w:t>
            </w:r>
          </w:p>
        </w:tc>
      </w:tr>
      <w:tr w:rsidR="00F9598B" w:rsidRPr="00972AD5" w14:paraId="76B55717" w14:textId="77777777" w:rsidTr="00D5280E">
        <w:tc>
          <w:tcPr>
            <w:tcW w:w="9067" w:type="dxa"/>
            <w:gridSpan w:val="10"/>
          </w:tcPr>
          <w:p w14:paraId="6930E5BB" w14:textId="77777777" w:rsidR="00C06606" w:rsidRDefault="00C06606" w:rsidP="00F9598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C06606">
              <w:rPr>
                <w:rFonts w:ascii="Times New Roman" w:hAnsi="Times New Roman" w:cs="Times New Roman"/>
                <w:i w:val="0"/>
                <w:iCs w:val="0"/>
                <w:sz w:val="18"/>
              </w:rPr>
              <w:t>Lösungsorientierte Kundenbetreuung und Beratung im direkten Kundenkontakt</w:t>
            </w:r>
          </w:p>
          <w:p w14:paraId="5E301C2A" w14:textId="49DAC7D4" w:rsidR="00F9598B" w:rsidRPr="004129EB" w:rsidRDefault="00C06606" w:rsidP="00F9598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C06606">
              <w:rPr>
                <w:rFonts w:ascii="Times New Roman" w:hAnsi="Times New Roman" w:cs="Times New Roman"/>
                <w:i w:val="0"/>
                <w:iCs w:val="0"/>
                <w:sz w:val="18"/>
              </w:rPr>
              <w:t>Mitarbeit bei Kassiertätigkeiten, Warenannahme und Inventuren</w:t>
            </w:r>
          </w:p>
        </w:tc>
      </w:tr>
      <w:tr w:rsidR="00F9598B" w:rsidRPr="00972AD5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65A1FAB" w:rsidR="00F9598B" w:rsidRPr="00972AD5" w:rsidRDefault="00F9598B" w:rsidP="00F9598B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2AD5">
              <w:rPr>
                <w:rFonts w:ascii="Times New Roman" w:hAnsi="Times New Roman" w:cs="Times New Roman"/>
                <w:sz w:val="28"/>
              </w:rPr>
              <w:t>Au</w:t>
            </w:r>
            <w:r w:rsidR="007F3411">
              <w:rPr>
                <w:rFonts w:ascii="Times New Roman" w:hAnsi="Times New Roman" w:cs="Times New Roman"/>
                <w:sz w:val="28"/>
              </w:rPr>
              <w:t>ß</w:t>
            </w:r>
            <w:r w:rsidRPr="00972AD5">
              <w:rPr>
                <w:rFonts w:ascii="Times New Roman" w:hAnsi="Times New Roman" w:cs="Times New Roman"/>
                <w:sz w:val="28"/>
              </w:rPr>
              <w:t>eruniversitäres Engagement</w:t>
            </w:r>
          </w:p>
        </w:tc>
      </w:tr>
      <w:tr w:rsidR="00F9598B" w:rsidRPr="00972AD5" w14:paraId="74251178" w14:textId="77777777" w:rsidTr="00972AD5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9D3BF83" w:rsidR="00F9598B" w:rsidRPr="00972AD5" w:rsidRDefault="00F9598B" w:rsidP="00F9598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M&amp;A CURRICULUM </w:t>
            </w:r>
            <w:r w:rsidR="001532D3" w:rsidRPr="001532D3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–</w:t>
            </w:r>
            <w:r w:rsidRPr="00972AD5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 MANDACO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EBE0C91" w:rsidR="00F9598B" w:rsidRPr="00972AD5" w:rsidRDefault="00F9598B" w:rsidP="00F9598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Online</w:t>
            </w:r>
          </w:p>
        </w:tc>
      </w:tr>
      <w:tr w:rsidR="00F9598B" w:rsidRPr="00972AD5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6A7DA4C2" w:rsidR="00F9598B" w:rsidRPr="00972AD5" w:rsidRDefault="00F9598B" w:rsidP="00F9598B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Aktiver Teilnehmer des Curriculum</w:t>
            </w:r>
            <w:r w:rsidR="007F3411">
              <w:rPr>
                <w:rFonts w:ascii="Times New Roman" w:hAnsi="Times New Roman" w:cs="Times New Roman"/>
                <w:i/>
                <w:iCs/>
                <w:sz w:val="18"/>
              </w:rPr>
              <w:t>s</w:t>
            </w:r>
          </w:p>
        </w:tc>
        <w:tc>
          <w:tcPr>
            <w:tcW w:w="2263" w:type="dxa"/>
            <w:gridSpan w:val="2"/>
          </w:tcPr>
          <w:p w14:paraId="45DD2178" w14:textId="4F3981C3" w:rsidR="00F9598B" w:rsidRPr="00972AD5" w:rsidRDefault="00F9598B" w:rsidP="00F9598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972AD5">
              <w:rPr>
                <w:rFonts w:ascii="Times New Roman" w:hAnsi="Times New Roman" w:cs="Times New Roman"/>
                <w:i/>
                <w:iCs/>
                <w:sz w:val="18"/>
              </w:rPr>
              <w:t>04/2026 – heute</w:t>
            </w:r>
          </w:p>
        </w:tc>
      </w:tr>
      <w:tr w:rsidR="00F9598B" w:rsidRPr="00972AD5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291FFCC1" w14:textId="5FDEE152" w:rsidR="008E76E6" w:rsidRPr="008E76E6" w:rsidRDefault="008E76E6" w:rsidP="008E76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8E76E6">
              <w:rPr>
                <w:rFonts w:ascii="Times New Roman" w:hAnsi="Times New Roman" w:cs="Times New Roman"/>
                <w:sz w:val="18"/>
                <w:lang w:val="de-AT"/>
              </w:rPr>
              <w:t>Ausgewählt für das einjährige M&amp;A Curriculum der M&amp;A Review für engagierte Studierende</w:t>
            </w:r>
          </w:p>
          <w:p w14:paraId="09614E00" w14:textId="0F475185" w:rsidR="00F9598B" w:rsidRPr="008E76E6" w:rsidRDefault="00F9598B" w:rsidP="008E76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Praxisorientiertes Programm zu M&amp;A-Transaktionen, einschließlich Unternehmensbewertung, Due Diligence</w:t>
            </w:r>
            <w:r w:rsidR="008E76E6">
              <w:rPr>
                <w:rFonts w:ascii="Times New Roman" w:hAnsi="Times New Roman" w:cs="Times New Roman"/>
                <w:sz w:val="18"/>
              </w:rPr>
              <w:br/>
            </w:r>
            <w:r w:rsidRPr="008E76E6">
              <w:rPr>
                <w:rFonts w:ascii="Times New Roman" w:hAnsi="Times New Roman" w:cs="Times New Roman"/>
                <w:sz w:val="18"/>
              </w:rPr>
              <w:t>und Post-Merger-Integration</w:t>
            </w:r>
          </w:p>
          <w:p w14:paraId="68CFAD97" w14:textId="30B85E15" w:rsidR="00F9598B" w:rsidRPr="008E76E6" w:rsidRDefault="00F9598B" w:rsidP="008E76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Aufbau eines Verständnisses für Deal-Prozesse, Finanzanalyse und Transaktionsdynamiken</w:t>
            </w:r>
          </w:p>
        </w:tc>
      </w:tr>
      <w:tr w:rsidR="00F9598B" w:rsidRPr="00972AD5" w14:paraId="4AF19DD1" w14:textId="77777777" w:rsidTr="00972AD5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67A4B269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972AD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EHRENAMTLICHE NACHHILFE FÜR SCHÜLER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239CBDA2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972AD5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Witten</w:t>
            </w:r>
          </w:p>
        </w:tc>
      </w:tr>
      <w:tr w:rsidR="00F9598B" w:rsidRPr="00972AD5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336E381F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Tuto</w:t>
            </w:r>
            <w:r w:rsidR="002D4B38" w:rsidRPr="00972AD5">
              <w:rPr>
                <w:rFonts w:ascii="Times New Roman" w:hAnsi="Times New Roman" w:cs="Times New Roman"/>
                <w:sz w:val="18"/>
              </w:rPr>
              <w:t>r und Mentor</w:t>
            </w:r>
          </w:p>
        </w:tc>
        <w:tc>
          <w:tcPr>
            <w:tcW w:w="1696" w:type="dxa"/>
          </w:tcPr>
          <w:p w14:paraId="288A2195" w14:textId="43002CCF" w:rsidR="00F9598B" w:rsidRPr="00972AD5" w:rsidRDefault="00F9598B" w:rsidP="00F959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04/2020 – 06/2024</w:t>
            </w:r>
          </w:p>
        </w:tc>
      </w:tr>
      <w:tr w:rsidR="00F9598B" w:rsidRPr="00972AD5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2CC438FF" w14:textId="6914FDF8" w:rsidR="00F9598B" w:rsidRPr="00972AD5" w:rsidRDefault="007A33F9" w:rsidP="00F9598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Unterstützung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 xml:space="preserve">von Schülern 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 xml:space="preserve">in Deutsch, Englisch und Mathematik zur Stärkung von strukturiertem Problemlösen </w:t>
            </w:r>
            <w:r w:rsidR="00B3313D">
              <w:rPr>
                <w:rFonts w:ascii="Times New Roman" w:hAnsi="Times New Roman" w:cs="Times New Roman"/>
                <w:sz w:val="18"/>
              </w:rPr>
              <w:br/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und Kommunikationsfähigkeit</w:t>
            </w:r>
          </w:p>
        </w:tc>
      </w:tr>
      <w:tr w:rsidR="00F9598B" w:rsidRPr="00972AD5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F9598B" w:rsidRPr="00972AD5" w:rsidRDefault="00F9598B" w:rsidP="00F9598B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972AD5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9598B" w:rsidRPr="00972AD5" w14:paraId="2B257790" w14:textId="77777777" w:rsidTr="00972AD5">
        <w:trPr>
          <w:trHeight w:val="283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F2D111F" w:rsidR="00F9598B" w:rsidRPr="00972AD5" w:rsidRDefault="00F9598B" w:rsidP="00F9598B">
            <w:p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972AD5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>Deutsch</w:t>
            </w:r>
            <w:r w:rsidR="007A33F9">
              <w:rPr>
                <w:rFonts w:ascii="Times New Roman" w:hAnsi="Times New Roman" w:cs="Times New Roman"/>
                <w:color w:val="000000"/>
                <w:sz w:val="18"/>
              </w:rPr>
              <w:t xml:space="preserve">, Kurdisch </w:t>
            </w:r>
            <w:r w:rsidR="002D4B38" w:rsidRPr="00972AD5">
              <w:rPr>
                <w:rFonts w:ascii="Times New Roman" w:hAnsi="Times New Roman" w:cs="Times New Roman"/>
                <w:color w:val="000000"/>
                <w:sz w:val="18"/>
              </w:rPr>
              <w:t>und Türkisch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</w:t>
            </w:r>
            <w:r w:rsidR="00CD27A9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Muttersprache</w:t>
            </w:r>
            <w:r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)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, Englisch </w:t>
            </w:r>
            <w:r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</w:t>
            </w:r>
            <w:r w:rsidR="002D4B38"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C1</w:t>
            </w:r>
            <w:r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)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, </w:t>
            </w:r>
            <w:r w:rsidR="002D4B38" w:rsidRPr="00972AD5">
              <w:rPr>
                <w:rFonts w:ascii="Times New Roman" w:hAnsi="Times New Roman" w:cs="Times New Roman"/>
                <w:color w:val="000000"/>
                <w:sz w:val="18"/>
              </w:rPr>
              <w:t>Französisch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(B2)</w:t>
            </w:r>
            <w:r w:rsidR="002D4B38"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, </w:t>
            </w:r>
            <w:r w:rsidR="002D4B38" w:rsidRPr="007A33F9">
              <w:rPr>
                <w:rFonts w:ascii="Times New Roman" w:hAnsi="Times New Roman" w:cs="Times New Roman"/>
                <w:color w:val="000000"/>
                <w:sz w:val="18"/>
              </w:rPr>
              <w:t>Japanisch</w:t>
            </w:r>
            <w:r w:rsidR="002D4B38" w:rsidRPr="00972AD5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 xml:space="preserve"> (A1)</w:t>
            </w:r>
          </w:p>
        </w:tc>
      </w:tr>
      <w:tr w:rsidR="00F9598B" w:rsidRPr="00972AD5" w14:paraId="45706C3F" w14:textId="77777777" w:rsidTr="00972AD5">
        <w:trPr>
          <w:trHeight w:val="283"/>
        </w:trPr>
        <w:tc>
          <w:tcPr>
            <w:tcW w:w="9067" w:type="dxa"/>
            <w:gridSpan w:val="10"/>
            <w:vAlign w:val="bottom"/>
          </w:tcPr>
          <w:p w14:paraId="60CA2168" w14:textId="67A68CE7" w:rsidR="00F9598B" w:rsidRPr="00972AD5" w:rsidRDefault="00F9598B" w:rsidP="00F9598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</w:pPr>
            <w:r w:rsidRPr="00972AD5">
              <w:rPr>
                <w:rFonts w:ascii="Times New Roman" w:hAnsi="Times New Roman" w:cs="Times New Roman"/>
                <w:b/>
                <w:bCs/>
                <w:sz w:val="18"/>
              </w:rPr>
              <w:t>Technisch:</w:t>
            </w:r>
            <w:r w:rsidRPr="00972AD5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72AD5">
              <w:rPr>
                <w:rFonts w:ascii="Times New Roman" w:hAnsi="Times New Roman" w:cs="Times New Roman"/>
                <w:color w:val="000000"/>
                <w:sz w:val="18"/>
              </w:rPr>
              <w:t>Microsoft Office</w:t>
            </w:r>
            <w:r w:rsidR="007A33F9">
              <w:rPr>
                <w:rFonts w:ascii="Times New Roman" w:hAnsi="Times New Roman" w:cs="Times New Roman"/>
                <w:color w:val="000000"/>
                <w:sz w:val="18"/>
              </w:rPr>
              <w:t>,</w:t>
            </w:r>
            <w:r w:rsidR="002A38AA">
              <w:rPr>
                <w:rFonts w:ascii="Times New Roman" w:hAnsi="Times New Roman" w:cs="Times New Roman"/>
                <w:color w:val="000000"/>
                <w:sz w:val="18"/>
              </w:rPr>
              <w:t xml:space="preserve"> Capital IQ </w:t>
            </w:r>
            <w:r w:rsidR="002A38AA" w:rsidRPr="002A38AA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</w:t>
            </w:r>
            <w:proofErr w:type="spellStart"/>
            <w:r w:rsidR="002A38AA" w:rsidRPr="002A38AA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basic</w:t>
            </w:r>
            <w:proofErr w:type="spellEnd"/>
            <w:r w:rsidR="002A38AA" w:rsidRPr="002A38AA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)</w:t>
            </w:r>
          </w:p>
        </w:tc>
      </w:tr>
      <w:tr w:rsidR="00F9598B" w:rsidRPr="00972AD5" w14:paraId="70CB01B0" w14:textId="77777777" w:rsidTr="000A1E51">
        <w:trPr>
          <w:trHeight w:val="283"/>
        </w:trPr>
        <w:tc>
          <w:tcPr>
            <w:tcW w:w="9067" w:type="dxa"/>
            <w:gridSpan w:val="10"/>
            <w:vAlign w:val="bottom"/>
          </w:tcPr>
          <w:p w14:paraId="598C2742" w14:textId="3C178796" w:rsidR="00F9598B" w:rsidRPr="00972AD5" w:rsidRDefault="00F9598B" w:rsidP="00F9598B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972AD5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972AD5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2D4B38" w:rsidRPr="00972AD5">
              <w:rPr>
                <w:rFonts w:ascii="Times New Roman" w:hAnsi="Times New Roman" w:cs="Times New Roman"/>
                <w:color w:val="000000"/>
                <w:sz w:val="18"/>
              </w:rPr>
              <w:t xml:space="preserve">Brazilian Jiu-Jitsu, Krafttraining, Lesen </w:t>
            </w:r>
            <w:r w:rsidR="002D4B38" w:rsidRPr="002A38AA"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  <w:t>(Wirtschaft und Fremdsprachen)</w:t>
            </w:r>
          </w:p>
        </w:tc>
      </w:tr>
      <w:tr w:rsidR="00F9598B" w:rsidRPr="00972AD5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0DAC665" w:rsidR="00F9598B" w:rsidRPr="00972AD5" w:rsidRDefault="002D4B38" w:rsidP="00F9598B">
            <w:pPr>
              <w:rPr>
                <w:rFonts w:ascii="Times New Roman" w:hAnsi="Times New Roman" w:cs="Times New Roman"/>
                <w:sz w:val="18"/>
              </w:rPr>
            </w:pPr>
            <w:r w:rsidRPr="00972AD5">
              <w:rPr>
                <w:rFonts w:ascii="Times New Roman" w:hAnsi="Times New Roman" w:cs="Times New Roman"/>
                <w:sz w:val="18"/>
              </w:rPr>
              <w:t>Witten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 xml:space="preserve">, </w:t>
            </w:r>
            <w:r w:rsidRPr="00972AD5">
              <w:rPr>
                <w:rFonts w:ascii="Times New Roman" w:hAnsi="Times New Roman" w:cs="Times New Roman"/>
                <w:sz w:val="18"/>
              </w:rPr>
              <w:t>0</w:t>
            </w:r>
            <w:r w:rsidR="007F3411">
              <w:rPr>
                <w:rFonts w:ascii="Times New Roman" w:hAnsi="Times New Roman" w:cs="Times New Roman"/>
                <w:sz w:val="18"/>
              </w:rPr>
              <w:t>3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.</w:t>
            </w:r>
            <w:r w:rsidR="007F3411">
              <w:rPr>
                <w:rFonts w:ascii="Times New Roman" w:hAnsi="Times New Roman" w:cs="Times New Roman"/>
                <w:sz w:val="18"/>
              </w:rPr>
              <w:t>09</w:t>
            </w:r>
            <w:r w:rsidR="00F9598B" w:rsidRPr="00972AD5">
              <w:rPr>
                <w:rFonts w:ascii="Times New Roman" w:hAnsi="Times New Roman" w:cs="Times New Roman"/>
                <w:sz w:val="18"/>
              </w:rPr>
              <w:t>.20</w:t>
            </w:r>
            <w:r w:rsidRPr="00972AD5"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F9598B" w:rsidRPr="00972AD5" w:rsidRDefault="00F9598B" w:rsidP="00F9598B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</w:tc>
      </w:tr>
    </w:tbl>
    <w:p w14:paraId="0747D2BF" w14:textId="69F47280" w:rsidR="00723643" w:rsidRPr="00972AD5" w:rsidRDefault="00723643">
      <w:pPr>
        <w:rPr>
          <w:rFonts w:ascii="Times New Roman" w:hAnsi="Times New Roman" w:cs="Times New Roman"/>
          <w:sz w:val="18"/>
        </w:rPr>
      </w:pPr>
    </w:p>
    <w:sectPr w:rsidR="00723643" w:rsidRPr="00972AD5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D7272D" w14:textId="77777777" w:rsidR="005E5E20" w:rsidRDefault="005E5E20" w:rsidP="00BE053D">
      <w:pPr>
        <w:spacing w:after="0" w:line="240" w:lineRule="auto"/>
      </w:pPr>
      <w:r>
        <w:separator/>
      </w:r>
    </w:p>
  </w:endnote>
  <w:endnote w:type="continuationSeparator" w:id="0">
    <w:p w14:paraId="59EDD4EF" w14:textId="77777777" w:rsidR="005E5E20" w:rsidRDefault="005E5E2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697CE0" w14:textId="77777777" w:rsidR="005E5E20" w:rsidRDefault="005E5E20" w:rsidP="00BE053D">
      <w:pPr>
        <w:spacing w:after="0" w:line="240" w:lineRule="auto"/>
      </w:pPr>
      <w:r>
        <w:separator/>
      </w:r>
    </w:p>
  </w:footnote>
  <w:footnote w:type="continuationSeparator" w:id="0">
    <w:p w14:paraId="42BD1DFF" w14:textId="77777777" w:rsidR="005E5E20" w:rsidRDefault="005E5E2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C62"/>
    <w:rsid w:val="000055BB"/>
    <w:rsid w:val="000165E7"/>
    <w:rsid w:val="00061D33"/>
    <w:rsid w:val="00064643"/>
    <w:rsid w:val="00087747"/>
    <w:rsid w:val="00092A2C"/>
    <w:rsid w:val="000A0F80"/>
    <w:rsid w:val="000A1FDA"/>
    <w:rsid w:val="000B63E2"/>
    <w:rsid w:val="000B6548"/>
    <w:rsid w:val="000D04B8"/>
    <w:rsid w:val="000D671A"/>
    <w:rsid w:val="00103EC5"/>
    <w:rsid w:val="00116C6E"/>
    <w:rsid w:val="00120D6D"/>
    <w:rsid w:val="00125CA6"/>
    <w:rsid w:val="001532D3"/>
    <w:rsid w:val="00156FC9"/>
    <w:rsid w:val="00162A5A"/>
    <w:rsid w:val="00172867"/>
    <w:rsid w:val="00175B6D"/>
    <w:rsid w:val="001901ED"/>
    <w:rsid w:val="0019483A"/>
    <w:rsid w:val="001A46BF"/>
    <w:rsid w:val="001A481B"/>
    <w:rsid w:val="001A77B8"/>
    <w:rsid w:val="001B0186"/>
    <w:rsid w:val="001B62CA"/>
    <w:rsid w:val="001D2285"/>
    <w:rsid w:val="001D25E1"/>
    <w:rsid w:val="001D4DCD"/>
    <w:rsid w:val="001F4175"/>
    <w:rsid w:val="00223A4D"/>
    <w:rsid w:val="0023054D"/>
    <w:rsid w:val="00232CB5"/>
    <w:rsid w:val="00234A7E"/>
    <w:rsid w:val="0024373D"/>
    <w:rsid w:val="002508C2"/>
    <w:rsid w:val="00253729"/>
    <w:rsid w:val="00267252"/>
    <w:rsid w:val="00282DB0"/>
    <w:rsid w:val="002A38AA"/>
    <w:rsid w:val="002B2091"/>
    <w:rsid w:val="002B456D"/>
    <w:rsid w:val="002C6972"/>
    <w:rsid w:val="002D2B32"/>
    <w:rsid w:val="002D4516"/>
    <w:rsid w:val="002D4B38"/>
    <w:rsid w:val="002E7BE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9EB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1F0"/>
    <w:rsid w:val="004A54BA"/>
    <w:rsid w:val="004B6A5E"/>
    <w:rsid w:val="00507EA7"/>
    <w:rsid w:val="00526089"/>
    <w:rsid w:val="00527A28"/>
    <w:rsid w:val="00527DCA"/>
    <w:rsid w:val="005443C6"/>
    <w:rsid w:val="00570B09"/>
    <w:rsid w:val="005716D4"/>
    <w:rsid w:val="00571B60"/>
    <w:rsid w:val="00585A4D"/>
    <w:rsid w:val="005C3267"/>
    <w:rsid w:val="005D6329"/>
    <w:rsid w:val="005E57F6"/>
    <w:rsid w:val="005E5E20"/>
    <w:rsid w:val="006058D8"/>
    <w:rsid w:val="00610200"/>
    <w:rsid w:val="00623699"/>
    <w:rsid w:val="00632D5A"/>
    <w:rsid w:val="00635515"/>
    <w:rsid w:val="00650F20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5819"/>
    <w:rsid w:val="00756912"/>
    <w:rsid w:val="00761609"/>
    <w:rsid w:val="00763DCE"/>
    <w:rsid w:val="00776C46"/>
    <w:rsid w:val="0078260B"/>
    <w:rsid w:val="007838D1"/>
    <w:rsid w:val="00785254"/>
    <w:rsid w:val="00785853"/>
    <w:rsid w:val="0079075B"/>
    <w:rsid w:val="00793102"/>
    <w:rsid w:val="007966F0"/>
    <w:rsid w:val="00797BFC"/>
    <w:rsid w:val="007A33F9"/>
    <w:rsid w:val="007A720F"/>
    <w:rsid w:val="007B06A2"/>
    <w:rsid w:val="007C6A3C"/>
    <w:rsid w:val="007D4BEE"/>
    <w:rsid w:val="007D5BE9"/>
    <w:rsid w:val="007F3411"/>
    <w:rsid w:val="008050E4"/>
    <w:rsid w:val="0082257D"/>
    <w:rsid w:val="00843B5C"/>
    <w:rsid w:val="00845F40"/>
    <w:rsid w:val="00851559"/>
    <w:rsid w:val="00853438"/>
    <w:rsid w:val="00866846"/>
    <w:rsid w:val="00875DA9"/>
    <w:rsid w:val="00895E38"/>
    <w:rsid w:val="008A782B"/>
    <w:rsid w:val="008B0FC0"/>
    <w:rsid w:val="008C429A"/>
    <w:rsid w:val="008E1F3D"/>
    <w:rsid w:val="008E76E6"/>
    <w:rsid w:val="009053D7"/>
    <w:rsid w:val="0091331D"/>
    <w:rsid w:val="0093223C"/>
    <w:rsid w:val="00941A87"/>
    <w:rsid w:val="009501C2"/>
    <w:rsid w:val="009668B9"/>
    <w:rsid w:val="00972AD5"/>
    <w:rsid w:val="00973AA2"/>
    <w:rsid w:val="00976577"/>
    <w:rsid w:val="00996356"/>
    <w:rsid w:val="00997D9A"/>
    <w:rsid w:val="009A7BB1"/>
    <w:rsid w:val="009D7C49"/>
    <w:rsid w:val="009E7297"/>
    <w:rsid w:val="00A0257D"/>
    <w:rsid w:val="00A12EDC"/>
    <w:rsid w:val="00A2317A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313D"/>
    <w:rsid w:val="00B359DB"/>
    <w:rsid w:val="00B3632B"/>
    <w:rsid w:val="00B371E1"/>
    <w:rsid w:val="00B409D8"/>
    <w:rsid w:val="00B5178D"/>
    <w:rsid w:val="00B52BF9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06"/>
    <w:rsid w:val="00C066FA"/>
    <w:rsid w:val="00C0774D"/>
    <w:rsid w:val="00C25387"/>
    <w:rsid w:val="00C54BE3"/>
    <w:rsid w:val="00C57F80"/>
    <w:rsid w:val="00C768ED"/>
    <w:rsid w:val="00C82A8F"/>
    <w:rsid w:val="00C916C2"/>
    <w:rsid w:val="00CA4299"/>
    <w:rsid w:val="00CC7F56"/>
    <w:rsid w:val="00CD1B12"/>
    <w:rsid w:val="00CD27A9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1D6B"/>
    <w:rsid w:val="00D90950"/>
    <w:rsid w:val="00DA69DF"/>
    <w:rsid w:val="00DB33F8"/>
    <w:rsid w:val="00DD38E2"/>
    <w:rsid w:val="00DE096F"/>
    <w:rsid w:val="00E13110"/>
    <w:rsid w:val="00E24DF1"/>
    <w:rsid w:val="00E41397"/>
    <w:rsid w:val="00E431ED"/>
    <w:rsid w:val="00E64FF5"/>
    <w:rsid w:val="00E907EC"/>
    <w:rsid w:val="00E94099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9598B"/>
    <w:rsid w:val="00FA02C7"/>
    <w:rsid w:val="00FA050F"/>
    <w:rsid w:val="00FA4186"/>
    <w:rsid w:val="00FC0531"/>
    <w:rsid w:val="00FC13F0"/>
    <w:rsid w:val="00FD0FB7"/>
    <w:rsid w:val="00FD180B"/>
    <w:rsid w:val="00FD205E"/>
    <w:rsid w:val="00FE3C0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Günay, Renas</cp:lastModifiedBy>
  <cp:revision>29</cp:revision>
  <dcterms:created xsi:type="dcterms:W3CDTF">2024-07-17T05:22:00Z</dcterms:created>
  <dcterms:modified xsi:type="dcterms:W3CDTF">2026-09-06T22:01:00Z</dcterms:modified>
</cp:coreProperties>
</file>