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5E0A16" w14:textId="77777777" w:rsidR="00355E1F" w:rsidRPr="00A66A99" w:rsidRDefault="00355E1F" w:rsidP="00355E1F">
      <w:pPr>
        <w:jc w:val="right"/>
        <w:rPr>
          <w:rFonts w:ascii="Times New Roman" w:hAnsi="Times New Roman" w:cs="Times New Roman"/>
          <w:sz w:val="22"/>
          <w:szCs w:val="22"/>
        </w:rPr>
      </w:pPr>
      <w:r w:rsidRPr="00A66A99">
        <w:rPr>
          <w:rFonts w:ascii="Times New Roman" w:hAnsi="Times New Roman" w:cs="Times New Roman"/>
          <w:sz w:val="22"/>
          <w:szCs w:val="22"/>
        </w:rPr>
        <w:t>Aron Kohlhepp</w:t>
      </w:r>
    </w:p>
    <w:p w14:paraId="50B5C6DB" w14:textId="77777777" w:rsidR="00355E1F" w:rsidRPr="000C3A5A" w:rsidRDefault="00355E1F" w:rsidP="00355E1F">
      <w:pPr>
        <w:jc w:val="right"/>
        <w:rPr>
          <w:rFonts w:ascii="Times New Roman" w:hAnsi="Times New Roman" w:cs="Times New Roman"/>
          <w:sz w:val="22"/>
          <w:szCs w:val="22"/>
        </w:rPr>
      </w:pPr>
      <w:r w:rsidRPr="000C3A5A">
        <w:rPr>
          <w:rFonts w:ascii="Times New Roman" w:hAnsi="Times New Roman" w:cs="Times New Roman"/>
          <w:sz w:val="22"/>
          <w:szCs w:val="22"/>
        </w:rPr>
        <w:t>Sternstraße 17</w:t>
      </w:r>
    </w:p>
    <w:p w14:paraId="689AA9BB" w14:textId="77777777" w:rsidR="00355E1F" w:rsidRPr="000C3A5A" w:rsidRDefault="00355E1F" w:rsidP="00355E1F">
      <w:pPr>
        <w:jc w:val="right"/>
        <w:rPr>
          <w:rFonts w:ascii="Times New Roman" w:hAnsi="Times New Roman" w:cs="Times New Roman"/>
          <w:sz w:val="22"/>
          <w:szCs w:val="22"/>
        </w:rPr>
      </w:pPr>
      <w:r w:rsidRPr="000C3A5A">
        <w:rPr>
          <w:rFonts w:ascii="Times New Roman" w:hAnsi="Times New Roman" w:cs="Times New Roman"/>
          <w:sz w:val="22"/>
          <w:szCs w:val="22"/>
        </w:rPr>
        <w:t>60318 Frankfurt am Main</w:t>
      </w:r>
    </w:p>
    <w:p w14:paraId="106E5389" w14:textId="77777777" w:rsidR="00355E1F" w:rsidRPr="000C3A5A" w:rsidRDefault="00355E1F" w:rsidP="00355E1F">
      <w:pPr>
        <w:jc w:val="right"/>
        <w:rPr>
          <w:rFonts w:ascii="Times New Roman" w:hAnsi="Times New Roman" w:cs="Times New Roman"/>
          <w:sz w:val="22"/>
          <w:szCs w:val="22"/>
        </w:rPr>
      </w:pPr>
      <w:r w:rsidRPr="000C3A5A">
        <w:rPr>
          <w:rFonts w:ascii="Times New Roman" w:hAnsi="Times New Roman" w:cs="Times New Roman"/>
          <w:sz w:val="22"/>
          <w:szCs w:val="22"/>
        </w:rPr>
        <w:t>+49 160 98 299 136</w:t>
      </w:r>
    </w:p>
    <w:p w14:paraId="7387781F" w14:textId="77777777" w:rsidR="00355E1F" w:rsidRPr="000C3A5A" w:rsidRDefault="00355E1F" w:rsidP="00355E1F">
      <w:pPr>
        <w:jc w:val="right"/>
        <w:rPr>
          <w:rFonts w:ascii="Times New Roman" w:hAnsi="Times New Roman" w:cs="Times New Roman"/>
          <w:sz w:val="22"/>
          <w:szCs w:val="22"/>
        </w:rPr>
      </w:pPr>
      <w:r w:rsidRPr="000C3A5A">
        <w:rPr>
          <w:rFonts w:ascii="Times New Roman" w:hAnsi="Times New Roman" w:cs="Times New Roman"/>
          <w:sz w:val="22"/>
          <w:szCs w:val="22"/>
        </w:rPr>
        <w:t>aronkohlhepp@t-online.de</w:t>
      </w:r>
    </w:p>
    <w:p w14:paraId="2F1836CC" w14:textId="77777777" w:rsidR="00355E1F" w:rsidRPr="000C3A5A" w:rsidRDefault="00355E1F" w:rsidP="00355E1F">
      <w:pPr>
        <w:rPr>
          <w:rFonts w:ascii="Times New Roman" w:hAnsi="Times New Roman" w:cs="Times New Roman"/>
          <w:sz w:val="22"/>
          <w:szCs w:val="22"/>
        </w:rPr>
      </w:pPr>
    </w:p>
    <w:p w14:paraId="20B2CCDD" w14:textId="77777777" w:rsidR="00C52E14" w:rsidRPr="00C52E14" w:rsidRDefault="00C52E14" w:rsidP="00C52E14">
      <w:pPr>
        <w:rPr>
          <w:rFonts w:ascii="Times New Roman" w:hAnsi="Times New Roman" w:cs="Times New Roman"/>
          <w:sz w:val="22"/>
          <w:szCs w:val="22"/>
        </w:rPr>
      </w:pPr>
      <w:proofErr w:type="spellStart"/>
      <w:r w:rsidRPr="00C52E14">
        <w:rPr>
          <w:rFonts w:ascii="Times New Roman" w:hAnsi="Times New Roman" w:cs="Times New Roman"/>
          <w:sz w:val="22"/>
          <w:szCs w:val="22"/>
        </w:rPr>
        <w:t>Saxenhammer</w:t>
      </w:r>
      <w:proofErr w:type="spellEnd"/>
      <w:r w:rsidRPr="00C52E14">
        <w:rPr>
          <w:rFonts w:ascii="Times New Roman" w:hAnsi="Times New Roman" w:cs="Times New Roman"/>
          <w:sz w:val="22"/>
          <w:szCs w:val="22"/>
        </w:rPr>
        <w:t xml:space="preserve"> Corporate Finance GmbH</w:t>
      </w:r>
    </w:p>
    <w:p w14:paraId="0669FA47" w14:textId="77777777" w:rsidR="00C52E14" w:rsidRPr="00C52E14" w:rsidRDefault="00C52E14" w:rsidP="00C52E14">
      <w:pPr>
        <w:rPr>
          <w:rFonts w:ascii="Times New Roman" w:hAnsi="Times New Roman" w:cs="Times New Roman"/>
          <w:sz w:val="22"/>
          <w:szCs w:val="22"/>
        </w:rPr>
      </w:pPr>
      <w:r w:rsidRPr="00C52E14">
        <w:rPr>
          <w:rFonts w:ascii="Times New Roman" w:hAnsi="Times New Roman" w:cs="Times New Roman"/>
          <w:sz w:val="22"/>
          <w:szCs w:val="22"/>
        </w:rPr>
        <w:t>Mommsenstraße 11</w:t>
      </w:r>
    </w:p>
    <w:p w14:paraId="7845A77F" w14:textId="2AB32DEA" w:rsidR="00C52E14" w:rsidRDefault="00C52E14" w:rsidP="00C52E14">
      <w:pPr>
        <w:rPr>
          <w:rFonts w:ascii="Times New Roman" w:hAnsi="Times New Roman" w:cs="Times New Roman"/>
          <w:sz w:val="22"/>
          <w:szCs w:val="22"/>
        </w:rPr>
      </w:pPr>
      <w:r w:rsidRPr="00C52E14">
        <w:rPr>
          <w:rFonts w:ascii="Times New Roman" w:hAnsi="Times New Roman" w:cs="Times New Roman"/>
          <w:sz w:val="22"/>
          <w:szCs w:val="22"/>
        </w:rPr>
        <w:t>10629 Berlin</w:t>
      </w:r>
    </w:p>
    <w:p w14:paraId="06558CAA" w14:textId="77777777" w:rsidR="00435235" w:rsidRPr="000C3A5A" w:rsidRDefault="00435235" w:rsidP="00355E1F">
      <w:pPr>
        <w:rPr>
          <w:rFonts w:ascii="Times New Roman" w:hAnsi="Times New Roman" w:cs="Times New Roman"/>
          <w:sz w:val="22"/>
          <w:szCs w:val="22"/>
        </w:rPr>
      </w:pPr>
    </w:p>
    <w:p w14:paraId="1644FD81" w14:textId="5EC1BC0B" w:rsidR="00355E1F" w:rsidRPr="000C3A5A" w:rsidRDefault="00355E1F" w:rsidP="00355E1F">
      <w:pPr>
        <w:jc w:val="right"/>
        <w:rPr>
          <w:rFonts w:ascii="Times New Roman" w:hAnsi="Times New Roman" w:cs="Times New Roman"/>
          <w:sz w:val="22"/>
          <w:szCs w:val="22"/>
        </w:rPr>
      </w:pPr>
      <w:r w:rsidRPr="000C3A5A">
        <w:rPr>
          <w:rFonts w:ascii="Times New Roman" w:hAnsi="Times New Roman" w:cs="Times New Roman"/>
          <w:sz w:val="22"/>
          <w:szCs w:val="22"/>
        </w:rPr>
        <w:t xml:space="preserve">Frankfurt, </w:t>
      </w:r>
      <w:r w:rsidR="00C52E14" w:rsidRPr="00C52E14">
        <w:rPr>
          <w:rFonts w:ascii="Times New Roman" w:hAnsi="Times New Roman" w:cs="Times New Roman"/>
          <w:sz w:val="22"/>
          <w:szCs w:val="22"/>
        </w:rPr>
        <w:t>29. September 2026</w:t>
      </w:r>
    </w:p>
    <w:p w14:paraId="6FBDEB1E" w14:textId="77777777" w:rsidR="00355E1F" w:rsidRPr="000C3A5A" w:rsidRDefault="00355E1F" w:rsidP="00355E1F">
      <w:pPr>
        <w:rPr>
          <w:rFonts w:ascii="Times New Roman" w:hAnsi="Times New Roman" w:cs="Times New Roman"/>
          <w:sz w:val="22"/>
          <w:szCs w:val="22"/>
        </w:rPr>
      </w:pPr>
    </w:p>
    <w:p w14:paraId="63F1D302" w14:textId="77777777" w:rsidR="00355E1F" w:rsidRPr="000C3A5A" w:rsidRDefault="00355E1F" w:rsidP="00355E1F">
      <w:pPr>
        <w:rPr>
          <w:rFonts w:ascii="Times New Roman" w:hAnsi="Times New Roman" w:cs="Times New Roman"/>
          <w:sz w:val="22"/>
          <w:szCs w:val="22"/>
        </w:rPr>
      </w:pPr>
    </w:p>
    <w:p w14:paraId="5668C957" w14:textId="270D7AEA" w:rsidR="00355E1F" w:rsidRPr="000C3A5A" w:rsidRDefault="00C52E14" w:rsidP="00355E1F">
      <w:pPr>
        <w:rPr>
          <w:rFonts w:ascii="Times New Roman" w:hAnsi="Times New Roman" w:cs="Times New Roman"/>
          <w:sz w:val="22"/>
          <w:szCs w:val="22"/>
        </w:rPr>
      </w:pPr>
      <w:r w:rsidRPr="00C52E14">
        <w:rPr>
          <w:rFonts w:ascii="Times New Roman" w:hAnsi="Times New Roman" w:cs="Times New Roman"/>
          <w:b/>
          <w:bCs/>
          <w:sz w:val="22"/>
          <w:szCs w:val="22"/>
        </w:rPr>
        <w:t>Bewerbung um ein Praktikum im Bereich M&amp;A</w:t>
      </w:r>
      <w:r>
        <w:rPr>
          <w:rFonts w:ascii="Times New Roman" w:hAnsi="Times New Roman" w:cs="Times New Roman"/>
          <w:b/>
          <w:bCs/>
          <w:sz w:val="22"/>
          <w:szCs w:val="22"/>
        </w:rPr>
        <w:t xml:space="preserve"> – </w:t>
      </w:r>
      <w:r w:rsidRPr="00C52E14">
        <w:rPr>
          <w:rFonts w:ascii="Times New Roman" w:hAnsi="Times New Roman" w:cs="Times New Roman"/>
          <w:b/>
          <w:bCs/>
          <w:sz w:val="22"/>
          <w:szCs w:val="22"/>
        </w:rPr>
        <w:t>Standort Berlin, ab April 2027</w:t>
      </w:r>
    </w:p>
    <w:p w14:paraId="0D00EDFE" w14:textId="77777777" w:rsidR="00355E1F" w:rsidRPr="000C3A5A" w:rsidRDefault="00355E1F" w:rsidP="00355E1F">
      <w:pPr>
        <w:rPr>
          <w:rFonts w:ascii="Times New Roman" w:hAnsi="Times New Roman" w:cs="Times New Roman"/>
          <w:sz w:val="22"/>
          <w:szCs w:val="22"/>
        </w:rPr>
      </w:pPr>
    </w:p>
    <w:p w14:paraId="360FFB05" w14:textId="77777777" w:rsidR="00C52E14" w:rsidRDefault="00C52E14" w:rsidP="00435235">
      <w:pPr>
        <w:jc w:val="both"/>
        <w:rPr>
          <w:rFonts w:ascii="Times New Roman" w:hAnsi="Times New Roman" w:cs="Times New Roman"/>
          <w:sz w:val="22"/>
          <w:szCs w:val="22"/>
        </w:rPr>
      </w:pPr>
    </w:p>
    <w:p w14:paraId="707A340C" w14:textId="77777777" w:rsidR="00C52E14" w:rsidRPr="00C52E14" w:rsidRDefault="00C52E14" w:rsidP="00C52E14">
      <w:pPr>
        <w:jc w:val="both"/>
        <w:rPr>
          <w:rFonts w:ascii="Times New Roman" w:hAnsi="Times New Roman" w:cs="Times New Roman"/>
          <w:sz w:val="22"/>
          <w:szCs w:val="22"/>
        </w:rPr>
      </w:pPr>
      <w:r w:rsidRPr="00C52E14">
        <w:rPr>
          <w:rFonts w:ascii="Times New Roman" w:hAnsi="Times New Roman" w:cs="Times New Roman"/>
          <w:sz w:val="22"/>
          <w:szCs w:val="22"/>
        </w:rPr>
        <w:t>Sehr geehrter Herr Magedanz,</w:t>
      </w:r>
    </w:p>
    <w:p w14:paraId="1B2B9537" w14:textId="77777777" w:rsidR="00C52E14" w:rsidRPr="00C52E14" w:rsidRDefault="00C52E14" w:rsidP="00C52E14">
      <w:pPr>
        <w:jc w:val="both"/>
        <w:rPr>
          <w:rFonts w:ascii="Times New Roman" w:hAnsi="Times New Roman" w:cs="Times New Roman"/>
          <w:sz w:val="22"/>
          <w:szCs w:val="22"/>
        </w:rPr>
      </w:pPr>
    </w:p>
    <w:p w14:paraId="72082530" w14:textId="77777777" w:rsidR="00C52E14" w:rsidRPr="00C52E14" w:rsidRDefault="00C52E14" w:rsidP="00C52E14">
      <w:pPr>
        <w:jc w:val="both"/>
        <w:rPr>
          <w:rFonts w:ascii="Times New Roman" w:hAnsi="Times New Roman" w:cs="Times New Roman"/>
          <w:sz w:val="22"/>
          <w:szCs w:val="22"/>
        </w:rPr>
      </w:pPr>
      <w:r w:rsidRPr="00C52E14">
        <w:rPr>
          <w:rFonts w:ascii="Times New Roman" w:hAnsi="Times New Roman" w:cs="Times New Roman"/>
          <w:sz w:val="22"/>
          <w:szCs w:val="22"/>
        </w:rPr>
        <w:t>während meines dualen Studiums bei der Deutschen Bundesbank habe ich die Welt des Investment Bankings zunächst aus regulatorischer Perspektive kennengelernt. Mit der Zeit wurde mir bewusst, dass ich Transaktionen nicht nur beobachten, sondern aktiv mitgestalten möchte. Vor allem die steile Lernkurve und der direkte Mandantenkontakt begeistern mich. Um mein Wissen im M&amp;A zu vertiefen, würde ich Ihr Team im Rahmen meines Gap Years gerne ab April 2027 für drei bis fünf Monate an Ihrem Berliner Standort unterstützen. Für Ihre weiteren Standorte bin ich ebenfalls offen.</w:t>
      </w:r>
    </w:p>
    <w:p w14:paraId="3D8783D8" w14:textId="77777777" w:rsidR="00C52E14" w:rsidRPr="00C52E14" w:rsidRDefault="00C52E14" w:rsidP="00C52E14">
      <w:pPr>
        <w:jc w:val="both"/>
        <w:rPr>
          <w:rFonts w:ascii="Times New Roman" w:hAnsi="Times New Roman" w:cs="Times New Roman"/>
          <w:sz w:val="22"/>
          <w:szCs w:val="22"/>
        </w:rPr>
      </w:pPr>
    </w:p>
    <w:p w14:paraId="12D9D468" w14:textId="77777777" w:rsidR="00C52E14" w:rsidRPr="00C52E14" w:rsidRDefault="00C52E14" w:rsidP="00C52E14">
      <w:pPr>
        <w:jc w:val="both"/>
        <w:rPr>
          <w:rFonts w:ascii="Times New Roman" w:hAnsi="Times New Roman" w:cs="Times New Roman"/>
          <w:sz w:val="22"/>
          <w:szCs w:val="22"/>
        </w:rPr>
      </w:pPr>
      <w:r w:rsidRPr="00C52E14">
        <w:rPr>
          <w:rFonts w:ascii="Times New Roman" w:hAnsi="Times New Roman" w:cs="Times New Roman"/>
          <w:sz w:val="22"/>
          <w:szCs w:val="22"/>
        </w:rPr>
        <w:t xml:space="preserve">Praktische Erfahrung im M&amp;A konnte ich bereits in meinem Praktikum bei Exit Ready (Manja Partners AG) sammeln, einer von einem ehemaligen </w:t>
      </w:r>
      <w:proofErr w:type="spellStart"/>
      <w:r w:rsidRPr="00C52E14">
        <w:rPr>
          <w:rFonts w:ascii="Times New Roman" w:hAnsi="Times New Roman" w:cs="Times New Roman"/>
          <w:sz w:val="22"/>
          <w:szCs w:val="22"/>
        </w:rPr>
        <w:t>Evercore</w:t>
      </w:r>
      <w:proofErr w:type="spellEnd"/>
      <w:r w:rsidRPr="00C52E14">
        <w:rPr>
          <w:rFonts w:ascii="Times New Roman" w:hAnsi="Times New Roman" w:cs="Times New Roman"/>
          <w:sz w:val="22"/>
          <w:szCs w:val="22"/>
        </w:rPr>
        <w:t xml:space="preserve">- und Houlihan-Lokey-Banker gegründeten Boutique, wo ich an zwei </w:t>
      </w:r>
      <w:proofErr w:type="spellStart"/>
      <w:r w:rsidRPr="00C52E14">
        <w:rPr>
          <w:rFonts w:ascii="Times New Roman" w:hAnsi="Times New Roman" w:cs="Times New Roman"/>
          <w:sz w:val="22"/>
          <w:szCs w:val="22"/>
        </w:rPr>
        <w:t>Healthcare</w:t>
      </w:r>
      <w:proofErr w:type="spellEnd"/>
      <w:r w:rsidRPr="00C52E14">
        <w:rPr>
          <w:rFonts w:ascii="Times New Roman" w:hAnsi="Times New Roman" w:cs="Times New Roman"/>
          <w:sz w:val="22"/>
          <w:szCs w:val="22"/>
        </w:rPr>
        <w:t>-M&amp;A-Mandaten mitgearbeitet habe. Zu meinen Aufgaben zählten die Longlist-Erstellung, die Ausarbeitung von Pitch-Unterlagen, die Strukturierung des virtuellen Datenraums sowie die Erstellung von Unternehmensbewertungen. Mir wurde von Anfang an sehr viel Verantwortung übertragen, wodurch ich einen guten Überblick über den M&amp;A-Prozess gewinnen konnte. Ab Januar 2027 werde ich diese Erfahrung in einem weiteren M&amp;A-Praktikum bei Centuros in Berlin vertiefen, sodass ich im April bereits zwei Stationen in der M&amp;A-Beratung mitbringe. Darüber hinaus habe ich mir in mehreren Praxisphasen meines dualen Studiums bei der Deutschen Bundesbank fundierte analytische Fähigkeiten angeeignet, in denen ich unter anderem Jahresabschlüsse ausgewertet, einen IPO-Prospekt geprüft und eine Kapitalerhöhung analysiert habe. Insgesamt konnte ich eine ausgeprägte Zahlenaffinität, den sicheren Umgang mit Excel und PowerPoint sowie eine strukturierte, verantwortungsbewusste Arbeitsweise entwickeln, die ich gerne in die Transaktionsarbeit einbringen möchte.</w:t>
      </w:r>
    </w:p>
    <w:p w14:paraId="49B65294" w14:textId="77777777" w:rsidR="00C52E14" w:rsidRPr="00C52E14" w:rsidRDefault="00C52E14" w:rsidP="00C52E14">
      <w:pPr>
        <w:jc w:val="both"/>
        <w:rPr>
          <w:rFonts w:ascii="Times New Roman" w:hAnsi="Times New Roman" w:cs="Times New Roman"/>
          <w:sz w:val="22"/>
          <w:szCs w:val="22"/>
        </w:rPr>
      </w:pPr>
    </w:p>
    <w:p w14:paraId="728AC577" w14:textId="77777777" w:rsidR="00C52E14" w:rsidRPr="00C52E14" w:rsidRDefault="00C52E14" w:rsidP="00C52E14">
      <w:pPr>
        <w:jc w:val="both"/>
        <w:rPr>
          <w:rFonts w:ascii="Times New Roman" w:hAnsi="Times New Roman" w:cs="Times New Roman"/>
          <w:sz w:val="22"/>
          <w:szCs w:val="22"/>
        </w:rPr>
      </w:pPr>
      <w:r w:rsidRPr="00C52E14">
        <w:rPr>
          <w:rFonts w:ascii="Times New Roman" w:hAnsi="Times New Roman" w:cs="Times New Roman"/>
          <w:sz w:val="22"/>
          <w:szCs w:val="22"/>
        </w:rPr>
        <w:t xml:space="preserve">Was mich an </w:t>
      </w:r>
      <w:proofErr w:type="spellStart"/>
      <w:r w:rsidRPr="00C52E14">
        <w:rPr>
          <w:rFonts w:ascii="Times New Roman" w:hAnsi="Times New Roman" w:cs="Times New Roman"/>
          <w:sz w:val="22"/>
          <w:szCs w:val="22"/>
        </w:rPr>
        <w:t>Saxenhammer</w:t>
      </w:r>
      <w:proofErr w:type="spellEnd"/>
      <w:r w:rsidRPr="00C52E14">
        <w:rPr>
          <w:rFonts w:ascii="Times New Roman" w:hAnsi="Times New Roman" w:cs="Times New Roman"/>
          <w:sz w:val="22"/>
          <w:szCs w:val="22"/>
        </w:rPr>
        <w:t xml:space="preserve"> besonders reizt, ist die Verbindung aus Mittelstandsfokus und internationaler Reichweite. Neben Ihren Standorten in Deutschland und der Schweiz haben Sie diese Reichweite 2025 durch die Partnerschaft mit </w:t>
      </w:r>
      <w:proofErr w:type="spellStart"/>
      <w:r w:rsidRPr="00C52E14">
        <w:rPr>
          <w:rFonts w:ascii="Times New Roman" w:hAnsi="Times New Roman" w:cs="Times New Roman"/>
          <w:sz w:val="22"/>
          <w:szCs w:val="22"/>
        </w:rPr>
        <w:t>Clairfield</w:t>
      </w:r>
      <w:proofErr w:type="spellEnd"/>
      <w:r w:rsidRPr="00C52E14">
        <w:rPr>
          <w:rFonts w:ascii="Times New Roman" w:hAnsi="Times New Roman" w:cs="Times New Roman"/>
          <w:sz w:val="22"/>
          <w:szCs w:val="22"/>
        </w:rPr>
        <w:t xml:space="preserve"> International noch einmal deutlich ausgebaut. Gerade bei mittelständischen Familienunternehmen geht es neben Bewertung und Prozess immer auch um ein Lebenswerk. Sichtbar wird beides für mich am Verkauf der C+M </w:t>
      </w:r>
      <w:proofErr w:type="spellStart"/>
      <w:r w:rsidRPr="00C52E14">
        <w:rPr>
          <w:rFonts w:ascii="Times New Roman" w:hAnsi="Times New Roman" w:cs="Times New Roman"/>
          <w:sz w:val="22"/>
          <w:szCs w:val="22"/>
        </w:rPr>
        <w:t>Utescheny</w:t>
      </w:r>
      <w:proofErr w:type="spellEnd"/>
      <w:r w:rsidRPr="00C52E14">
        <w:rPr>
          <w:rFonts w:ascii="Times New Roman" w:hAnsi="Times New Roman" w:cs="Times New Roman"/>
          <w:sz w:val="22"/>
          <w:szCs w:val="22"/>
        </w:rPr>
        <w:t xml:space="preserve"> Spritzgießtechnik, bei dem Sie die Gesellschafter eines familiengeführten Automobilzulieferers aus Baden-Württemberg exklusiv beim Verkauf an die tschechische </w:t>
      </w:r>
      <w:proofErr w:type="spellStart"/>
      <w:r w:rsidRPr="00C52E14">
        <w:rPr>
          <w:rFonts w:ascii="Times New Roman" w:hAnsi="Times New Roman" w:cs="Times New Roman"/>
          <w:sz w:val="22"/>
          <w:szCs w:val="22"/>
        </w:rPr>
        <w:t>Proks</w:t>
      </w:r>
      <w:proofErr w:type="spellEnd"/>
      <w:r w:rsidRPr="00C52E14">
        <w:rPr>
          <w:rFonts w:ascii="Times New Roman" w:hAnsi="Times New Roman" w:cs="Times New Roman"/>
          <w:sz w:val="22"/>
          <w:szCs w:val="22"/>
        </w:rPr>
        <w:t xml:space="preserve"> Group beraten haben. Mit der </w:t>
      </w:r>
      <w:proofErr w:type="spellStart"/>
      <w:r w:rsidRPr="00C52E14">
        <w:rPr>
          <w:rFonts w:ascii="Times New Roman" w:hAnsi="Times New Roman" w:cs="Times New Roman"/>
          <w:sz w:val="22"/>
          <w:szCs w:val="22"/>
        </w:rPr>
        <w:t>Proks</w:t>
      </w:r>
      <w:proofErr w:type="spellEnd"/>
      <w:r w:rsidRPr="00C52E14">
        <w:rPr>
          <w:rFonts w:ascii="Times New Roman" w:hAnsi="Times New Roman" w:cs="Times New Roman"/>
          <w:sz w:val="22"/>
          <w:szCs w:val="22"/>
        </w:rPr>
        <w:t xml:space="preserve"> Group haben Sie dabei einen Käufer gefunden, der selbst seit über 35 Jahren Kunststoffteile fertigt und das Unternehmen fachlich weiterführen kann. Darüber hinaus schätze ich das Boutique-Umfeld, das durch direkten Kontakt zum Mandanten und frühe Eigenverantwortung geprägt ist.</w:t>
      </w:r>
    </w:p>
    <w:p w14:paraId="50C64DEE" w14:textId="77777777" w:rsidR="00C52E14" w:rsidRPr="00C52E14" w:rsidRDefault="00C52E14" w:rsidP="00C52E14">
      <w:pPr>
        <w:jc w:val="both"/>
        <w:rPr>
          <w:rFonts w:ascii="Times New Roman" w:hAnsi="Times New Roman" w:cs="Times New Roman"/>
          <w:sz w:val="22"/>
          <w:szCs w:val="22"/>
        </w:rPr>
      </w:pPr>
    </w:p>
    <w:p w14:paraId="62A88C49" w14:textId="77777777" w:rsidR="00C52E14" w:rsidRPr="00C52E14" w:rsidRDefault="00C52E14" w:rsidP="00C52E14">
      <w:pPr>
        <w:jc w:val="both"/>
        <w:rPr>
          <w:rFonts w:ascii="Times New Roman" w:hAnsi="Times New Roman" w:cs="Times New Roman"/>
          <w:sz w:val="22"/>
          <w:szCs w:val="22"/>
        </w:rPr>
      </w:pPr>
      <w:r w:rsidRPr="00C52E14">
        <w:rPr>
          <w:rFonts w:ascii="Times New Roman" w:hAnsi="Times New Roman" w:cs="Times New Roman"/>
          <w:sz w:val="22"/>
          <w:szCs w:val="22"/>
        </w:rPr>
        <w:t xml:space="preserve">Von einem Praktikum bei </w:t>
      </w:r>
      <w:proofErr w:type="spellStart"/>
      <w:r w:rsidRPr="00C52E14">
        <w:rPr>
          <w:rFonts w:ascii="Times New Roman" w:hAnsi="Times New Roman" w:cs="Times New Roman"/>
          <w:sz w:val="22"/>
          <w:szCs w:val="22"/>
        </w:rPr>
        <w:t>Saxenhammer</w:t>
      </w:r>
      <w:proofErr w:type="spellEnd"/>
      <w:r w:rsidRPr="00C52E14">
        <w:rPr>
          <w:rFonts w:ascii="Times New Roman" w:hAnsi="Times New Roman" w:cs="Times New Roman"/>
          <w:sz w:val="22"/>
          <w:szCs w:val="22"/>
        </w:rPr>
        <w:t xml:space="preserve"> erhoffe ich mir, einen M&amp;A-Prozess bis zur Unterschrift zu begleiten und dabei zu sehen, wie aus einer ersten Longlist am Ende die passende Lösung für einen Unternehmer wird. Mitbringen kann ich Sorgfalt im Detail und die Bereitschaft, mich schnell in fremde Geschäftsmodelle einzuarbeiten. Über die Gelegenheit zu einem persönlichen Gespräch würde ich mich sehr freuen.</w:t>
      </w:r>
    </w:p>
    <w:p w14:paraId="771AAAC7" w14:textId="77777777" w:rsidR="00C52E14" w:rsidRPr="00C52E14" w:rsidRDefault="00C52E14" w:rsidP="00C52E14">
      <w:pPr>
        <w:jc w:val="both"/>
        <w:rPr>
          <w:rFonts w:ascii="Times New Roman" w:hAnsi="Times New Roman" w:cs="Times New Roman"/>
          <w:sz w:val="22"/>
          <w:szCs w:val="22"/>
        </w:rPr>
      </w:pPr>
    </w:p>
    <w:p w14:paraId="55168176" w14:textId="77777777" w:rsidR="00C52E14" w:rsidRPr="00C52E14" w:rsidRDefault="00C52E14" w:rsidP="00C52E14">
      <w:pPr>
        <w:jc w:val="both"/>
        <w:rPr>
          <w:rFonts w:ascii="Times New Roman" w:hAnsi="Times New Roman" w:cs="Times New Roman"/>
          <w:sz w:val="22"/>
          <w:szCs w:val="22"/>
        </w:rPr>
      </w:pPr>
      <w:r w:rsidRPr="00C52E14">
        <w:rPr>
          <w:rFonts w:ascii="Times New Roman" w:hAnsi="Times New Roman" w:cs="Times New Roman"/>
          <w:sz w:val="22"/>
          <w:szCs w:val="22"/>
        </w:rPr>
        <w:t>Mit freundlichen Grüßen</w:t>
      </w:r>
    </w:p>
    <w:p w14:paraId="77430B3A" w14:textId="5B717EBB" w:rsidR="00C52E14" w:rsidRDefault="00C52E14" w:rsidP="00C52E14">
      <w:pPr>
        <w:jc w:val="both"/>
        <w:rPr>
          <w:rFonts w:ascii="Times New Roman" w:hAnsi="Times New Roman" w:cs="Times New Roman"/>
          <w:sz w:val="22"/>
          <w:szCs w:val="22"/>
        </w:rPr>
      </w:pPr>
      <w:r w:rsidRPr="00C52E14">
        <w:rPr>
          <w:rFonts w:ascii="Times New Roman" w:hAnsi="Times New Roman" w:cs="Times New Roman"/>
          <w:sz w:val="22"/>
          <w:szCs w:val="22"/>
        </w:rPr>
        <w:t>Aron Kohlhepp</w:t>
      </w:r>
    </w:p>
    <w:p w14:paraId="1BC5EBCD" w14:textId="77777777" w:rsidR="002B681A" w:rsidRPr="00A66A99" w:rsidRDefault="002B681A" w:rsidP="002B681A">
      <w:pPr>
        <w:jc w:val="right"/>
        <w:rPr>
          <w:rFonts w:ascii="Times New Roman" w:hAnsi="Times New Roman" w:cs="Times New Roman"/>
          <w:sz w:val="22"/>
          <w:szCs w:val="22"/>
        </w:rPr>
      </w:pPr>
      <w:r w:rsidRPr="00A66A99">
        <w:rPr>
          <w:rFonts w:ascii="Times New Roman" w:hAnsi="Times New Roman" w:cs="Times New Roman"/>
          <w:sz w:val="22"/>
          <w:szCs w:val="22"/>
        </w:rPr>
        <w:lastRenderedPageBreak/>
        <w:t>Aron Kohlhepp</w:t>
      </w:r>
    </w:p>
    <w:p w14:paraId="12F3D764" w14:textId="77777777" w:rsidR="002B681A" w:rsidRPr="000C3A5A" w:rsidRDefault="002B681A" w:rsidP="002B681A">
      <w:pPr>
        <w:jc w:val="right"/>
        <w:rPr>
          <w:rFonts w:ascii="Times New Roman" w:hAnsi="Times New Roman" w:cs="Times New Roman"/>
          <w:sz w:val="22"/>
          <w:szCs w:val="22"/>
        </w:rPr>
      </w:pPr>
      <w:r w:rsidRPr="000C3A5A">
        <w:rPr>
          <w:rFonts w:ascii="Times New Roman" w:hAnsi="Times New Roman" w:cs="Times New Roman"/>
          <w:sz w:val="22"/>
          <w:szCs w:val="22"/>
        </w:rPr>
        <w:t>Sternstraße 17</w:t>
      </w:r>
    </w:p>
    <w:p w14:paraId="2F9AC87B" w14:textId="77777777" w:rsidR="002B681A" w:rsidRPr="000C3A5A" w:rsidRDefault="002B681A" w:rsidP="002B681A">
      <w:pPr>
        <w:jc w:val="right"/>
        <w:rPr>
          <w:rFonts w:ascii="Times New Roman" w:hAnsi="Times New Roman" w:cs="Times New Roman"/>
          <w:sz w:val="22"/>
          <w:szCs w:val="22"/>
        </w:rPr>
      </w:pPr>
      <w:r w:rsidRPr="000C3A5A">
        <w:rPr>
          <w:rFonts w:ascii="Times New Roman" w:hAnsi="Times New Roman" w:cs="Times New Roman"/>
          <w:sz w:val="22"/>
          <w:szCs w:val="22"/>
        </w:rPr>
        <w:t>60318 Frankfurt am Main</w:t>
      </w:r>
    </w:p>
    <w:p w14:paraId="6009F684" w14:textId="77777777" w:rsidR="002B681A" w:rsidRPr="000C3A5A" w:rsidRDefault="002B681A" w:rsidP="002B681A">
      <w:pPr>
        <w:jc w:val="right"/>
        <w:rPr>
          <w:rFonts w:ascii="Times New Roman" w:hAnsi="Times New Roman" w:cs="Times New Roman"/>
          <w:sz w:val="22"/>
          <w:szCs w:val="22"/>
        </w:rPr>
      </w:pPr>
      <w:r w:rsidRPr="000C3A5A">
        <w:rPr>
          <w:rFonts w:ascii="Times New Roman" w:hAnsi="Times New Roman" w:cs="Times New Roman"/>
          <w:sz w:val="22"/>
          <w:szCs w:val="22"/>
        </w:rPr>
        <w:t>+49 160 98 299 136</w:t>
      </w:r>
    </w:p>
    <w:p w14:paraId="1C306B57" w14:textId="38CC0888" w:rsidR="002B681A" w:rsidRPr="000C3A5A" w:rsidRDefault="002B681A" w:rsidP="002B681A">
      <w:pPr>
        <w:jc w:val="right"/>
        <w:rPr>
          <w:rFonts w:ascii="Times New Roman" w:hAnsi="Times New Roman" w:cs="Times New Roman"/>
          <w:sz w:val="22"/>
          <w:szCs w:val="22"/>
        </w:rPr>
      </w:pPr>
      <w:r w:rsidRPr="000C3A5A">
        <w:rPr>
          <w:rFonts w:ascii="Times New Roman" w:hAnsi="Times New Roman" w:cs="Times New Roman"/>
          <w:sz w:val="22"/>
          <w:szCs w:val="22"/>
        </w:rPr>
        <w:t>aronkohlhepp@t-online.de</w:t>
      </w:r>
    </w:p>
    <w:p w14:paraId="20FD0D37" w14:textId="77777777" w:rsidR="002B681A" w:rsidRPr="002B681A" w:rsidRDefault="002B681A" w:rsidP="002B681A">
      <w:pPr>
        <w:rPr>
          <w:rFonts w:ascii="Times New Roman" w:hAnsi="Times New Roman" w:cs="Times New Roman"/>
          <w:sz w:val="22"/>
          <w:szCs w:val="22"/>
        </w:rPr>
      </w:pPr>
      <w:proofErr w:type="spellStart"/>
      <w:r w:rsidRPr="002B681A">
        <w:rPr>
          <w:rFonts w:ascii="Times New Roman" w:hAnsi="Times New Roman" w:cs="Times New Roman"/>
          <w:sz w:val="22"/>
          <w:szCs w:val="22"/>
        </w:rPr>
        <w:t>Saxenhammer</w:t>
      </w:r>
      <w:proofErr w:type="spellEnd"/>
      <w:r w:rsidRPr="002B681A">
        <w:rPr>
          <w:rFonts w:ascii="Times New Roman" w:hAnsi="Times New Roman" w:cs="Times New Roman"/>
          <w:sz w:val="22"/>
          <w:szCs w:val="22"/>
        </w:rPr>
        <w:t xml:space="preserve"> Corporate Finance GmbH</w:t>
      </w:r>
    </w:p>
    <w:p w14:paraId="26F0BDA4" w14:textId="77777777" w:rsidR="002B681A" w:rsidRPr="002B681A" w:rsidRDefault="002B681A" w:rsidP="002B681A">
      <w:pPr>
        <w:rPr>
          <w:rFonts w:ascii="Times New Roman" w:hAnsi="Times New Roman" w:cs="Times New Roman"/>
          <w:sz w:val="22"/>
          <w:szCs w:val="22"/>
        </w:rPr>
      </w:pPr>
      <w:r w:rsidRPr="002B681A">
        <w:rPr>
          <w:rFonts w:ascii="Times New Roman" w:hAnsi="Times New Roman" w:cs="Times New Roman"/>
          <w:sz w:val="22"/>
          <w:szCs w:val="22"/>
        </w:rPr>
        <w:t>Kaiserstraße 23</w:t>
      </w:r>
    </w:p>
    <w:p w14:paraId="383FEC73" w14:textId="7CA7FB11" w:rsidR="002B681A" w:rsidRDefault="002B681A" w:rsidP="002B681A">
      <w:pPr>
        <w:rPr>
          <w:rFonts w:ascii="Times New Roman" w:hAnsi="Times New Roman" w:cs="Times New Roman"/>
          <w:sz w:val="22"/>
          <w:szCs w:val="22"/>
        </w:rPr>
      </w:pPr>
      <w:r w:rsidRPr="002B681A">
        <w:rPr>
          <w:rFonts w:ascii="Times New Roman" w:hAnsi="Times New Roman" w:cs="Times New Roman"/>
          <w:sz w:val="22"/>
          <w:szCs w:val="22"/>
        </w:rPr>
        <w:t>60311 Frankfurt am Main</w:t>
      </w:r>
    </w:p>
    <w:p w14:paraId="579EC1F7" w14:textId="77777777" w:rsidR="002B681A" w:rsidRDefault="002B681A" w:rsidP="002B681A">
      <w:pPr>
        <w:rPr>
          <w:rFonts w:ascii="Times New Roman" w:hAnsi="Times New Roman" w:cs="Times New Roman"/>
          <w:sz w:val="22"/>
          <w:szCs w:val="22"/>
        </w:rPr>
      </w:pPr>
    </w:p>
    <w:p w14:paraId="0F12D463" w14:textId="77777777" w:rsidR="002B681A" w:rsidRPr="000C3A5A" w:rsidRDefault="002B681A" w:rsidP="002B681A">
      <w:pPr>
        <w:rPr>
          <w:rFonts w:ascii="Times New Roman" w:hAnsi="Times New Roman" w:cs="Times New Roman"/>
          <w:sz w:val="22"/>
          <w:szCs w:val="22"/>
        </w:rPr>
      </w:pPr>
    </w:p>
    <w:p w14:paraId="0084037D" w14:textId="77777777" w:rsidR="002B681A" w:rsidRPr="000C3A5A" w:rsidRDefault="002B681A" w:rsidP="002B681A">
      <w:pPr>
        <w:jc w:val="right"/>
        <w:rPr>
          <w:rFonts w:ascii="Times New Roman" w:hAnsi="Times New Roman" w:cs="Times New Roman"/>
          <w:sz w:val="22"/>
          <w:szCs w:val="22"/>
        </w:rPr>
      </w:pPr>
      <w:r w:rsidRPr="000C3A5A">
        <w:rPr>
          <w:rFonts w:ascii="Times New Roman" w:hAnsi="Times New Roman" w:cs="Times New Roman"/>
          <w:sz w:val="22"/>
          <w:szCs w:val="22"/>
        </w:rPr>
        <w:t xml:space="preserve">Frankfurt, </w:t>
      </w:r>
      <w:r w:rsidRPr="00C52E14">
        <w:rPr>
          <w:rFonts w:ascii="Times New Roman" w:hAnsi="Times New Roman" w:cs="Times New Roman"/>
          <w:sz w:val="22"/>
          <w:szCs w:val="22"/>
        </w:rPr>
        <w:t>29. September 2026</w:t>
      </w:r>
    </w:p>
    <w:p w14:paraId="63869552" w14:textId="77777777" w:rsidR="002B681A" w:rsidRPr="000C3A5A" w:rsidRDefault="002B681A" w:rsidP="002B681A">
      <w:pPr>
        <w:rPr>
          <w:rFonts w:ascii="Times New Roman" w:hAnsi="Times New Roman" w:cs="Times New Roman"/>
          <w:sz w:val="22"/>
          <w:szCs w:val="22"/>
        </w:rPr>
      </w:pPr>
    </w:p>
    <w:p w14:paraId="3D1B4C7F" w14:textId="77777777" w:rsidR="002B681A" w:rsidRDefault="002B681A" w:rsidP="002B681A">
      <w:pPr>
        <w:rPr>
          <w:rFonts w:ascii="Times New Roman" w:hAnsi="Times New Roman" w:cs="Times New Roman"/>
          <w:sz w:val="22"/>
          <w:szCs w:val="22"/>
        </w:rPr>
      </w:pPr>
    </w:p>
    <w:p w14:paraId="146457D3" w14:textId="77777777" w:rsidR="002B681A" w:rsidRPr="000C3A5A" w:rsidRDefault="002B681A" w:rsidP="002B681A">
      <w:pPr>
        <w:rPr>
          <w:rFonts w:ascii="Times New Roman" w:hAnsi="Times New Roman" w:cs="Times New Roman"/>
          <w:sz w:val="22"/>
          <w:szCs w:val="22"/>
        </w:rPr>
      </w:pPr>
    </w:p>
    <w:p w14:paraId="07A08705" w14:textId="71D7A32F" w:rsidR="002B681A" w:rsidRDefault="002B681A" w:rsidP="002B681A">
      <w:pPr>
        <w:rPr>
          <w:rFonts w:ascii="Times New Roman" w:hAnsi="Times New Roman" w:cs="Times New Roman"/>
          <w:b/>
          <w:bCs/>
          <w:sz w:val="22"/>
          <w:szCs w:val="22"/>
        </w:rPr>
      </w:pPr>
      <w:r w:rsidRPr="002B681A">
        <w:rPr>
          <w:rFonts w:ascii="Times New Roman" w:hAnsi="Times New Roman" w:cs="Times New Roman"/>
          <w:b/>
          <w:bCs/>
          <w:sz w:val="22"/>
          <w:szCs w:val="22"/>
        </w:rPr>
        <w:t>Bewerbung um ein Praktikum im Bereich M&amp;A</w:t>
      </w:r>
      <w:r>
        <w:rPr>
          <w:rFonts w:ascii="Times New Roman" w:hAnsi="Times New Roman" w:cs="Times New Roman"/>
          <w:b/>
          <w:bCs/>
          <w:sz w:val="22"/>
          <w:szCs w:val="22"/>
        </w:rPr>
        <w:t xml:space="preserve"> –</w:t>
      </w:r>
      <w:r w:rsidRPr="002B681A">
        <w:rPr>
          <w:rFonts w:ascii="Times New Roman" w:hAnsi="Times New Roman" w:cs="Times New Roman"/>
          <w:b/>
          <w:bCs/>
          <w:sz w:val="22"/>
          <w:szCs w:val="22"/>
        </w:rPr>
        <w:t xml:space="preserve"> Standort Frankfurt am Main, ab April 2027</w:t>
      </w:r>
    </w:p>
    <w:p w14:paraId="0A2C6752" w14:textId="77777777" w:rsidR="002B681A" w:rsidRDefault="002B681A" w:rsidP="002B681A">
      <w:pPr>
        <w:rPr>
          <w:rFonts w:ascii="Times New Roman" w:hAnsi="Times New Roman" w:cs="Times New Roman"/>
          <w:sz w:val="22"/>
          <w:szCs w:val="22"/>
        </w:rPr>
      </w:pPr>
    </w:p>
    <w:p w14:paraId="6B9FF3EC" w14:textId="77777777" w:rsidR="002B681A" w:rsidRPr="002B681A" w:rsidRDefault="002B681A" w:rsidP="002B681A">
      <w:pPr>
        <w:rPr>
          <w:rFonts w:ascii="Times New Roman" w:hAnsi="Times New Roman" w:cs="Times New Roman"/>
          <w:sz w:val="22"/>
          <w:szCs w:val="22"/>
        </w:rPr>
      </w:pPr>
      <w:r w:rsidRPr="002B681A">
        <w:rPr>
          <w:rFonts w:ascii="Times New Roman" w:hAnsi="Times New Roman" w:cs="Times New Roman"/>
          <w:sz w:val="22"/>
          <w:szCs w:val="22"/>
        </w:rPr>
        <w:t>Sehr geehrte Damen und Herren,</w:t>
      </w:r>
    </w:p>
    <w:p w14:paraId="725D8264" w14:textId="77777777" w:rsidR="002B681A" w:rsidRPr="002B681A" w:rsidRDefault="002B681A" w:rsidP="002B681A">
      <w:pPr>
        <w:rPr>
          <w:rFonts w:ascii="Times New Roman" w:hAnsi="Times New Roman" w:cs="Times New Roman"/>
          <w:sz w:val="22"/>
          <w:szCs w:val="22"/>
        </w:rPr>
      </w:pPr>
    </w:p>
    <w:p w14:paraId="0860387B" w14:textId="77777777" w:rsidR="002B681A" w:rsidRPr="002B681A" w:rsidRDefault="002B681A" w:rsidP="002B681A">
      <w:pPr>
        <w:rPr>
          <w:rFonts w:ascii="Times New Roman" w:hAnsi="Times New Roman" w:cs="Times New Roman"/>
          <w:sz w:val="22"/>
          <w:szCs w:val="22"/>
        </w:rPr>
      </w:pPr>
      <w:r w:rsidRPr="002B681A">
        <w:rPr>
          <w:rFonts w:ascii="Times New Roman" w:hAnsi="Times New Roman" w:cs="Times New Roman"/>
          <w:sz w:val="22"/>
          <w:szCs w:val="22"/>
        </w:rPr>
        <w:t>während meines dualen Studiums bei der Deutschen Bundesbank habe ich die Welt des Investment Bankings zunächst aus regulatorischer Perspektive kennengelernt. Mit der Zeit wurde mir bewusst, dass ich Transaktionen nicht nur beobachten, sondern aktiv mitgestalten möchte. Vor allem die steile Lernkurve und der direkte Mandantenkontakt begeistern mich. Um mein Wissen im M&amp;A zu vertiefen, würde ich Ihr Team im Rahmen meines Gap Years gerne ab April 2027 für vier bis fünf Monate an Ihrem Frankfurter Standort unterstützen. Für Ihre weiteren Standorte bin ich ebenfalls offen.</w:t>
      </w:r>
    </w:p>
    <w:p w14:paraId="6E638DCA" w14:textId="77777777" w:rsidR="002B681A" w:rsidRPr="002B681A" w:rsidRDefault="002B681A" w:rsidP="002B681A">
      <w:pPr>
        <w:rPr>
          <w:rFonts w:ascii="Times New Roman" w:hAnsi="Times New Roman" w:cs="Times New Roman"/>
          <w:sz w:val="22"/>
          <w:szCs w:val="22"/>
        </w:rPr>
      </w:pPr>
    </w:p>
    <w:p w14:paraId="7C4366AE" w14:textId="77777777" w:rsidR="002B681A" w:rsidRPr="002B681A" w:rsidRDefault="002B681A" w:rsidP="002B681A">
      <w:pPr>
        <w:rPr>
          <w:rFonts w:ascii="Times New Roman" w:hAnsi="Times New Roman" w:cs="Times New Roman"/>
          <w:sz w:val="22"/>
          <w:szCs w:val="22"/>
        </w:rPr>
      </w:pPr>
      <w:r w:rsidRPr="002B681A">
        <w:rPr>
          <w:rFonts w:ascii="Times New Roman" w:hAnsi="Times New Roman" w:cs="Times New Roman"/>
          <w:sz w:val="22"/>
          <w:szCs w:val="22"/>
        </w:rPr>
        <w:t xml:space="preserve">Praktische Erfahrung im M&amp;A konnte ich bereits in meinem Praktikum bei Exit Ready (Manja Partners AG) sammeln, einer von einem ehemaligen </w:t>
      </w:r>
      <w:proofErr w:type="spellStart"/>
      <w:r w:rsidRPr="002B681A">
        <w:rPr>
          <w:rFonts w:ascii="Times New Roman" w:hAnsi="Times New Roman" w:cs="Times New Roman"/>
          <w:sz w:val="22"/>
          <w:szCs w:val="22"/>
        </w:rPr>
        <w:t>Evercore</w:t>
      </w:r>
      <w:proofErr w:type="spellEnd"/>
      <w:r w:rsidRPr="002B681A">
        <w:rPr>
          <w:rFonts w:ascii="Times New Roman" w:hAnsi="Times New Roman" w:cs="Times New Roman"/>
          <w:sz w:val="22"/>
          <w:szCs w:val="22"/>
        </w:rPr>
        <w:t xml:space="preserve">- und Houlihan-Lokey-Banker gegründeten Boutique, wo ich an zwei </w:t>
      </w:r>
      <w:proofErr w:type="spellStart"/>
      <w:r w:rsidRPr="002B681A">
        <w:rPr>
          <w:rFonts w:ascii="Times New Roman" w:hAnsi="Times New Roman" w:cs="Times New Roman"/>
          <w:sz w:val="22"/>
          <w:szCs w:val="22"/>
        </w:rPr>
        <w:t>Healthcare</w:t>
      </w:r>
      <w:proofErr w:type="spellEnd"/>
      <w:r w:rsidRPr="002B681A">
        <w:rPr>
          <w:rFonts w:ascii="Times New Roman" w:hAnsi="Times New Roman" w:cs="Times New Roman"/>
          <w:sz w:val="22"/>
          <w:szCs w:val="22"/>
        </w:rPr>
        <w:t>-M&amp;A-Mandaten mitgearbeitet habe. Zu meinen Aufgaben zählten die Longlist-Erstellung, die Ausarbeitung von Pitch-Unterlagen, die Strukturierung des virtuellen Datenraums sowie die Erstellung von Unternehmensbewertungen. Mir wurde von Anfang an sehr viel Verantwortung übertragen, wodurch ich einen guten Überblick über den M&amp;A-Prozess gewinnen konnte. Ab Januar 2027 werde ich diese Erfahrung in einem weiteren M&amp;A-Praktikum bei Centuros in Berlin vertiefen, sodass ich im April bereits zwei Stationen in der M&amp;A-Beratung mitbringe. Darüber hinaus habe ich mir in mehreren Praxisphasen meines dualen Studiums bei der Deutschen Bundesbank fundierte analytische Fähigkeiten angeeignet, in denen ich unter anderem Jahresabschlüsse ausgewertet, einen IPO-Prospekt geprüft und eine Kapitalerhöhung analysiert habe. Insgesamt konnte ich eine ausgeprägte Zahlenaffinität, den sicheren Umgang mit Excel und PowerPoint sowie eine strukturierte, verantwortungsbewusste Arbeitsweise entwickeln, die ich gerne in die Transaktionsarbeit einbringen möchte.</w:t>
      </w:r>
    </w:p>
    <w:p w14:paraId="40C71B6B" w14:textId="77777777" w:rsidR="002B681A" w:rsidRPr="002B681A" w:rsidRDefault="002B681A" w:rsidP="002B681A">
      <w:pPr>
        <w:rPr>
          <w:rFonts w:ascii="Times New Roman" w:hAnsi="Times New Roman" w:cs="Times New Roman"/>
          <w:sz w:val="22"/>
          <w:szCs w:val="22"/>
        </w:rPr>
      </w:pPr>
    </w:p>
    <w:p w14:paraId="3173BB9A" w14:textId="77777777" w:rsidR="002B681A" w:rsidRPr="002B681A" w:rsidRDefault="002B681A" w:rsidP="002B681A">
      <w:pPr>
        <w:rPr>
          <w:rFonts w:ascii="Times New Roman" w:hAnsi="Times New Roman" w:cs="Times New Roman"/>
          <w:sz w:val="22"/>
          <w:szCs w:val="22"/>
        </w:rPr>
      </w:pPr>
      <w:r w:rsidRPr="002B681A">
        <w:rPr>
          <w:rFonts w:ascii="Times New Roman" w:hAnsi="Times New Roman" w:cs="Times New Roman"/>
          <w:sz w:val="22"/>
          <w:szCs w:val="22"/>
        </w:rPr>
        <w:t xml:space="preserve">Was mich an </w:t>
      </w:r>
      <w:proofErr w:type="spellStart"/>
      <w:r w:rsidRPr="002B681A">
        <w:rPr>
          <w:rFonts w:ascii="Times New Roman" w:hAnsi="Times New Roman" w:cs="Times New Roman"/>
          <w:sz w:val="22"/>
          <w:szCs w:val="22"/>
        </w:rPr>
        <w:t>Saxenhammer</w:t>
      </w:r>
      <w:proofErr w:type="spellEnd"/>
      <w:r w:rsidRPr="002B681A">
        <w:rPr>
          <w:rFonts w:ascii="Times New Roman" w:hAnsi="Times New Roman" w:cs="Times New Roman"/>
          <w:sz w:val="22"/>
          <w:szCs w:val="22"/>
        </w:rPr>
        <w:t xml:space="preserve"> besonders reizt, ist die Verbindung aus Mittelstandsfokus und internationaler Reichweite. Neben Ihren Standorten in Deutschland und der Schweiz haben Sie diese Reichweite 2025 durch die Partnerschaft mit </w:t>
      </w:r>
      <w:proofErr w:type="spellStart"/>
      <w:r w:rsidRPr="002B681A">
        <w:rPr>
          <w:rFonts w:ascii="Times New Roman" w:hAnsi="Times New Roman" w:cs="Times New Roman"/>
          <w:sz w:val="22"/>
          <w:szCs w:val="22"/>
        </w:rPr>
        <w:t>Clairfield</w:t>
      </w:r>
      <w:proofErr w:type="spellEnd"/>
      <w:r w:rsidRPr="002B681A">
        <w:rPr>
          <w:rFonts w:ascii="Times New Roman" w:hAnsi="Times New Roman" w:cs="Times New Roman"/>
          <w:sz w:val="22"/>
          <w:szCs w:val="22"/>
        </w:rPr>
        <w:t xml:space="preserve"> International noch einmal deutlich ausgebaut. Wie breit Ihre Mandate dabei angelegt sind, zeigt für mich Ihre exklusive Beratung der </w:t>
      </w:r>
      <w:proofErr w:type="spellStart"/>
      <w:r w:rsidRPr="002B681A">
        <w:rPr>
          <w:rFonts w:ascii="Times New Roman" w:hAnsi="Times New Roman" w:cs="Times New Roman"/>
          <w:sz w:val="22"/>
          <w:szCs w:val="22"/>
        </w:rPr>
        <w:t>mydent</w:t>
      </w:r>
      <w:proofErr w:type="spellEnd"/>
      <w:r w:rsidRPr="002B681A">
        <w:rPr>
          <w:rFonts w:ascii="Times New Roman" w:hAnsi="Times New Roman" w:cs="Times New Roman"/>
          <w:sz w:val="22"/>
          <w:szCs w:val="22"/>
        </w:rPr>
        <w:t xml:space="preserve">-Gruppe beim Erwerb der GPNZ, durch den eine zahnärztlich geführte Gruppe mit zwölf Praxen in Nordrhein-Westfalen und Hessen zu einem der führenden unabhängigen Dentalnetzwerke Deutschlands mit rund 30 Standorten wächst. </w:t>
      </w:r>
      <w:proofErr w:type="spellStart"/>
      <w:r w:rsidRPr="002B681A">
        <w:rPr>
          <w:rFonts w:ascii="Times New Roman" w:hAnsi="Times New Roman" w:cs="Times New Roman"/>
          <w:sz w:val="22"/>
          <w:szCs w:val="22"/>
        </w:rPr>
        <w:t>Healthcare</w:t>
      </w:r>
      <w:proofErr w:type="spellEnd"/>
      <w:r w:rsidRPr="002B681A">
        <w:rPr>
          <w:rFonts w:ascii="Times New Roman" w:hAnsi="Times New Roman" w:cs="Times New Roman"/>
          <w:sz w:val="22"/>
          <w:szCs w:val="22"/>
        </w:rPr>
        <w:t xml:space="preserve"> zählt dabei zu Ihren </w:t>
      </w:r>
      <w:proofErr w:type="spellStart"/>
      <w:r w:rsidRPr="002B681A">
        <w:rPr>
          <w:rFonts w:ascii="Times New Roman" w:hAnsi="Times New Roman" w:cs="Times New Roman"/>
          <w:sz w:val="22"/>
          <w:szCs w:val="22"/>
        </w:rPr>
        <w:t>Sektorschwerpunkten</w:t>
      </w:r>
      <w:proofErr w:type="spellEnd"/>
      <w:r w:rsidRPr="002B681A">
        <w:rPr>
          <w:rFonts w:ascii="Times New Roman" w:hAnsi="Times New Roman" w:cs="Times New Roman"/>
          <w:sz w:val="22"/>
          <w:szCs w:val="22"/>
        </w:rPr>
        <w:t xml:space="preserve"> und ist zugleich der Bereich, den ich in meinem bisherigen M&amp;A-Praktikum an zwei Mandaten kennenlernen konnte. Darüber hinaus schätze ich das Boutique-Umfeld, das durch direkten Kontakt zum Mandanten und frühe Eigenverantwortung geprägt ist.</w:t>
      </w:r>
    </w:p>
    <w:p w14:paraId="3FF0D3B8" w14:textId="77777777" w:rsidR="002B681A" w:rsidRPr="002B681A" w:rsidRDefault="002B681A" w:rsidP="002B681A">
      <w:pPr>
        <w:rPr>
          <w:rFonts w:ascii="Times New Roman" w:hAnsi="Times New Roman" w:cs="Times New Roman"/>
          <w:sz w:val="22"/>
          <w:szCs w:val="22"/>
        </w:rPr>
      </w:pPr>
    </w:p>
    <w:p w14:paraId="14F70C58" w14:textId="77777777" w:rsidR="002B681A" w:rsidRPr="002B681A" w:rsidRDefault="002B681A" w:rsidP="002B681A">
      <w:pPr>
        <w:rPr>
          <w:rFonts w:ascii="Times New Roman" w:hAnsi="Times New Roman" w:cs="Times New Roman"/>
          <w:sz w:val="22"/>
          <w:szCs w:val="22"/>
        </w:rPr>
      </w:pPr>
      <w:r w:rsidRPr="002B681A">
        <w:rPr>
          <w:rFonts w:ascii="Times New Roman" w:hAnsi="Times New Roman" w:cs="Times New Roman"/>
          <w:sz w:val="22"/>
          <w:szCs w:val="22"/>
        </w:rPr>
        <w:t xml:space="preserve">Von einem Praktikum bei </w:t>
      </w:r>
      <w:proofErr w:type="spellStart"/>
      <w:r w:rsidRPr="002B681A">
        <w:rPr>
          <w:rFonts w:ascii="Times New Roman" w:hAnsi="Times New Roman" w:cs="Times New Roman"/>
          <w:sz w:val="22"/>
          <w:szCs w:val="22"/>
        </w:rPr>
        <w:t>Saxenhammer</w:t>
      </w:r>
      <w:proofErr w:type="spellEnd"/>
      <w:r w:rsidRPr="002B681A">
        <w:rPr>
          <w:rFonts w:ascii="Times New Roman" w:hAnsi="Times New Roman" w:cs="Times New Roman"/>
          <w:sz w:val="22"/>
          <w:szCs w:val="22"/>
        </w:rPr>
        <w:t xml:space="preserve"> erhoffe ich mir, einen M&amp;A-Prozess bis zur Unterschrift zu begleiten und dabei zu sehen, wie aus einer ersten Longlist am Ende die passende Lösung für einen Unternehmer wird. Mitbringen kann ich Sorgfalt im Detail und die Bereitschaft, mich schnell in fremde Geschäftsmodelle einzuarbeiten. Über die Gelegenheit zu einem persönlichen Gespräch würde ich mich sehr freuen.</w:t>
      </w:r>
    </w:p>
    <w:p w14:paraId="64A13EEB" w14:textId="77777777" w:rsidR="002B681A" w:rsidRPr="002B681A" w:rsidRDefault="002B681A" w:rsidP="002B681A">
      <w:pPr>
        <w:rPr>
          <w:rFonts w:ascii="Times New Roman" w:hAnsi="Times New Roman" w:cs="Times New Roman"/>
          <w:sz w:val="22"/>
          <w:szCs w:val="22"/>
        </w:rPr>
      </w:pPr>
    </w:p>
    <w:p w14:paraId="18F7AAFE" w14:textId="77777777" w:rsidR="002B681A" w:rsidRPr="002B681A" w:rsidRDefault="002B681A" w:rsidP="002B681A">
      <w:pPr>
        <w:rPr>
          <w:rFonts w:ascii="Times New Roman" w:hAnsi="Times New Roman" w:cs="Times New Roman"/>
          <w:sz w:val="22"/>
          <w:szCs w:val="22"/>
        </w:rPr>
      </w:pPr>
      <w:r w:rsidRPr="002B681A">
        <w:rPr>
          <w:rFonts w:ascii="Times New Roman" w:hAnsi="Times New Roman" w:cs="Times New Roman"/>
          <w:sz w:val="22"/>
          <w:szCs w:val="22"/>
        </w:rPr>
        <w:t>Mit freundlichen Grüßen</w:t>
      </w:r>
    </w:p>
    <w:p w14:paraId="286F98CD" w14:textId="6C2D0541" w:rsidR="00355E1F" w:rsidRPr="000C3A5A" w:rsidRDefault="002B681A" w:rsidP="002B681A">
      <w:pPr>
        <w:rPr>
          <w:rFonts w:ascii="Times New Roman" w:hAnsi="Times New Roman" w:cs="Times New Roman"/>
          <w:sz w:val="22"/>
          <w:szCs w:val="22"/>
        </w:rPr>
      </w:pPr>
      <w:r w:rsidRPr="002B681A">
        <w:rPr>
          <w:rFonts w:ascii="Times New Roman" w:hAnsi="Times New Roman" w:cs="Times New Roman"/>
          <w:sz w:val="22"/>
          <w:szCs w:val="22"/>
        </w:rPr>
        <w:t>Aron Kohlhep</w:t>
      </w:r>
      <w:r>
        <w:rPr>
          <w:rFonts w:ascii="Times New Roman" w:hAnsi="Times New Roman" w:cs="Times New Roman"/>
          <w:sz w:val="22"/>
          <w:szCs w:val="22"/>
        </w:rPr>
        <w:t>p</w:t>
      </w:r>
    </w:p>
    <w:sectPr w:rsidR="00355E1F" w:rsidRPr="000C3A5A" w:rsidSect="002B681A">
      <w:pgSz w:w="11906" w:h="16838"/>
      <w:pgMar w:top="1191" w:right="1191" w:bottom="1191" w:left="119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E1F"/>
    <w:rsid w:val="00004767"/>
    <w:rsid w:val="000779D0"/>
    <w:rsid w:val="000B4E7F"/>
    <w:rsid w:val="000C1C17"/>
    <w:rsid w:val="000C3A5A"/>
    <w:rsid w:val="0010212B"/>
    <w:rsid w:val="00193EE6"/>
    <w:rsid w:val="001D01E6"/>
    <w:rsid w:val="00220D27"/>
    <w:rsid w:val="002331C0"/>
    <w:rsid w:val="002B3909"/>
    <w:rsid w:val="002B681A"/>
    <w:rsid w:val="002C5DE2"/>
    <w:rsid w:val="0030182D"/>
    <w:rsid w:val="00313DED"/>
    <w:rsid w:val="00355E1F"/>
    <w:rsid w:val="003B22B9"/>
    <w:rsid w:val="003C4D0D"/>
    <w:rsid w:val="003D2BB1"/>
    <w:rsid w:val="003D3A48"/>
    <w:rsid w:val="00435235"/>
    <w:rsid w:val="00463362"/>
    <w:rsid w:val="00465282"/>
    <w:rsid w:val="004711B5"/>
    <w:rsid w:val="00542130"/>
    <w:rsid w:val="00621E80"/>
    <w:rsid w:val="00631F71"/>
    <w:rsid w:val="007F5714"/>
    <w:rsid w:val="008459B5"/>
    <w:rsid w:val="008605B5"/>
    <w:rsid w:val="009528BC"/>
    <w:rsid w:val="00953FC3"/>
    <w:rsid w:val="00973F86"/>
    <w:rsid w:val="00996D30"/>
    <w:rsid w:val="009B353F"/>
    <w:rsid w:val="009B636F"/>
    <w:rsid w:val="00A66A99"/>
    <w:rsid w:val="00A8424C"/>
    <w:rsid w:val="00AA5C5A"/>
    <w:rsid w:val="00B14491"/>
    <w:rsid w:val="00B8710F"/>
    <w:rsid w:val="00BB6E33"/>
    <w:rsid w:val="00C3599E"/>
    <w:rsid w:val="00C52E14"/>
    <w:rsid w:val="00C70BF9"/>
    <w:rsid w:val="00D15CEC"/>
    <w:rsid w:val="00DE6D43"/>
    <w:rsid w:val="00DF0A09"/>
    <w:rsid w:val="00DF4746"/>
    <w:rsid w:val="00E44305"/>
    <w:rsid w:val="00E54F6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FF5A3"/>
  <w15:chartTrackingRefBased/>
  <w15:docId w15:val="{11D1F6C8-03FC-6747-A085-1CC78B662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55E1F"/>
    <w:pPr>
      <w:spacing w:after="0" w:line="240" w:lineRule="auto"/>
    </w:pPr>
  </w:style>
  <w:style w:type="paragraph" w:styleId="berschrift1">
    <w:name w:val="heading 1"/>
    <w:basedOn w:val="Standard"/>
    <w:next w:val="Standard"/>
    <w:link w:val="berschrift1Zchn"/>
    <w:uiPriority w:val="9"/>
    <w:qFormat/>
    <w:rsid w:val="00355E1F"/>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55E1F"/>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55E1F"/>
    <w:pPr>
      <w:keepNext/>
      <w:keepLines/>
      <w:spacing w:before="160" w:after="80" w:line="278" w:lineRule="auto"/>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55E1F"/>
    <w:pPr>
      <w:keepNext/>
      <w:keepLines/>
      <w:spacing w:before="80" w:after="40" w:line="278" w:lineRule="auto"/>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55E1F"/>
    <w:pPr>
      <w:keepNext/>
      <w:keepLines/>
      <w:spacing w:before="80" w:after="40" w:line="278" w:lineRule="auto"/>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55E1F"/>
    <w:pPr>
      <w:keepNext/>
      <w:keepLines/>
      <w:spacing w:before="40" w:line="278" w:lineRule="auto"/>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55E1F"/>
    <w:pPr>
      <w:keepNext/>
      <w:keepLines/>
      <w:spacing w:before="40" w:line="278" w:lineRule="auto"/>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55E1F"/>
    <w:pPr>
      <w:keepNext/>
      <w:keepLines/>
      <w:spacing w:line="278" w:lineRule="auto"/>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55E1F"/>
    <w:pPr>
      <w:keepNext/>
      <w:keepLines/>
      <w:spacing w:line="278" w:lineRule="auto"/>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55E1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55E1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55E1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55E1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55E1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55E1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55E1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55E1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55E1F"/>
    <w:rPr>
      <w:rFonts w:eastAsiaTheme="majorEastAsia" w:cstheme="majorBidi"/>
      <w:color w:val="272727" w:themeColor="text1" w:themeTint="D8"/>
    </w:rPr>
  </w:style>
  <w:style w:type="paragraph" w:styleId="Titel">
    <w:name w:val="Title"/>
    <w:basedOn w:val="Standard"/>
    <w:next w:val="Standard"/>
    <w:link w:val="TitelZchn"/>
    <w:uiPriority w:val="10"/>
    <w:qFormat/>
    <w:rsid w:val="00355E1F"/>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55E1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55E1F"/>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55E1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55E1F"/>
    <w:pPr>
      <w:spacing w:before="160" w:after="160" w:line="278" w:lineRule="auto"/>
      <w:jc w:val="center"/>
    </w:pPr>
    <w:rPr>
      <w:i/>
      <w:iCs/>
      <w:color w:val="404040" w:themeColor="text1" w:themeTint="BF"/>
    </w:rPr>
  </w:style>
  <w:style w:type="character" w:customStyle="1" w:styleId="ZitatZchn">
    <w:name w:val="Zitat Zchn"/>
    <w:basedOn w:val="Absatz-Standardschriftart"/>
    <w:link w:val="Zitat"/>
    <w:uiPriority w:val="29"/>
    <w:rsid w:val="00355E1F"/>
    <w:rPr>
      <w:i/>
      <w:iCs/>
      <w:color w:val="404040" w:themeColor="text1" w:themeTint="BF"/>
    </w:rPr>
  </w:style>
  <w:style w:type="paragraph" w:styleId="Listenabsatz">
    <w:name w:val="List Paragraph"/>
    <w:basedOn w:val="Standard"/>
    <w:uiPriority w:val="34"/>
    <w:qFormat/>
    <w:rsid w:val="00355E1F"/>
    <w:pPr>
      <w:spacing w:after="160" w:line="278" w:lineRule="auto"/>
      <w:ind w:left="720"/>
      <w:contextualSpacing/>
    </w:pPr>
  </w:style>
  <w:style w:type="character" w:styleId="IntensiveHervorhebung">
    <w:name w:val="Intense Emphasis"/>
    <w:basedOn w:val="Absatz-Standardschriftart"/>
    <w:uiPriority w:val="21"/>
    <w:qFormat/>
    <w:rsid w:val="00355E1F"/>
    <w:rPr>
      <w:i/>
      <w:iCs/>
      <w:color w:val="0F4761" w:themeColor="accent1" w:themeShade="BF"/>
    </w:rPr>
  </w:style>
  <w:style w:type="paragraph" w:styleId="IntensivesZitat">
    <w:name w:val="Intense Quote"/>
    <w:basedOn w:val="Standard"/>
    <w:next w:val="Standard"/>
    <w:link w:val="IntensivesZitatZchn"/>
    <w:uiPriority w:val="30"/>
    <w:qFormat/>
    <w:rsid w:val="00355E1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55E1F"/>
    <w:rPr>
      <w:i/>
      <w:iCs/>
      <w:color w:val="0F4761" w:themeColor="accent1" w:themeShade="BF"/>
    </w:rPr>
  </w:style>
  <w:style w:type="character" w:styleId="IntensiverVerweis">
    <w:name w:val="Intense Reference"/>
    <w:basedOn w:val="Absatz-Standardschriftart"/>
    <w:uiPriority w:val="32"/>
    <w:qFormat/>
    <w:rsid w:val="00355E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950</Words>
  <Characters>6083</Characters>
  <Application>Microsoft Office Word</Application>
  <DocSecurity>0</DocSecurity>
  <Lines>124</Lines>
  <Paragraphs>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Aron Kohlhepp</dc:creator>
  <cp:keywords/>
  <dc:description/>
  <cp:lastModifiedBy>Aron Kohlhepp</cp:lastModifiedBy>
  <cp:revision>27</cp:revision>
  <cp:lastPrinted>2026-07-20T21:43:00Z</cp:lastPrinted>
  <dcterms:created xsi:type="dcterms:W3CDTF">2026-07-14T21:59:00Z</dcterms:created>
  <dcterms:modified xsi:type="dcterms:W3CDTF">2026-09-29T08:36:00Z</dcterms:modified>
</cp:coreProperties>
</file>