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1F260" w14:textId="77777777" w:rsidR="00071184" w:rsidRDefault="00071184" w:rsidP="00071184">
      <w:pPr>
        <w:rPr>
          <w:rFonts w:ascii="Georgia" w:hAnsi="Georgia"/>
          <w:b/>
          <w:bCs/>
          <w:u w:val="single"/>
          <w:lang w:val="de-DE"/>
        </w:rPr>
      </w:pPr>
      <w:r w:rsidRPr="00722A11">
        <w:rPr>
          <w:rFonts w:ascii="Georgia" w:hAnsi="Georgia"/>
          <w:b/>
          <w:bCs/>
          <w:u w:val="single"/>
          <w:lang w:val="de-DE"/>
        </w:rPr>
        <w:t>Selbstpräsentation</w:t>
      </w:r>
    </w:p>
    <w:p w14:paraId="2ADC224B" w14:textId="77777777" w:rsidR="00071184" w:rsidRDefault="00071184" w:rsidP="00071184">
      <w:pPr>
        <w:spacing w:line="276" w:lineRule="auto"/>
        <w:jc w:val="both"/>
        <w:rPr>
          <w:rFonts w:ascii="Georgia" w:hAnsi="Georgia"/>
          <w:sz w:val="21"/>
          <w:szCs w:val="21"/>
          <w:lang w:val="de-DE"/>
        </w:rPr>
      </w:pPr>
      <w:r>
        <w:rPr>
          <w:rFonts w:ascii="Georgia" w:hAnsi="Georgia"/>
          <w:sz w:val="21"/>
          <w:szCs w:val="21"/>
          <w:lang w:val="de-DE"/>
        </w:rPr>
        <w:t>Zunächst noch einmal vielen Dank für Ihre Einladung. Ich freue mich sehr hier zu sein.</w:t>
      </w:r>
    </w:p>
    <w:p w14:paraId="5A1C73C8" w14:textId="77777777" w:rsidR="00071184" w:rsidRDefault="00071184" w:rsidP="00071184">
      <w:pPr>
        <w:spacing w:line="276" w:lineRule="auto"/>
        <w:jc w:val="both"/>
        <w:rPr>
          <w:rFonts w:ascii="Georgia" w:hAnsi="Georgia"/>
          <w:sz w:val="21"/>
          <w:szCs w:val="21"/>
          <w:lang w:val="de-DE"/>
        </w:rPr>
      </w:pPr>
      <w:r>
        <w:rPr>
          <w:rFonts w:ascii="Georgia" w:hAnsi="Georgia"/>
          <w:sz w:val="21"/>
          <w:szCs w:val="21"/>
          <w:lang w:val="de-DE"/>
        </w:rPr>
        <w:t>Grundsätzlich begann meine Interesse für betriebswirtschaftliche Themen in der Oberstufe. Während eines Schülerpraktikums bei der SAP wurde ich von der Leiterin eines kleines Teams an die Hand genommen und mit der Unternehmensstruktur und dem Produktportfolio rund um digitale Transformation und Softwarelösungen vertraut gemacht. Da habe ich schon gemerkt, dass ich es ziemlich spannend finde, wie ein Konzern aufgebaut ist und welche verschiedenen Prozesse alle parallel ablaufen. Außerdem hat mich auch die Arbeitsweise in kleinen Teams sehr angesprochen.</w:t>
      </w:r>
    </w:p>
    <w:p w14:paraId="1092A603" w14:textId="77777777" w:rsidR="00071184" w:rsidRDefault="00071184" w:rsidP="00071184">
      <w:pPr>
        <w:spacing w:line="276" w:lineRule="auto"/>
        <w:jc w:val="both"/>
        <w:rPr>
          <w:rFonts w:ascii="Georgia" w:hAnsi="Georgia"/>
          <w:sz w:val="21"/>
          <w:szCs w:val="21"/>
          <w:lang w:val="de-DE"/>
        </w:rPr>
      </w:pPr>
      <w:r>
        <w:rPr>
          <w:rFonts w:ascii="Georgia" w:hAnsi="Georgia"/>
          <w:sz w:val="21"/>
          <w:szCs w:val="21"/>
          <w:lang w:val="de-DE"/>
        </w:rPr>
        <w:t>Nach diesem allerersten Eindruck habe ich mich weiter mit dem Thema der großen Unternehmenswelt und potenziellen Studiengängen beschäftigt und bin letztendlich auf Betriebswirtschaftslehre, bzw. die Uni Mannheim gekommen. Neben den Rankings und Zahlen die hier für sich sprechen hat mir auch besonders das ambitionierte und kompetitive Umfeld gefallen, was einen zwar fordert aber auf gewisse Weise auch motiviert und voranbringt. Um in das Bachelorprogramm für BWL zu kommen, braucht man einen sehr hohen NC</w:t>
      </w:r>
      <w:r w:rsidRPr="00B62E74">
        <w:rPr>
          <w:rFonts w:ascii="Georgia" w:hAnsi="Georgia"/>
          <w:sz w:val="21"/>
          <w:szCs w:val="21"/>
          <w:lang w:val="de-DE"/>
        </w:rPr>
        <w:t xml:space="preserve">, den ich damals aber noch nicht hatte, </w:t>
      </w:r>
      <w:r>
        <w:rPr>
          <w:rFonts w:ascii="Georgia" w:hAnsi="Georgia"/>
          <w:sz w:val="21"/>
          <w:szCs w:val="21"/>
          <w:lang w:val="de-DE"/>
        </w:rPr>
        <w:t>weshalb</w:t>
      </w:r>
      <w:r w:rsidRPr="00B62E74">
        <w:rPr>
          <w:rFonts w:ascii="Georgia" w:hAnsi="Georgia"/>
          <w:sz w:val="21"/>
          <w:szCs w:val="21"/>
          <w:lang w:val="de-DE"/>
        </w:rPr>
        <w:t xml:space="preserve"> ich in den</w:t>
      </w:r>
      <w:r>
        <w:rPr>
          <w:rFonts w:ascii="Georgia" w:hAnsi="Georgia"/>
          <w:sz w:val="21"/>
          <w:szCs w:val="21"/>
          <w:lang w:val="de-DE"/>
        </w:rPr>
        <w:t xml:space="preserve"> letzten Halbjahren und </w:t>
      </w:r>
      <w:r w:rsidRPr="00B62E74">
        <w:rPr>
          <w:rFonts w:ascii="Georgia" w:hAnsi="Georgia"/>
          <w:sz w:val="21"/>
          <w:szCs w:val="21"/>
          <w:lang w:val="de-DE"/>
        </w:rPr>
        <w:t xml:space="preserve"> Abiturprüfungen noch einmal alles herausholen </w:t>
      </w:r>
      <w:r>
        <w:rPr>
          <w:rFonts w:ascii="Georgia" w:hAnsi="Georgia"/>
          <w:sz w:val="21"/>
          <w:szCs w:val="21"/>
          <w:lang w:val="de-DE"/>
        </w:rPr>
        <w:t>wollte, um mein Ziel zu erreichen</w:t>
      </w:r>
    </w:p>
    <w:p w14:paraId="64F77936" w14:textId="77777777" w:rsidR="00071184" w:rsidRDefault="00071184" w:rsidP="00071184">
      <w:pPr>
        <w:spacing w:line="276" w:lineRule="auto"/>
        <w:jc w:val="both"/>
        <w:rPr>
          <w:rFonts w:ascii="Georgia" w:hAnsi="Georgia"/>
          <w:sz w:val="21"/>
          <w:szCs w:val="21"/>
          <w:lang w:val="de-DE"/>
        </w:rPr>
      </w:pPr>
      <w:r w:rsidRPr="00AD7321">
        <w:rPr>
          <w:rFonts w:ascii="Georgia" w:hAnsi="Georgia"/>
          <w:sz w:val="21"/>
          <w:szCs w:val="21"/>
          <w:lang w:val="de-DE"/>
        </w:rPr>
        <w:t>Unglücklicherweise kam dann genau in der Abitur Vorbereitung die Corona Pandemie, was das Lernen durch die ganze Ungewissheit und plötzliche Umstellung natürlich deutlich erschwert hat</w:t>
      </w:r>
      <w:r>
        <w:rPr>
          <w:rFonts w:ascii="Georgia" w:hAnsi="Georgia"/>
          <w:sz w:val="21"/>
          <w:szCs w:val="21"/>
          <w:lang w:val="de-DE"/>
        </w:rPr>
        <w:t>.</w:t>
      </w:r>
      <w:r w:rsidRPr="00AD7321">
        <w:rPr>
          <w:rFonts w:ascii="Georgia" w:hAnsi="Georgia"/>
          <w:sz w:val="21"/>
          <w:szCs w:val="21"/>
          <w:lang w:val="de-DE"/>
        </w:rPr>
        <w:t xml:space="preserve"> Nach einer anstrengenden Abiturphase konnte ich meinen Schnitt</w:t>
      </w:r>
      <w:r>
        <w:rPr>
          <w:rFonts w:ascii="Georgia" w:hAnsi="Georgia"/>
          <w:sz w:val="21"/>
          <w:szCs w:val="21"/>
          <w:lang w:val="de-DE"/>
        </w:rPr>
        <w:t xml:space="preserve"> </w:t>
      </w:r>
      <w:r w:rsidRPr="00AD7321">
        <w:rPr>
          <w:rFonts w:ascii="Georgia" w:hAnsi="Georgia"/>
          <w:sz w:val="21"/>
          <w:szCs w:val="21"/>
          <w:lang w:val="de-DE"/>
        </w:rPr>
        <w:t>auf 1,</w:t>
      </w:r>
      <w:r>
        <w:rPr>
          <w:rFonts w:ascii="Georgia" w:hAnsi="Georgia"/>
          <w:sz w:val="21"/>
          <w:szCs w:val="21"/>
          <w:lang w:val="de-DE"/>
        </w:rPr>
        <w:t>6</w:t>
      </w:r>
      <w:r w:rsidRPr="00AD7321">
        <w:rPr>
          <w:rFonts w:ascii="Georgia" w:hAnsi="Georgia"/>
          <w:sz w:val="21"/>
          <w:szCs w:val="21"/>
          <w:lang w:val="de-DE"/>
        </w:rPr>
        <w:t xml:space="preserve"> heben</w:t>
      </w:r>
      <w:r>
        <w:rPr>
          <w:rFonts w:ascii="Georgia" w:hAnsi="Georgia"/>
          <w:sz w:val="21"/>
          <w:szCs w:val="21"/>
          <w:lang w:val="de-DE"/>
        </w:rPr>
        <w:t xml:space="preserve">. Obwohl das ganze selbstständige Lernen teilweise sehr stressig werden konnte, habe ich gelernt einen routinierten Tagesablauf zu entwickeln und mich durch das Hinarbeiten auf ein langfristiges Ziel selbst zu motivieren. </w:t>
      </w:r>
    </w:p>
    <w:p w14:paraId="04F1E855" w14:textId="77777777" w:rsidR="00071184" w:rsidRDefault="00071184" w:rsidP="00071184">
      <w:pPr>
        <w:spacing w:line="276" w:lineRule="auto"/>
        <w:jc w:val="both"/>
        <w:rPr>
          <w:rFonts w:ascii="Georgia" w:hAnsi="Georgia"/>
          <w:sz w:val="21"/>
          <w:szCs w:val="21"/>
          <w:lang w:val="de-DE"/>
        </w:rPr>
      </w:pPr>
      <w:r>
        <w:rPr>
          <w:rFonts w:ascii="Georgia" w:hAnsi="Georgia"/>
          <w:sz w:val="21"/>
          <w:szCs w:val="21"/>
          <w:lang w:val="de-DE"/>
        </w:rPr>
        <w:t>Auch mein bisherigen Studium war von Corona geprägt. An der Uni selbst war ich zum ersten Mal zu Beginn des dritten Semester. Dennoch hatte ich von Anfang an die Absicht möglichst viel aus meinem Studium herauszuholen, weshalb ich der Initiative Arbeitskreis Börse beitrat. Diese hat es mir ermöglicht durch Workshops und andere Events weitere Eindrücke von der Unternehmenswelt zu sammeln.</w:t>
      </w:r>
    </w:p>
    <w:p w14:paraId="4F6AC4F1" w14:textId="77777777" w:rsidR="00071184" w:rsidRDefault="00071184" w:rsidP="00071184">
      <w:pPr>
        <w:spacing w:line="276" w:lineRule="auto"/>
        <w:jc w:val="both"/>
        <w:rPr>
          <w:rFonts w:ascii="Georgia" w:hAnsi="Georgia"/>
          <w:sz w:val="21"/>
          <w:szCs w:val="21"/>
          <w:lang w:val="de-DE"/>
        </w:rPr>
      </w:pPr>
      <w:r>
        <w:rPr>
          <w:rFonts w:ascii="Georgia" w:hAnsi="Georgia"/>
          <w:sz w:val="21"/>
          <w:szCs w:val="21"/>
          <w:lang w:val="de-DE"/>
        </w:rPr>
        <w:t xml:space="preserve">Aufgrund des sehr hohen NCs und meiner intensive Vorbereitung auf die Abiturprüfungen habe ich zunächst ein Mindset entwickelt, bei dem es auch während dem Studium nur auf Noten und nichts anderes ankommt. Nach jetzt schon mittlerweile 2 anstrengenden Onlinesemestern konnte ich die Orientierungsphase mit einem Schnitt von 1,7 abschließen, und gehöre somit zu den besten 15% meines Studiengangs. Es ist zwar auch hier noch viel Luft nach oben, ich bin aber dennoch mit meiner Leistung zufrieden. </w:t>
      </w:r>
    </w:p>
    <w:p w14:paraId="4E123701" w14:textId="77777777" w:rsidR="00071184" w:rsidRDefault="00071184" w:rsidP="00071184">
      <w:pPr>
        <w:spacing w:line="276" w:lineRule="auto"/>
        <w:jc w:val="both"/>
        <w:rPr>
          <w:rFonts w:ascii="Georgia" w:hAnsi="Georgia"/>
          <w:sz w:val="21"/>
          <w:szCs w:val="21"/>
          <w:lang w:val="de-DE"/>
        </w:rPr>
      </w:pPr>
      <w:r>
        <w:rPr>
          <w:rFonts w:ascii="Georgia" w:hAnsi="Georgia"/>
          <w:sz w:val="21"/>
          <w:szCs w:val="21"/>
          <w:lang w:val="de-DE"/>
        </w:rPr>
        <w:t>Nach und nach habe ich allerdings aber gemerkt,</w:t>
      </w:r>
      <w:r w:rsidRPr="004F12A9">
        <w:rPr>
          <w:rFonts w:ascii="Georgia" w:hAnsi="Georgia"/>
          <w:sz w:val="21"/>
          <w:szCs w:val="21"/>
          <w:lang w:val="de-DE"/>
        </w:rPr>
        <w:t xml:space="preserve"> dass das Studium sehr theoretisch ist und mich nicht optimal auf das Berufsleben vorbereitet</w:t>
      </w:r>
      <w:r>
        <w:rPr>
          <w:rFonts w:ascii="Georgia" w:hAnsi="Georgia"/>
          <w:sz w:val="21"/>
          <w:szCs w:val="21"/>
          <w:lang w:val="de-DE"/>
        </w:rPr>
        <w:t>. Ich möchte mein Wissen, das ich mir jetzt in diversen Bereichen angeeignet habe, nicht nur auf theoretischer, sondern auch praktischer Ebene anwenden. So entschied ich mich beispielsweise am mannheimer Arbeitsgruppenwettbewerb teilzunehmen, wo man in einer kleinen Gruppe wöchentlich Cases lösen und Gutachten erstellt muss. Besonders gefällt mir hier, dass es sich um anspruchsvolle und realitätsnahe Fälle handelt, die aber mit genügend Teamaufwand erfolgreich gelöst werden können.</w:t>
      </w:r>
    </w:p>
    <w:p w14:paraId="2BD4F8F5" w14:textId="77777777" w:rsidR="00071184" w:rsidRDefault="00071184" w:rsidP="00071184">
      <w:pPr>
        <w:spacing w:line="276" w:lineRule="auto"/>
        <w:jc w:val="both"/>
        <w:rPr>
          <w:rFonts w:ascii="Georgia" w:hAnsi="Georgia"/>
          <w:sz w:val="21"/>
          <w:szCs w:val="21"/>
          <w:lang w:val="de-DE"/>
        </w:rPr>
      </w:pPr>
      <w:r>
        <w:rPr>
          <w:rFonts w:ascii="Georgia" w:hAnsi="Georgia"/>
          <w:sz w:val="21"/>
          <w:szCs w:val="21"/>
          <w:lang w:val="de-DE"/>
        </w:rPr>
        <w:t xml:space="preserve">Um darüber hinaus tatsächliche Eindrücke in die Praxis zu erlangen, schien ein Praktikum für mich als einzig logischer nächster Schritt. Auf der Suche nach einem Unternehmen, bei dem ich gemeinsam mit intelligenten und ambitionierten Menschen an Lösungen arbeiten kann, bin ich auf den Bereich Unternehmensberatung, spezieller noch Vindelici Advisors gestoßen. Da ich bereits durch mein Schülerpraktikum und ein Modul an der Uni erste Erfahrungen im Bereich digitale Transformation und Softwarelösungen sammeln konnte, würde ich die Gelegenheit gerne nutzen </w:t>
      </w:r>
      <w:r>
        <w:rPr>
          <w:rFonts w:ascii="Georgia" w:hAnsi="Georgia"/>
          <w:sz w:val="21"/>
          <w:szCs w:val="21"/>
          <w:lang w:val="de-DE"/>
        </w:rPr>
        <w:lastRenderedPageBreak/>
        <w:t>und mein Wissen in diesen Bereichen bei Ihnen noch vertiefen. Außerdem hat mich Ihre einzigartige Kultur, bei der der Mensch immer in den Mittelpunkt gestellt wird, und ein Gespräch mit einem Ihrer aktuellen Praktikanten, Christian Womes, sehr überzeugt.</w:t>
      </w:r>
    </w:p>
    <w:p w14:paraId="401E3F89" w14:textId="6A975439" w:rsidR="00056728" w:rsidRDefault="00056728"/>
    <w:sectPr w:rsidR="000567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184"/>
    <w:rsid w:val="00056728"/>
    <w:rsid w:val="000711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A2795"/>
  <w15:chartTrackingRefBased/>
  <w15:docId w15:val="{F1411B69-B75E-40C6-ABF0-26A6BDD2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71184"/>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568</Words>
  <Characters>3583</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Koenig</dc:creator>
  <cp:keywords/>
  <dc:description/>
  <cp:lastModifiedBy>Jakob Koenig</cp:lastModifiedBy>
  <cp:revision>1</cp:revision>
  <dcterms:created xsi:type="dcterms:W3CDTF">2021-10-26T10:56:00Z</dcterms:created>
  <dcterms:modified xsi:type="dcterms:W3CDTF">2021-10-26T10:57:00Z</dcterms:modified>
</cp:coreProperties>
</file>