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2"/>
        <w:gridCol w:w="1559"/>
        <w:gridCol w:w="425"/>
      </w:tblGrid>
      <w:tr w:rsidR="00E55D90" w:rsidRPr="00481FB4" w14:paraId="487AC9CE" w14:textId="77777777" w:rsidTr="00FE0496">
        <w:trPr>
          <w:trHeight w:val="283"/>
        </w:trPr>
        <w:tc>
          <w:tcPr>
            <w:tcW w:w="10206" w:type="dxa"/>
            <w:gridSpan w:val="3"/>
            <w:vAlign w:val="bottom"/>
          </w:tcPr>
          <w:p w14:paraId="0CBC6997" w14:textId="2C4565ED" w:rsidR="00E55D90" w:rsidRPr="00481FB4" w:rsidRDefault="001A7334" w:rsidP="00E55D90">
            <w:pPr>
              <w:spacing w:line="276" w:lineRule="auto"/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 w:rsidRPr="00481FB4">
              <w:rPr>
                <w:rFonts w:ascii="Georgia" w:hAnsi="Georgia" w:cs="Arial"/>
                <w:b/>
                <w:sz w:val="48"/>
                <w:szCs w:val="44"/>
              </w:rPr>
              <w:t>MAX MUSTERMANN</w:t>
            </w:r>
          </w:p>
          <w:p w14:paraId="135895E2" w14:textId="221E42B6" w:rsidR="00F44F5F" w:rsidRPr="00481FB4" w:rsidRDefault="00F44F5F" w:rsidP="0053342F">
            <w:pPr>
              <w:spacing w:line="276" w:lineRule="auto"/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 w:rsidRPr="00481FB4">
              <w:rPr>
                <w:rFonts w:ascii="Georgia" w:hAnsi="Georgia" w:cs="Arial"/>
                <w:bCs/>
                <w:sz w:val="20"/>
                <w:szCs w:val="20"/>
              </w:rPr>
              <w:t>Hauptstraße 99, Musterhausen, D-55555, Germany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 • </w:t>
            </w:r>
            <w:r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max.mustermann@gmx.com 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>•</w:t>
            </w:r>
            <w:r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 +49(0)1512424242</w:t>
            </w:r>
          </w:p>
        </w:tc>
      </w:tr>
      <w:tr w:rsidR="002508C2" w:rsidRPr="00481FB4" w14:paraId="0FCADE56" w14:textId="77777777" w:rsidTr="00405874">
        <w:trPr>
          <w:trHeight w:val="567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481FB4" w:rsidRDefault="00F44F5F" w:rsidP="00396F4D">
            <w:pPr>
              <w:jc w:val="center"/>
              <w:rPr>
                <w:rFonts w:ascii="Georgia" w:hAnsi="Georgia" w:cs="Arial"/>
                <w:b/>
                <w:sz w:val="28"/>
              </w:rPr>
            </w:pPr>
            <w:r w:rsidRPr="00481FB4">
              <w:rPr>
                <w:rFonts w:ascii="Georgia" w:hAnsi="Georgia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481FB4" w14:paraId="7D1DEBF7" w14:textId="77777777" w:rsidTr="007611BB">
        <w:trPr>
          <w:trHeight w:val="283"/>
        </w:trPr>
        <w:tc>
          <w:tcPr>
            <w:tcW w:w="8222" w:type="dxa"/>
            <w:tcBorders>
              <w:top w:val="single" w:sz="4" w:space="0" w:color="auto"/>
            </w:tcBorders>
            <w:vAlign w:val="bottom"/>
          </w:tcPr>
          <w:p w14:paraId="0C2B846F" w14:textId="7EB566FA" w:rsidR="00D1492F" w:rsidRPr="00481FB4" w:rsidRDefault="004C7D89" w:rsidP="0072364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Rheinische Hochschule</w:t>
            </w:r>
            <w:r w:rsidR="0053342F" w:rsidRPr="00481FB4">
              <w:rPr>
                <w:rFonts w:ascii="Georgia" w:hAnsi="Georgia" w:cs="Arial"/>
                <w:b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iCs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B57002E" w:rsidR="00D1492F" w:rsidRPr="00481FB4" w:rsidRDefault="007611BB" w:rsidP="007611BB">
            <w:pPr>
              <w:jc w:val="right"/>
              <w:rPr>
                <w:rFonts w:ascii="Georgia" w:hAnsi="Georgia" w:cs="Arial"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53342F" w:rsidRPr="00481FB4">
              <w:rPr>
                <w:rFonts w:ascii="Georgia" w:hAnsi="Georgia" w:cs="Arial"/>
                <w:sz w:val="20"/>
                <w:szCs w:val="20"/>
              </w:rPr>
              <w:t>09/20</w:t>
            </w:r>
            <w:r w:rsidR="00BE5C7B">
              <w:rPr>
                <w:rFonts w:ascii="Georgia" w:hAnsi="Georgia" w:cs="Arial"/>
                <w:sz w:val="20"/>
                <w:szCs w:val="20"/>
              </w:rPr>
              <w:t>25</w:t>
            </w:r>
            <w:r w:rsidR="00B9366B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53342F" w:rsidRPr="00481FB4">
              <w:rPr>
                <w:rFonts w:ascii="Georgia" w:hAnsi="Georgia" w:cs="Arial"/>
                <w:sz w:val="20"/>
                <w:szCs w:val="20"/>
              </w:rPr>
              <w:t>–</w:t>
            </w:r>
            <w:r w:rsidR="00EF3D49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53342F" w:rsidRPr="00481FB4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1A7334" w:rsidRPr="00481FB4" w14:paraId="61E5D482" w14:textId="77777777" w:rsidTr="001A7334">
        <w:tc>
          <w:tcPr>
            <w:tcW w:w="10206" w:type="dxa"/>
            <w:gridSpan w:val="3"/>
            <w:vAlign w:val="bottom"/>
          </w:tcPr>
          <w:p w14:paraId="419A9228" w14:textId="27DBC12B" w:rsidR="001A7334" w:rsidRPr="00481FB4" w:rsidRDefault="001A7334" w:rsidP="001A7334">
            <w:p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481FB4">
              <w:rPr>
                <w:rFonts w:ascii="Georgia" w:hAnsi="Georgia" w:cs="Arial"/>
                <w:i/>
                <w:iCs/>
                <w:sz w:val="20"/>
                <w:szCs w:val="20"/>
              </w:rPr>
              <w:t>B.</w:t>
            </w:r>
            <w:r w:rsidR="004C7D89">
              <w:rPr>
                <w:rFonts w:ascii="Georgia" w:hAnsi="Georgia" w:cs="Arial"/>
                <w:i/>
                <w:iCs/>
                <w:sz w:val="20"/>
                <w:szCs w:val="20"/>
              </w:rPr>
              <w:t>A</w:t>
            </w:r>
            <w:r w:rsidRPr="00481FB4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. in </w:t>
            </w:r>
            <w:r w:rsidR="004C7D89">
              <w:rPr>
                <w:rFonts w:ascii="Georgia" w:hAnsi="Georgia" w:cs="Arial"/>
                <w:i/>
                <w:iCs/>
                <w:sz w:val="20"/>
                <w:szCs w:val="20"/>
              </w:rPr>
              <w:t>Betriebswirtschaftslehre</w:t>
            </w:r>
          </w:p>
        </w:tc>
      </w:tr>
      <w:tr w:rsidR="00D5280E" w:rsidRPr="00481FB4" w14:paraId="013361E1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197620E3" w14:textId="279F2A62" w:rsidR="00D1492F" w:rsidRPr="00481FB4" w:rsidRDefault="004C7D89" w:rsidP="00723643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WallStreetPrep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C505B1">
              <w:rPr>
                <w:rFonts w:ascii="Georgia" w:hAnsi="Georgia" w:cs="Arial"/>
                <w:bCs/>
                <w:iCs/>
                <w:sz w:val="20"/>
                <w:szCs w:val="20"/>
              </w:rPr>
              <w:t>Online</w:t>
            </w:r>
          </w:p>
        </w:tc>
        <w:tc>
          <w:tcPr>
            <w:tcW w:w="1984" w:type="dxa"/>
            <w:gridSpan w:val="2"/>
            <w:vAlign w:val="bottom"/>
          </w:tcPr>
          <w:p w14:paraId="63D86F51" w14:textId="71BF528E" w:rsidR="00D1492F" w:rsidRPr="00481FB4" w:rsidRDefault="0053342F" w:rsidP="00D5280E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481FB4">
              <w:rPr>
                <w:rFonts w:ascii="Georgia" w:hAnsi="Georgia" w:cs="Arial"/>
                <w:sz w:val="20"/>
                <w:szCs w:val="20"/>
              </w:rPr>
              <w:t>0</w:t>
            </w:r>
            <w:r w:rsidR="004D7563">
              <w:rPr>
                <w:rFonts w:ascii="Georgia" w:hAnsi="Georgia" w:cs="Arial"/>
                <w:sz w:val="20"/>
                <w:szCs w:val="20"/>
              </w:rPr>
              <w:t>4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 w:rsidR="004D7563">
              <w:rPr>
                <w:rFonts w:ascii="Georgia" w:hAnsi="Georgia" w:cs="Arial"/>
                <w:sz w:val="20"/>
                <w:szCs w:val="20"/>
              </w:rPr>
              <w:t>26</w:t>
            </w:r>
          </w:p>
        </w:tc>
      </w:tr>
      <w:tr w:rsidR="001A7334" w:rsidRPr="00481FB4" w14:paraId="62632213" w14:textId="77777777" w:rsidTr="001A7334">
        <w:tc>
          <w:tcPr>
            <w:tcW w:w="10206" w:type="dxa"/>
            <w:gridSpan w:val="3"/>
            <w:vAlign w:val="bottom"/>
          </w:tcPr>
          <w:p w14:paraId="51FC9814" w14:textId="3569614B" w:rsidR="001A7334" w:rsidRPr="00481FB4" w:rsidRDefault="00DA4D4D" w:rsidP="001A7334">
            <w:p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Online Kurs für Financial Modeling</w:t>
            </w:r>
          </w:p>
        </w:tc>
      </w:tr>
      <w:tr w:rsidR="00D5280E" w:rsidRPr="00481FB4" w14:paraId="4D68BFE7" w14:textId="77777777" w:rsidTr="00FE0496">
        <w:tc>
          <w:tcPr>
            <w:tcW w:w="10206" w:type="dxa"/>
            <w:gridSpan w:val="3"/>
          </w:tcPr>
          <w:p w14:paraId="54BF63E9" w14:textId="01766110" w:rsidR="0091331D" w:rsidRPr="00481FB4" w:rsidRDefault="00DA4D4D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</w:rPr>
              <w:t>Erstellung von einem Three Statement Model</w:t>
            </w:r>
          </w:p>
        </w:tc>
      </w:tr>
      <w:tr w:rsidR="001F4182" w:rsidRPr="00481FB4" w14:paraId="2468D545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3AA36087" w14:textId="33005169" w:rsidR="001F4182" w:rsidRDefault="001F4182" w:rsidP="001F4182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Universität-des-Saarlandes</w:t>
            </w:r>
            <w:r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iCs/>
                <w:sz w:val="20"/>
                <w:szCs w:val="20"/>
              </w:rPr>
              <w:t>Saarbrücken</w:t>
            </w:r>
          </w:p>
        </w:tc>
        <w:tc>
          <w:tcPr>
            <w:tcW w:w="1984" w:type="dxa"/>
            <w:gridSpan w:val="2"/>
            <w:vAlign w:val="bottom"/>
          </w:tcPr>
          <w:p w14:paraId="28BAE17A" w14:textId="581127D5" w:rsidR="001F4182" w:rsidRPr="00481FB4" w:rsidRDefault="001F4182" w:rsidP="001F4182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481FB4">
              <w:rPr>
                <w:rFonts w:ascii="Georgia" w:hAnsi="Georgia" w:cs="Arial"/>
                <w:sz w:val="20"/>
                <w:szCs w:val="20"/>
              </w:rPr>
              <w:t>0</w:t>
            </w:r>
            <w:r w:rsidR="00B0050A">
              <w:rPr>
                <w:rFonts w:ascii="Georgia" w:hAnsi="Georgia" w:cs="Arial"/>
                <w:sz w:val="20"/>
                <w:szCs w:val="20"/>
              </w:rPr>
              <w:t>9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 w:rsidR="00B0050A">
              <w:rPr>
                <w:rFonts w:ascii="Georgia" w:hAnsi="Georgia" w:cs="Arial"/>
                <w:sz w:val="20"/>
                <w:szCs w:val="20"/>
              </w:rPr>
              <w:t>24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– 0</w:t>
            </w:r>
            <w:r w:rsidR="00B0050A">
              <w:rPr>
                <w:rFonts w:ascii="Georgia" w:hAnsi="Georgia" w:cs="Arial"/>
                <w:sz w:val="20"/>
                <w:szCs w:val="20"/>
              </w:rPr>
              <w:t>9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</w:t>
            </w:r>
            <w:r w:rsidR="00B0050A">
              <w:rPr>
                <w:rFonts w:ascii="Georgia" w:hAnsi="Georgia" w:cs="Arial"/>
                <w:sz w:val="20"/>
                <w:szCs w:val="20"/>
              </w:rPr>
              <w:t>5</w:t>
            </w:r>
          </w:p>
        </w:tc>
      </w:tr>
      <w:tr w:rsidR="001F4182" w:rsidRPr="00481FB4" w14:paraId="58782A4F" w14:textId="77777777" w:rsidTr="007611BB">
        <w:trPr>
          <w:trHeight w:val="57"/>
        </w:trPr>
        <w:tc>
          <w:tcPr>
            <w:tcW w:w="8222" w:type="dxa"/>
            <w:vAlign w:val="bottom"/>
          </w:tcPr>
          <w:p w14:paraId="220344A3" w14:textId="04E6F3A1" w:rsidR="001F4182" w:rsidRDefault="001F4182" w:rsidP="001F4182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B. Sc. in Betriebswirtschaftslehre</w:t>
            </w:r>
          </w:p>
        </w:tc>
        <w:tc>
          <w:tcPr>
            <w:tcW w:w="1984" w:type="dxa"/>
            <w:gridSpan w:val="2"/>
          </w:tcPr>
          <w:p w14:paraId="726CF176" w14:textId="77777777" w:rsidR="001F4182" w:rsidRPr="00481FB4" w:rsidRDefault="001F4182" w:rsidP="001F4182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</w:p>
        </w:tc>
      </w:tr>
      <w:tr w:rsidR="004D7563" w:rsidRPr="00481FB4" w14:paraId="2DD1E0D3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3D403793" w14:textId="6FF8B0A4" w:rsidR="004D7563" w:rsidRDefault="004D7563" w:rsidP="004D756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ICI – Instituto Cultural Idioma</w:t>
            </w:r>
            <w:r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bCs/>
                <w:iCs/>
                <w:sz w:val="20"/>
                <w:szCs w:val="20"/>
              </w:rPr>
              <w:t>Salvador, Brasilien</w:t>
            </w:r>
          </w:p>
        </w:tc>
        <w:tc>
          <w:tcPr>
            <w:tcW w:w="1984" w:type="dxa"/>
            <w:gridSpan w:val="2"/>
            <w:vAlign w:val="bottom"/>
          </w:tcPr>
          <w:p w14:paraId="63A0E083" w14:textId="75A5E988" w:rsidR="004D7563" w:rsidRPr="00481FB4" w:rsidRDefault="004D7563" w:rsidP="004D7563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481FB4">
              <w:rPr>
                <w:rFonts w:ascii="Georgia" w:hAnsi="Georgia" w:cs="Arial"/>
                <w:sz w:val="20"/>
                <w:szCs w:val="20"/>
              </w:rPr>
              <w:t>0</w:t>
            </w:r>
            <w:r>
              <w:rPr>
                <w:rFonts w:ascii="Georgia" w:hAnsi="Georgia" w:cs="Arial"/>
                <w:sz w:val="20"/>
                <w:szCs w:val="20"/>
              </w:rPr>
              <w:t>2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24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– 0</w:t>
            </w:r>
            <w:r>
              <w:rPr>
                <w:rFonts w:ascii="Georgia" w:hAnsi="Georgia" w:cs="Arial"/>
                <w:sz w:val="20"/>
                <w:szCs w:val="20"/>
              </w:rPr>
              <w:t>5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24</w:t>
            </w:r>
          </w:p>
        </w:tc>
      </w:tr>
      <w:tr w:rsidR="004D7563" w:rsidRPr="00481FB4" w14:paraId="0E3CE312" w14:textId="77777777" w:rsidTr="007611BB">
        <w:trPr>
          <w:trHeight w:val="244"/>
        </w:trPr>
        <w:tc>
          <w:tcPr>
            <w:tcW w:w="8222" w:type="dxa"/>
            <w:vAlign w:val="bottom"/>
          </w:tcPr>
          <w:p w14:paraId="3DB16809" w14:textId="7504958C" w:rsidR="004D7563" w:rsidRDefault="004D7563" w:rsidP="004D756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3-Monate langer Intensivsprachkurs Portugiesisch</w:t>
            </w:r>
          </w:p>
        </w:tc>
        <w:tc>
          <w:tcPr>
            <w:tcW w:w="1984" w:type="dxa"/>
            <w:gridSpan w:val="2"/>
          </w:tcPr>
          <w:p w14:paraId="59F10440" w14:textId="77777777" w:rsidR="004D7563" w:rsidRPr="00481FB4" w:rsidRDefault="004D7563" w:rsidP="004D7563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</w:p>
        </w:tc>
      </w:tr>
      <w:tr w:rsidR="00AE4ED3" w:rsidRPr="00481FB4" w14:paraId="6B19CF91" w14:textId="77777777" w:rsidTr="007611BB">
        <w:trPr>
          <w:trHeight w:val="340"/>
        </w:trPr>
        <w:tc>
          <w:tcPr>
            <w:tcW w:w="8222" w:type="dxa"/>
            <w:vAlign w:val="bottom"/>
          </w:tcPr>
          <w:p w14:paraId="54F7169D" w14:textId="0851D11C" w:rsidR="00AE4ED3" w:rsidRPr="00481FB4" w:rsidRDefault="00DA4D4D" w:rsidP="00AE4ED3">
            <w:pPr>
              <w:rPr>
                <w:rFonts w:ascii="Georgia" w:hAnsi="Georgia" w:cs="Arial"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Leonardo-Da-Vinci-Gymnasium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iCs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vAlign w:val="bottom"/>
          </w:tcPr>
          <w:p w14:paraId="262B6DA3" w14:textId="26F0B787" w:rsidR="00AE4ED3" w:rsidRPr="00481FB4" w:rsidRDefault="0053342F" w:rsidP="00AE4ED3">
            <w:pPr>
              <w:jc w:val="right"/>
              <w:rPr>
                <w:rFonts w:ascii="Georgia" w:hAnsi="Georgia" w:cs="Arial"/>
                <w:iCs/>
                <w:sz w:val="20"/>
                <w:szCs w:val="20"/>
              </w:rPr>
            </w:pPr>
            <w:r w:rsidRPr="00481FB4">
              <w:rPr>
                <w:rFonts w:ascii="Georgia" w:hAnsi="Georgia" w:cs="Arial"/>
                <w:sz w:val="20"/>
                <w:szCs w:val="20"/>
              </w:rPr>
              <w:t>09/2008 – 06/20</w:t>
            </w:r>
            <w:r w:rsidR="00FD03BF">
              <w:rPr>
                <w:rFonts w:ascii="Georgia" w:hAnsi="Georgia" w:cs="Arial"/>
                <w:sz w:val="20"/>
                <w:szCs w:val="20"/>
              </w:rPr>
              <w:t>23</w:t>
            </w:r>
          </w:p>
        </w:tc>
      </w:tr>
      <w:tr w:rsidR="001A7334" w:rsidRPr="00481FB4" w14:paraId="263521E3" w14:textId="77777777" w:rsidTr="001A7334">
        <w:trPr>
          <w:trHeight w:val="57"/>
        </w:trPr>
        <w:tc>
          <w:tcPr>
            <w:tcW w:w="10206" w:type="dxa"/>
            <w:gridSpan w:val="3"/>
            <w:vAlign w:val="bottom"/>
          </w:tcPr>
          <w:p w14:paraId="3DE8C75D" w14:textId="564663AE" w:rsidR="001A7334" w:rsidRPr="00481FB4" w:rsidRDefault="001A7334" w:rsidP="001A7334">
            <w:p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481FB4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</w:tr>
      <w:tr w:rsidR="00E55D90" w:rsidRPr="00481FB4" w14:paraId="3A2665B3" w14:textId="77777777" w:rsidTr="00405874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481FB4" w:rsidRDefault="00F44F5F" w:rsidP="00396F4D">
            <w:pPr>
              <w:pStyle w:val="BERSCHRIFT"/>
              <w:jc w:val="center"/>
              <w:rPr>
                <w:rFonts w:cs="Arial"/>
                <w:smallCaps w:val="0"/>
                <w:sz w:val="28"/>
              </w:rPr>
            </w:pPr>
            <w:r w:rsidRPr="00481FB4">
              <w:rPr>
                <w:rFonts w:cs="Arial"/>
                <w:smallCaps w:val="0"/>
                <w:sz w:val="28"/>
              </w:rPr>
              <w:t>PRAKTISCHE ERFAHRUNGEN</w:t>
            </w:r>
          </w:p>
        </w:tc>
      </w:tr>
      <w:tr w:rsidR="00E55D90" w:rsidRPr="00481FB4" w14:paraId="127C64E2" w14:textId="77777777" w:rsidTr="007611BB">
        <w:trPr>
          <w:trHeight w:val="283"/>
        </w:trPr>
        <w:tc>
          <w:tcPr>
            <w:tcW w:w="8222" w:type="dxa"/>
            <w:tcBorders>
              <w:top w:val="single" w:sz="4" w:space="0" w:color="auto"/>
            </w:tcBorders>
            <w:vAlign w:val="bottom"/>
          </w:tcPr>
          <w:p w14:paraId="38F27285" w14:textId="00F4254E" w:rsidR="00E55D90" w:rsidRPr="00481FB4" w:rsidRDefault="0020635D" w:rsidP="00E55D90">
            <w:pPr>
              <w:rPr>
                <w:rFonts w:ascii="Georgia" w:hAnsi="Georgia" w:cs="Arial"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Mimono Kommunikation + Design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2109EC">
              <w:rPr>
                <w:rFonts w:ascii="Georgia" w:hAnsi="Georgia" w:cs="Arial"/>
                <w:iCs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501BC111" w:rsidR="00E55D90" w:rsidRPr="00481FB4" w:rsidRDefault="007611BB" w:rsidP="007611BB">
            <w:pPr>
              <w:jc w:val="right"/>
              <w:rPr>
                <w:rFonts w:ascii="Georgia" w:hAnsi="Georgia" w:cs="Arial"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="008914A3">
              <w:rPr>
                <w:rFonts w:ascii="Georgia" w:hAnsi="Georgia" w:cs="Arial"/>
                <w:sz w:val="20"/>
                <w:szCs w:val="20"/>
                <w:lang w:val="en-US"/>
              </w:rPr>
              <w:t>11</w:t>
            </w:r>
            <w:r w:rsidR="0053342F" w:rsidRPr="00481FB4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 w:rsidR="008914A3">
              <w:rPr>
                <w:rFonts w:ascii="Georgia" w:hAnsi="Georgia" w:cs="Arial"/>
                <w:sz w:val="20"/>
                <w:szCs w:val="20"/>
                <w:lang w:val="en-US"/>
              </w:rPr>
              <w:t>25</w:t>
            </w:r>
            <w:r w:rsidR="0053342F" w:rsidRPr="00481FB4">
              <w:rPr>
                <w:rFonts w:ascii="Georgia" w:hAnsi="Georgia" w:cs="Arial"/>
                <w:sz w:val="20"/>
                <w:szCs w:val="20"/>
                <w:lang w:val="en-US"/>
              </w:rPr>
              <w:t xml:space="preserve"> – </w:t>
            </w:r>
            <w:r w:rsidR="008914A3">
              <w:rPr>
                <w:rFonts w:ascii="Georgia" w:hAnsi="Georgia" w:cs="Arial"/>
                <w:sz w:val="20"/>
                <w:szCs w:val="20"/>
                <w:lang w:val="en-US"/>
              </w:rPr>
              <w:t>01</w:t>
            </w:r>
            <w:r w:rsidR="0053342F" w:rsidRPr="00481FB4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 w:rsidR="008914A3">
              <w:rPr>
                <w:rFonts w:ascii="Georgia" w:hAnsi="Georgia" w:cs="Arial"/>
                <w:sz w:val="20"/>
                <w:szCs w:val="20"/>
                <w:lang w:val="en-US"/>
              </w:rPr>
              <w:t>26</w:t>
            </w:r>
          </w:p>
        </w:tc>
      </w:tr>
      <w:tr w:rsidR="001A7334" w:rsidRPr="00481FB4" w14:paraId="335D84E9" w14:textId="77777777" w:rsidTr="001A7334">
        <w:tc>
          <w:tcPr>
            <w:tcW w:w="10206" w:type="dxa"/>
            <w:gridSpan w:val="3"/>
            <w:vAlign w:val="bottom"/>
          </w:tcPr>
          <w:p w14:paraId="0475B997" w14:textId="44D0F5C3" w:rsidR="001A7334" w:rsidRPr="00481FB4" w:rsidRDefault="002E26AF" w:rsidP="001A7334">
            <w:p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>Studentische Aushilfe</w:t>
            </w:r>
            <w:r w:rsidR="001A7334" w:rsidRPr="00481FB4"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>– Video &amp; Content Kreation</w:t>
            </w:r>
          </w:p>
        </w:tc>
      </w:tr>
      <w:tr w:rsidR="00E55D90" w:rsidRPr="00481FB4" w14:paraId="54C3D64C" w14:textId="77777777" w:rsidTr="00EF3D49">
        <w:tc>
          <w:tcPr>
            <w:tcW w:w="10206" w:type="dxa"/>
            <w:gridSpan w:val="3"/>
          </w:tcPr>
          <w:p w14:paraId="425BC90F" w14:textId="35E2D3B3" w:rsidR="0053342F" w:rsidRPr="00481FB4" w:rsidRDefault="006B278A" w:rsidP="00FE0496">
            <w:pPr>
              <w:pStyle w:val="Bullets"/>
              <w:numPr>
                <w:ilvl w:val="0"/>
                <w:numId w:val="3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commentRangeStart w:id="0"/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Konzeption und Schnitt von LinkedIn und Instagram-Reels für den Fachverband Werkzeugindustrie e.V.</w:t>
            </w:r>
          </w:p>
          <w:p w14:paraId="6DD9BA0F" w14:textId="46EE4FC4" w:rsidR="00E55D90" w:rsidRPr="00481FB4" w:rsidRDefault="00DB289C" w:rsidP="00FE0496">
            <w:pPr>
              <w:pStyle w:val="Bullets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Content für „Hidden Champions“ gem</w:t>
            </w:r>
            <w:r w:rsidR="00977DEB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äß</w:t>
            </w: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 Brandguidelines</w:t>
            </w:r>
            <w:commentRangeEnd w:id="0"/>
            <w:r w:rsidR="00A7514A" w:rsidRPr="00481FB4">
              <w:rPr>
                <w:rStyle w:val="Kommentarzeichen"/>
                <w:rFonts w:cs="Arial"/>
                <w:sz w:val="20"/>
                <w:szCs w:val="20"/>
                <w:lang w:val="de-AT"/>
              </w:rPr>
              <w:commentReference w:id="0"/>
            </w:r>
          </w:p>
        </w:tc>
      </w:tr>
      <w:tr w:rsidR="00BD69AE" w:rsidRPr="00481FB4" w14:paraId="356C4229" w14:textId="77777777" w:rsidTr="00EF3D49">
        <w:trPr>
          <w:trHeight w:val="283"/>
        </w:trPr>
        <w:tc>
          <w:tcPr>
            <w:tcW w:w="8222" w:type="dxa"/>
            <w:vAlign w:val="bottom"/>
          </w:tcPr>
          <w:p w14:paraId="14DF187F" w14:textId="77777777" w:rsidR="00BD69AE" w:rsidRPr="00BD69AE" w:rsidRDefault="00BD69AE" w:rsidP="00BD69AE">
            <w:pPr>
              <w:pStyle w:val="Bullets"/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b/>
                <w:i w:val="0"/>
                <w:iCs w:val="0"/>
                <w:sz w:val="20"/>
                <w:szCs w:val="20"/>
              </w:rPr>
              <w:t>Verschiedene Unternehmen</w:t>
            </w:r>
            <w:r w:rsidRPr="00BD69AE">
              <w:rPr>
                <w:rFonts w:cs="Arial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Pr="00BD69AE">
              <w:rPr>
                <w:rFonts w:cs="Arial"/>
                <w:i w:val="0"/>
                <w:iCs w:val="0"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vAlign w:val="bottom"/>
          </w:tcPr>
          <w:p w14:paraId="2F42EC34" w14:textId="008A20BE" w:rsidR="00BD69AE" w:rsidRPr="00BD69AE" w:rsidRDefault="00BD69AE" w:rsidP="00BD69AE">
            <w:pPr>
              <w:pStyle w:val="Bullets"/>
              <w:jc w:val="right"/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 w:rsidRPr="00BD69AE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06</w:t>
            </w:r>
            <w:r w:rsidRPr="00BD69AE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D69AE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</w:t>
            </w:r>
            <w:r w:rsidR="00EF3D49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BE341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BD69AE" w:rsidRPr="00481FB4" w14:paraId="6531B0DA" w14:textId="77777777" w:rsidTr="00EF3D49">
        <w:trPr>
          <w:trHeight w:val="283"/>
        </w:trPr>
        <w:tc>
          <w:tcPr>
            <w:tcW w:w="10206" w:type="dxa"/>
            <w:gridSpan w:val="3"/>
            <w:vAlign w:val="bottom"/>
          </w:tcPr>
          <w:p w14:paraId="372D5E02" w14:textId="0C19CDCD" w:rsidR="00BD69AE" w:rsidRPr="00BD69AE" w:rsidRDefault="00BD69AE" w:rsidP="00BD69AE">
            <w:pPr>
              <w:pStyle w:val="Bullets"/>
              <w:numPr>
                <w:ilvl w:val="0"/>
                <w:numId w:val="32"/>
              </w:numP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Servicekraft im Café &amp; Restaurant</w:t>
            </w:r>
            <w:r w:rsidR="00977DEB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 („Ludwig-im-Museum“)</w:t>
            </w:r>
          </w:p>
          <w:p w14:paraId="5248C1B2" w14:textId="77777777" w:rsidR="00BD69AE" w:rsidRPr="00977DEB" w:rsidRDefault="00BD69AE" w:rsidP="00BD69AE">
            <w:pPr>
              <w:pStyle w:val="Bullets"/>
              <w:numPr>
                <w:ilvl w:val="0"/>
                <w:numId w:val="32"/>
              </w:numP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</w:rPr>
              <w:t>Servicekraft auf Hochzeiten</w:t>
            </w:r>
            <w:r w:rsidR="00977DEB">
              <w:rPr>
                <w:rFonts w:cs="Arial"/>
                <w:i w:val="0"/>
                <w:iCs w:val="0"/>
                <w:sz w:val="20"/>
                <w:szCs w:val="20"/>
              </w:rPr>
              <w:t xml:space="preserve"> („Orangerie-Theater Köln“)</w:t>
            </w:r>
          </w:p>
          <w:p w14:paraId="2AAD4B19" w14:textId="1007A235" w:rsidR="00977DEB" w:rsidRPr="004D29DE" w:rsidRDefault="00977DEB" w:rsidP="00BD69AE">
            <w:pPr>
              <w:pStyle w:val="Bullets"/>
              <w:numPr>
                <w:ilvl w:val="0"/>
                <w:numId w:val="32"/>
              </w:numP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</w:rPr>
              <w:t>In-Person</w:t>
            </w:r>
            <w:r w:rsidR="004D29DE">
              <w:rPr>
                <w:rFonts w:cs="Arial"/>
                <w:i w:val="0"/>
                <w:iCs w:val="0"/>
                <w:sz w:val="20"/>
                <w:szCs w:val="20"/>
              </w:rPr>
              <w:t>-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Vertrieb (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„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Advanzia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Bank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“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 xml:space="preserve">: gebührenfreie Kreditkarten &amp; 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„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En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p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al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“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: Solarpanels)</w:t>
            </w:r>
          </w:p>
          <w:p w14:paraId="680A10C1" w14:textId="0AF2B2D0" w:rsidR="004D29DE" w:rsidRDefault="004D29DE" w:rsidP="00BD69AE">
            <w:pPr>
              <w:pStyle w:val="Bullets"/>
              <w:numPr>
                <w:ilvl w:val="0"/>
                <w:numId w:val="32"/>
              </w:numP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</w:rPr>
              <w:t>Auslieferung von Getränken („Flaschenpost“)</w:t>
            </w:r>
          </w:p>
        </w:tc>
      </w:tr>
      <w:tr w:rsidR="00BD69AE" w:rsidRPr="00481FB4" w14:paraId="421CE74C" w14:textId="77777777" w:rsidTr="00EF3D49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9AB0CF5" w14:textId="5E802754" w:rsidR="00BD69AE" w:rsidRPr="000700A0" w:rsidRDefault="00BD69AE" w:rsidP="00BD69AE">
            <w:pPr>
              <w:pStyle w:val="Bullets"/>
              <w:jc w:val="center"/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  <w:t>UNTERNEHMERISCHE TÄTIGKEIT</w:t>
            </w:r>
          </w:p>
        </w:tc>
      </w:tr>
      <w:tr w:rsidR="00BD69AE" w:rsidRPr="00481FB4" w14:paraId="1BBF6CD1" w14:textId="77777777" w:rsidTr="00EF3D49">
        <w:trPr>
          <w:trHeight w:val="283"/>
        </w:trPr>
        <w:tc>
          <w:tcPr>
            <w:tcW w:w="8222" w:type="dxa"/>
            <w:tcBorders>
              <w:top w:val="single" w:sz="4" w:space="0" w:color="auto"/>
            </w:tcBorders>
            <w:vAlign w:val="bottom"/>
          </w:tcPr>
          <w:p w14:paraId="61D71969" w14:textId="6DE6C1BD" w:rsidR="00BD69AE" w:rsidRPr="00481FB4" w:rsidRDefault="00BD69AE" w:rsidP="00BD69AE">
            <w:pPr>
              <w:pStyle w:val="Bullets"/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 w:rsidRPr="00EF3D49">
              <w:rPr>
                <w:rFonts w:cs="Arial"/>
                <w:b/>
                <w:i w:val="0"/>
                <w:iCs w:val="0"/>
                <w:sz w:val="20"/>
                <w:szCs w:val="20"/>
              </w:rPr>
              <w:t>Freiberuflicher Musikproduzent &amp; Content Creator,</w:t>
            </w:r>
            <w:r w:rsidRPr="00481FB4">
              <w:rPr>
                <w:rFonts w:cs="Arial"/>
                <w:bCs/>
                <w:i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i w:val="0"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26335E8F" w14:textId="640606F5" w:rsidR="00BD69AE" w:rsidRPr="00481FB4" w:rsidRDefault="00BD69AE" w:rsidP="009E01CA">
            <w:pPr>
              <w:pStyle w:val="Bullets"/>
              <w:jc w:val="right"/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BD69AE" w:rsidRPr="00481FB4" w14:paraId="06422D87" w14:textId="77777777" w:rsidTr="00DF432D">
        <w:tc>
          <w:tcPr>
            <w:tcW w:w="10206" w:type="dxa"/>
            <w:gridSpan w:val="3"/>
            <w:vAlign w:val="bottom"/>
          </w:tcPr>
          <w:p w14:paraId="5DA10B7A" w14:textId="36C633BD" w:rsidR="00BD69AE" w:rsidRPr="00647EC7" w:rsidRDefault="00BD69AE" w:rsidP="00BD69AE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647EC7">
              <w:rPr>
                <w:rFonts w:cs="Arial"/>
                <w:sz w:val="20"/>
                <w:szCs w:val="20"/>
                <w:lang w:val="de-AT"/>
              </w:rPr>
              <w:t>Produktion von Beats (Musik-Instrumentals) für deutsche und internationale Künstler</w:t>
            </w:r>
          </w:p>
        </w:tc>
      </w:tr>
      <w:tr w:rsidR="00BD69AE" w:rsidRPr="00481FB4" w14:paraId="005A9ADD" w14:textId="77777777" w:rsidTr="00FE0496">
        <w:tc>
          <w:tcPr>
            <w:tcW w:w="10206" w:type="dxa"/>
            <w:gridSpan w:val="3"/>
          </w:tcPr>
          <w:p w14:paraId="0FA7AF6F" w14:textId="1BD98210" w:rsidR="00BD69AE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Aufbau von zwei YouTube-Kanälen (1.100+ Abonnenten, 364.000+ Aufrufen) als Vertrieb</w:t>
            </w:r>
            <w:r w:rsidR="00147D98">
              <w:rPr>
                <w:rFonts w:cs="Arial"/>
                <w:iCs/>
                <w:sz w:val="20"/>
                <w:szCs w:val="20"/>
                <w:lang w:val="de-AT"/>
              </w:rPr>
              <w:t xml:space="preserve"> für die Beats</w:t>
            </w:r>
          </w:p>
          <w:p w14:paraId="48A40832" w14:textId="77777777" w:rsidR="00BD69AE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Akquise, Koordination und Zusammenarbeit mit internationalen Künstlern (USA, Frankreich, Deutschland)</w:t>
            </w:r>
          </w:p>
          <w:p w14:paraId="30351B07" w14:textId="509AC523" w:rsidR="00BD69AE" w:rsidRPr="004778D7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Platzierung eigener Produktionen bei Künstlern (u. a. 2,3 Mio. &amp; 700K monatliche Hörer bei Spotify)</w:t>
            </w:r>
          </w:p>
        </w:tc>
      </w:tr>
      <w:tr w:rsidR="00BD69AE" w:rsidRPr="00481FB4" w14:paraId="414B4085" w14:textId="77777777" w:rsidTr="00405874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1A1B7CE9" w:rsidR="00BD69AE" w:rsidRPr="00696130" w:rsidRDefault="00BD69AE" w:rsidP="00BD69AE">
            <w:pPr>
              <w:pStyle w:val="BERSCHRIFT"/>
              <w:jc w:val="center"/>
              <w:rPr>
                <w:rFonts w:cs="Arial"/>
                <w:i/>
                <w:smallCaps w:val="0"/>
                <w:sz w:val="28"/>
                <w:szCs w:val="28"/>
              </w:rPr>
            </w:pPr>
            <w:r w:rsidRPr="00696130">
              <w:rPr>
                <w:rFonts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D69AE" w:rsidRPr="00481FB4" w14:paraId="74251178" w14:textId="77777777" w:rsidTr="007611BB">
        <w:trPr>
          <w:trHeight w:val="283"/>
        </w:trPr>
        <w:tc>
          <w:tcPr>
            <w:tcW w:w="8222" w:type="dxa"/>
            <w:tcBorders>
              <w:top w:val="single" w:sz="4" w:space="0" w:color="auto"/>
            </w:tcBorders>
            <w:vAlign w:val="bottom"/>
          </w:tcPr>
          <w:p w14:paraId="23826F21" w14:textId="3A649780" w:rsidR="00BD69AE" w:rsidRPr="00481FB4" w:rsidRDefault="00BD69AE" w:rsidP="00BD69AE">
            <w:pPr>
              <w:pStyle w:val="Ort"/>
              <w:jc w:val="left"/>
              <w:rPr>
                <w:rFonts w:cs="Arial"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Better Tommorow School</w:t>
            </w:r>
            <w:r w:rsidRPr="00481FB4">
              <w:rPr>
                <w:rFonts w:cs="Arial"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cs="Arial"/>
                <w:i w:val="0"/>
                <w:iCs/>
                <w:smallCaps w:val="0"/>
                <w:sz w:val="20"/>
                <w:szCs w:val="20"/>
                <w:lang w:val="en-US"/>
              </w:rPr>
              <w:t>Nairobi, Kenia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5BD71407" w:rsidR="00BD69AE" w:rsidRPr="00481FB4" w:rsidRDefault="00BD69AE" w:rsidP="00BD69AE">
            <w:pPr>
              <w:pStyle w:val="Bullets"/>
              <w:jc w:val="right"/>
              <w:rPr>
                <w:rFonts w:cs="Arial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BD69AE" w:rsidRPr="00481FB4" w14:paraId="4F59C612" w14:textId="77777777" w:rsidTr="005772F1">
        <w:trPr>
          <w:trHeight w:val="244"/>
        </w:trPr>
        <w:tc>
          <w:tcPr>
            <w:tcW w:w="10206" w:type="dxa"/>
            <w:gridSpan w:val="3"/>
            <w:vAlign w:val="bottom"/>
          </w:tcPr>
          <w:p w14:paraId="45DD2178" w14:textId="76561418" w:rsidR="00BD69AE" w:rsidRPr="00481FB4" w:rsidRDefault="00BD69AE" w:rsidP="00BD69AE">
            <w:pPr>
              <w:pStyle w:val="Beschreibung"/>
              <w:rPr>
                <w:rFonts w:cs="Arial"/>
                <w:i/>
                <w:iCs/>
                <w:sz w:val="20"/>
                <w:szCs w:val="20"/>
              </w:rPr>
            </w:pPr>
            <w:r>
              <w:rPr>
                <w:rFonts w:cs="Arial"/>
                <w:i/>
                <w:iCs/>
                <w:sz w:val="20"/>
                <w:szCs w:val="20"/>
                <w:lang w:val="de-AT"/>
              </w:rPr>
              <w:t>Lehrer für Mathematik und Deutsch für die 5. und 7. Klasse</w:t>
            </w:r>
          </w:p>
        </w:tc>
      </w:tr>
      <w:tr w:rsidR="00BD69AE" w:rsidRPr="00481FB4" w14:paraId="02437711" w14:textId="77777777" w:rsidTr="00FE0496">
        <w:trPr>
          <w:trHeight w:val="193"/>
        </w:trPr>
        <w:tc>
          <w:tcPr>
            <w:tcW w:w="10206" w:type="dxa"/>
            <w:gridSpan w:val="3"/>
          </w:tcPr>
          <w:p w14:paraId="16F0FF2A" w14:textId="77777777" w:rsidR="00BD69AE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Unterstützung von Schülern sowie Gestaltung von Unterrichtseinheiten</w:t>
            </w:r>
          </w:p>
          <w:p w14:paraId="68CFAD97" w14:textId="68F476D7" w:rsidR="00BD69AE" w:rsidRPr="00481FB4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Vermittlung von Lerninhalten und interkultureller Austausch</w:t>
            </w:r>
          </w:p>
        </w:tc>
      </w:tr>
      <w:tr w:rsidR="00BD69AE" w:rsidRPr="00481FB4" w14:paraId="3B26943D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11E538C2" w14:textId="463832E3" w:rsidR="00BD69AE" w:rsidRPr="00481FB4" w:rsidRDefault="00BD69AE" w:rsidP="00BD69AE">
            <w:pPr>
              <w:pStyle w:val="Bullets"/>
              <w:rPr>
                <w:rFonts w:cs="Arial"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 w:val="0"/>
                <w:sz w:val="20"/>
                <w:szCs w:val="20"/>
              </w:rPr>
              <w:t>Evangelische-Lutherische Kirche</w:t>
            </w:r>
            <w:r w:rsidRPr="00481FB4">
              <w:rPr>
                <w:rFonts w:cs="Arial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 w:val="0"/>
                <w:iCs w:val="0"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vAlign w:val="bottom"/>
          </w:tcPr>
          <w:p w14:paraId="21BF18C9" w14:textId="7A2BF6C4" w:rsidR="00BD69AE" w:rsidRPr="00481FB4" w:rsidRDefault="00BD69AE" w:rsidP="00BD69AE">
            <w:pPr>
              <w:pStyle w:val="Bullets"/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09/201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BD69AE" w:rsidRPr="00481FB4" w14:paraId="04BFDD79" w14:textId="77777777" w:rsidTr="005772F1">
        <w:trPr>
          <w:trHeight w:val="244"/>
        </w:trPr>
        <w:tc>
          <w:tcPr>
            <w:tcW w:w="10206" w:type="dxa"/>
            <w:gridSpan w:val="3"/>
            <w:vAlign w:val="bottom"/>
          </w:tcPr>
          <w:p w14:paraId="0D2FFB14" w14:textId="093C1721" w:rsidR="00BD69AE" w:rsidRPr="00481FB4" w:rsidRDefault="00BD69AE" w:rsidP="00BD69AE">
            <w:pPr>
              <w:pStyle w:val="Bullets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de-AT"/>
              </w:rPr>
              <w:t>Teamer für Konfirmanden</w:t>
            </w:r>
          </w:p>
        </w:tc>
      </w:tr>
      <w:tr w:rsidR="00BD69AE" w:rsidRPr="00481FB4" w14:paraId="66A58453" w14:textId="77777777" w:rsidTr="00FE0496">
        <w:trPr>
          <w:trHeight w:val="20"/>
        </w:trPr>
        <w:tc>
          <w:tcPr>
            <w:tcW w:w="10206" w:type="dxa"/>
            <w:gridSpan w:val="3"/>
          </w:tcPr>
          <w:p w14:paraId="50B5B9CB" w14:textId="7A5CBF92" w:rsidR="00BD69AE" w:rsidRPr="00481FB4" w:rsidRDefault="00BD69AE" w:rsidP="00BD69AE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Betreuung einer Konfirmandengruppe sowie Mitgestaltung von Gruppenaktivitäten und -inhalten.</w:t>
            </w:r>
          </w:p>
        </w:tc>
      </w:tr>
      <w:tr w:rsidR="00BD69AE" w:rsidRPr="00481FB4" w14:paraId="4028871F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3B81DA34" w14:textId="47659F89" w:rsidR="00BD69AE" w:rsidRPr="00481FB4" w:rsidRDefault="00BD69AE" w:rsidP="00BD69AE">
            <w:pPr>
              <w:pStyle w:val="Bullets"/>
              <w:rPr>
                <w:rFonts w:cs="Arial"/>
                <w:b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 w:val="0"/>
                <w:sz w:val="20"/>
                <w:szCs w:val="20"/>
              </w:rPr>
              <w:t>Mini-Nippes</w:t>
            </w:r>
            <w:r w:rsidRPr="00481FB4">
              <w:rPr>
                <w:rFonts w:cs="Arial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 w:val="0"/>
                <w:iCs w:val="0"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vAlign w:val="bottom"/>
          </w:tcPr>
          <w:p w14:paraId="7F9CDF1E" w14:textId="06629467" w:rsidR="00BD69AE" w:rsidRPr="00481FB4" w:rsidRDefault="00BD69AE" w:rsidP="00BD69AE">
            <w:pPr>
              <w:pStyle w:val="Bullets"/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/2018 </w:t>
            </w:r>
          </w:p>
        </w:tc>
      </w:tr>
      <w:tr w:rsidR="00BD69AE" w:rsidRPr="00481FB4" w14:paraId="7B2F81B2" w14:textId="77777777" w:rsidTr="007B1076">
        <w:trPr>
          <w:trHeight w:val="57"/>
        </w:trPr>
        <w:tc>
          <w:tcPr>
            <w:tcW w:w="9781" w:type="dxa"/>
            <w:gridSpan w:val="2"/>
            <w:vAlign w:val="bottom"/>
          </w:tcPr>
          <w:p w14:paraId="099DE2C5" w14:textId="5FDE0524" w:rsidR="00BD69AE" w:rsidRPr="00481FB4" w:rsidRDefault="00BD69AE" w:rsidP="00BD69AE">
            <w:pPr>
              <w:pStyle w:val="Bullets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de-AT"/>
              </w:rPr>
              <w:t>Teamer in einer Kinderstadt</w:t>
            </w:r>
          </w:p>
        </w:tc>
        <w:tc>
          <w:tcPr>
            <w:tcW w:w="425" w:type="dxa"/>
          </w:tcPr>
          <w:p w14:paraId="091163D4" w14:textId="493F7482" w:rsidR="00BD69AE" w:rsidRPr="00481FB4" w:rsidRDefault="00BD69AE" w:rsidP="00BD69AE">
            <w:pPr>
              <w:pStyle w:val="Bullets"/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BD69AE" w:rsidRPr="00481FB4" w14:paraId="2618F0FF" w14:textId="77777777" w:rsidTr="003F1309">
        <w:trPr>
          <w:trHeight w:val="57"/>
        </w:trPr>
        <w:tc>
          <w:tcPr>
            <w:tcW w:w="10206" w:type="dxa"/>
            <w:gridSpan w:val="3"/>
          </w:tcPr>
          <w:p w14:paraId="1570DE9D" w14:textId="630786D9" w:rsidR="00BD69AE" w:rsidRPr="00481FB4" w:rsidRDefault="00BD69AE" w:rsidP="00BD69AE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Betreuung und Unterstützung von Kindern im Rahmen eines einwöchigen Freizeitsprojekt</w:t>
            </w:r>
          </w:p>
        </w:tc>
      </w:tr>
      <w:tr w:rsidR="00BD69AE" w:rsidRPr="00481FB4" w14:paraId="482569A2" w14:textId="77777777" w:rsidTr="00405874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2B27A1F2" w:rsidR="00BD69AE" w:rsidRPr="00696130" w:rsidRDefault="00BD69AE" w:rsidP="00BD69AE">
            <w:pPr>
              <w:jc w:val="center"/>
              <w:rPr>
                <w:rFonts w:ascii="Georgia" w:hAnsi="Georgia" w:cs="Arial"/>
                <w:b/>
                <w:sz w:val="28"/>
                <w:szCs w:val="28"/>
              </w:rPr>
            </w:pPr>
            <w:r w:rsidRPr="00696130">
              <w:rPr>
                <w:rFonts w:ascii="Georgia" w:hAnsi="Georgia" w:cs="Arial"/>
                <w:b/>
                <w:sz w:val="28"/>
                <w:szCs w:val="28"/>
              </w:rPr>
              <w:t>FÄHIGKEITEN &amp; INTERESSEN</w:t>
            </w:r>
          </w:p>
        </w:tc>
      </w:tr>
      <w:tr w:rsidR="00BD69AE" w:rsidRPr="00481FB4" w14:paraId="2B257790" w14:textId="77777777" w:rsidTr="00DD3373">
        <w:trPr>
          <w:trHeight w:val="340"/>
        </w:trPr>
        <w:tc>
          <w:tcPr>
            <w:tcW w:w="1020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0B17A857" w:rsidR="00BD69AE" w:rsidRPr="00481FB4" w:rsidRDefault="00BD69AE" w:rsidP="00BD69AE">
            <w:pPr>
              <w:pStyle w:val="Listenabsatz"/>
              <w:numPr>
                <w:ilvl w:val="0"/>
                <w:numId w:val="31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481FB4">
              <w:rPr>
                <w:rFonts w:ascii="Georgia" w:hAnsi="Georgia" w:cs="Arial"/>
                <w:b/>
                <w:bCs/>
                <w:sz w:val="20"/>
                <w:szCs w:val="20"/>
              </w:rPr>
              <w:t>Sprachen: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Deutsch (Muttersprache), Englisch (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C2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),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Portugiesisch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(B2)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 Französisch (B2)</w:t>
            </w:r>
          </w:p>
        </w:tc>
      </w:tr>
      <w:tr w:rsidR="00BD69AE" w:rsidRPr="00481FB4" w14:paraId="45706C3F" w14:textId="77777777" w:rsidTr="00462D7A">
        <w:trPr>
          <w:trHeight w:val="283"/>
        </w:trPr>
        <w:tc>
          <w:tcPr>
            <w:tcW w:w="10206" w:type="dxa"/>
            <w:gridSpan w:val="3"/>
            <w:vAlign w:val="bottom"/>
          </w:tcPr>
          <w:p w14:paraId="60CA2168" w14:textId="3BC1EC81" w:rsidR="00BD69AE" w:rsidRPr="00481FB4" w:rsidRDefault="00BD69AE" w:rsidP="00BD69AE">
            <w:pPr>
              <w:pStyle w:val="Listenabsatz"/>
              <w:numPr>
                <w:ilvl w:val="0"/>
                <w:numId w:val="31"/>
              </w:numP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</w:pPr>
            <w:r w:rsidRPr="00481FB4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Technisch:</w:t>
            </w:r>
            <w:r w:rsidRPr="00481FB4"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Microsoft Office (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sehr gut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),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Adobe AE, PP &amp; PS (gut), Logic Pro X (fortgeschritten)</w:t>
            </w:r>
          </w:p>
        </w:tc>
      </w:tr>
      <w:tr w:rsidR="00BD69AE" w:rsidRPr="00481FB4" w14:paraId="70CB01B0" w14:textId="77777777" w:rsidTr="00991F52">
        <w:trPr>
          <w:trHeight w:val="283"/>
        </w:trPr>
        <w:tc>
          <w:tcPr>
            <w:tcW w:w="10206" w:type="dxa"/>
            <w:gridSpan w:val="3"/>
            <w:vAlign w:val="bottom"/>
          </w:tcPr>
          <w:p w14:paraId="598C2742" w14:textId="62986738" w:rsidR="00BD69AE" w:rsidRPr="00481FB4" w:rsidRDefault="00BD69AE" w:rsidP="00BD69AE">
            <w:pPr>
              <w:pStyle w:val="Listenabsatz"/>
              <w:numPr>
                <w:ilvl w:val="0"/>
                <w:numId w:val="31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481FB4">
              <w:rPr>
                <w:rFonts w:ascii="Georgia" w:hAnsi="Georgia" w:cs="Arial"/>
                <w:b/>
                <w:bCs/>
                <w:sz w:val="20"/>
                <w:szCs w:val="20"/>
              </w:rPr>
              <w:t>Interessen: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sz w:val="20"/>
                <w:szCs w:val="20"/>
              </w:rPr>
              <w:t>Fitness, Reisen, Lesen,</w:t>
            </w:r>
            <w:r w:rsidR="009E01CA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Mix &amp; Mastering von Songs</w:t>
            </w:r>
          </w:p>
        </w:tc>
      </w:tr>
      <w:tr w:rsidR="00BD69AE" w:rsidRPr="00481FB4" w14:paraId="071AB173" w14:textId="77777777" w:rsidTr="00FE0496">
        <w:trPr>
          <w:trHeight w:val="1279"/>
        </w:trPr>
        <w:tc>
          <w:tcPr>
            <w:tcW w:w="10206" w:type="dxa"/>
            <w:gridSpan w:val="3"/>
            <w:vAlign w:val="bottom"/>
          </w:tcPr>
          <w:p w14:paraId="6478BDEA" w14:textId="34AE6ABF" w:rsidR="00BD69AE" w:rsidRPr="00481FB4" w:rsidRDefault="00BD69AE" w:rsidP="00BD69AE">
            <w:pPr>
              <w:rPr>
                <w:rFonts w:ascii="Georgia" w:hAnsi="Georgia" w:cs="Arial"/>
                <w:color w:val="000000"/>
                <w:sz w:val="18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</w:rPr>
              <w:t>Köln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sz w:val="20"/>
                <w:szCs w:val="20"/>
              </w:rPr>
              <w:t>12</w:t>
            </w:r>
            <w:r w:rsidRPr="00481FB4">
              <w:rPr>
                <w:rFonts w:ascii="Georgia" w:hAnsi="Georgia" w:cs="Arial"/>
                <w:sz w:val="20"/>
                <w:szCs w:val="20"/>
              </w:rPr>
              <w:t>.</w:t>
            </w:r>
            <w:r>
              <w:rPr>
                <w:rFonts w:ascii="Georgia" w:hAnsi="Georgia" w:cs="Arial"/>
                <w:sz w:val="20"/>
                <w:szCs w:val="20"/>
              </w:rPr>
              <w:t>04</w:t>
            </w:r>
            <w:r w:rsidRPr="00481FB4">
              <w:rPr>
                <w:rFonts w:ascii="Georgia" w:hAnsi="Georgia" w:cs="Arial"/>
                <w:sz w:val="20"/>
                <w:szCs w:val="20"/>
              </w:rPr>
              <w:t>.20</w:t>
            </w:r>
            <w:r>
              <w:rPr>
                <w:rFonts w:ascii="Georgia" w:hAnsi="Georgia" w:cs="Arial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481FB4" w:rsidRDefault="00723643">
      <w:pPr>
        <w:rPr>
          <w:rFonts w:ascii="Georgia" w:hAnsi="Georgia" w:cs="Arial"/>
          <w:sz w:val="18"/>
        </w:rPr>
      </w:pPr>
    </w:p>
    <w:sectPr w:rsidR="00723643" w:rsidRPr="00481FB4" w:rsidSect="00FE0496">
      <w:footerReference w:type="even" r:id="rId12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Döbele" w:date="2026-04-13T11:01:00Z" w:initials="DD">
    <w:p w14:paraId="3C9DC78E" w14:textId="77777777" w:rsidR="00A7514A" w:rsidRDefault="00A7514A" w:rsidP="00A7514A">
      <w:r>
        <w:rPr>
          <w:rStyle w:val="Kommentarzeichen"/>
        </w:rPr>
        <w:annotationRef/>
      </w:r>
      <w:r>
        <w:rPr>
          <w:sz w:val="20"/>
          <w:szCs w:val="20"/>
        </w:rPr>
        <w:t>hier würde ich noch mehr über Market Research etc. schreiben, das kannst du bestimmt noch relevanter verkaufen für Consulting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9DC7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34A3C8" w16cex:dateUtc="2026-04-13T09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9DC78E" w16cid:durableId="3C34A3C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6B0D2" w14:textId="77777777" w:rsidR="00B42CB9" w:rsidRDefault="00B42CB9" w:rsidP="00BE053D">
      <w:pPr>
        <w:spacing w:after="0" w:line="240" w:lineRule="auto"/>
      </w:pPr>
      <w:r>
        <w:separator/>
      </w:r>
    </w:p>
  </w:endnote>
  <w:endnote w:type="continuationSeparator" w:id="0">
    <w:p w14:paraId="5955E71A" w14:textId="77777777" w:rsidR="00B42CB9" w:rsidRDefault="00B42CB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C5FC2" w14:textId="77777777" w:rsidR="00B42CB9" w:rsidRDefault="00B42CB9" w:rsidP="00BE053D">
      <w:pPr>
        <w:spacing w:after="0" w:line="240" w:lineRule="auto"/>
      </w:pPr>
      <w:r>
        <w:separator/>
      </w:r>
    </w:p>
  </w:footnote>
  <w:footnote w:type="continuationSeparator" w:id="0">
    <w:p w14:paraId="23ED6542" w14:textId="77777777" w:rsidR="00B42CB9" w:rsidRDefault="00B42CB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7E2CFC"/>
    <w:multiLevelType w:val="hybridMultilevel"/>
    <w:tmpl w:val="BD1A21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F35248"/>
    <w:multiLevelType w:val="hybridMultilevel"/>
    <w:tmpl w:val="DB96AF3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7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19"/>
  </w:num>
  <w:num w:numId="18" w16cid:durableId="1247112201">
    <w:abstractNumId w:val="3"/>
  </w:num>
  <w:num w:numId="19" w16cid:durableId="142089335">
    <w:abstractNumId w:val="22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30"/>
  </w:num>
  <w:num w:numId="26" w16cid:durableId="1499494221">
    <w:abstractNumId w:val="21"/>
  </w:num>
  <w:num w:numId="27" w16cid:durableId="624386309">
    <w:abstractNumId w:val="23"/>
  </w:num>
  <w:num w:numId="28" w16cid:durableId="1369065327">
    <w:abstractNumId w:val="17"/>
  </w:num>
  <w:num w:numId="29" w16cid:durableId="405347336">
    <w:abstractNumId w:val="8"/>
  </w:num>
  <w:num w:numId="30" w16cid:durableId="1660232830">
    <w:abstractNumId w:val="10"/>
  </w:num>
  <w:num w:numId="31" w16cid:durableId="457724669">
    <w:abstractNumId w:val="29"/>
  </w:num>
  <w:num w:numId="32" w16cid:durableId="1890797487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6B6"/>
    <w:rsid w:val="00057A21"/>
    <w:rsid w:val="00061D33"/>
    <w:rsid w:val="00064643"/>
    <w:rsid w:val="000700A0"/>
    <w:rsid w:val="000842CB"/>
    <w:rsid w:val="00087747"/>
    <w:rsid w:val="000A1FDA"/>
    <w:rsid w:val="000B63E2"/>
    <w:rsid w:val="000B6548"/>
    <w:rsid w:val="000D671A"/>
    <w:rsid w:val="00103EC5"/>
    <w:rsid w:val="00116C6E"/>
    <w:rsid w:val="00125CA6"/>
    <w:rsid w:val="00137151"/>
    <w:rsid w:val="00147D98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A7334"/>
    <w:rsid w:val="001B0186"/>
    <w:rsid w:val="001B62CA"/>
    <w:rsid w:val="001C3A37"/>
    <w:rsid w:val="001D4DCD"/>
    <w:rsid w:val="001F4175"/>
    <w:rsid w:val="001F4182"/>
    <w:rsid w:val="0020635D"/>
    <w:rsid w:val="002109EC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E26AF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96F4D"/>
    <w:rsid w:val="003A15C7"/>
    <w:rsid w:val="003E27C3"/>
    <w:rsid w:val="003E7FCF"/>
    <w:rsid w:val="003F3E3F"/>
    <w:rsid w:val="00405874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78D7"/>
    <w:rsid w:val="00481FB4"/>
    <w:rsid w:val="00484FD7"/>
    <w:rsid w:val="004929FB"/>
    <w:rsid w:val="004A54BA"/>
    <w:rsid w:val="004B6A5E"/>
    <w:rsid w:val="004C7D89"/>
    <w:rsid w:val="004D29DE"/>
    <w:rsid w:val="004D7563"/>
    <w:rsid w:val="004E35E3"/>
    <w:rsid w:val="00503C6B"/>
    <w:rsid w:val="00503CEF"/>
    <w:rsid w:val="00507EA7"/>
    <w:rsid w:val="00526089"/>
    <w:rsid w:val="00527A28"/>
    <w:rsid w:val="00527DCA"/>
    <w:rsid w:val="0053342D"/>
    <w:rsid w:val="0053342F"/>
    <w:rsid w:val="005716D4"/>
    <w:rsid w:val="00571B60"/>
    <w:rsid w:val="00572876"/>
    <w:rsid w:val="005772F1"/>
    <w:rsid w:val="00585A4D"/>
    <w:rsid w:val="005A5AB4"/>
    <w:rsid w:val="005D6329"/>
    <w:rsid w:val="005E57F6"/>
    <w:rsid w:val="005F15CB"/>
    <w:rsid w:val="006058D8"/>
    <w:rsid w:val="00610200"/>
    <w:rsid w:val="00623699"/>
    <w:rsid w:val="00632D5A"/>
    <w:rsid w:val="00635515"/>
    <w:rsid w:val="00647EC7"/>
    <w:rsid w:val="006546FD"/>
    <w:rsid w:val="00665BF3"/>
    <w:rsid w:val="00666BEF"/>
    <w:rsid w:val="006732D6"/>
    <w:rsid w:val="00693E09"/>
    <w:rsid w:val="00696130"/>
    <w:rsid w:val="006A2DE9"/>
    <w:rsid w:val="006A7230"/>
    <w:rsid w:val="006B278A"/>
    <w:rsid w:val="006B4E32"/>
    <w:rsid w:val="006B72C7"/>
    <w:rsid w:val="006B7F78"/>
    <w:rsid w:val="006C2252"/>
    <w:rsid w:val="006D02C4"/>
    <w:rsid w:val="006D7F7F"/>
    <w:rsid w:val="006E2C9C"/>
    <w:rsid w:val="006E40EF"/>
    <w:rsid w:val="006F0039"/>
    <w:rsid w:val="00711CEF"/>
    <w:rsid w:val="00713AE9"/>
    <w:rsid w:val="00720320"/>
    <w:rsid w:val="0072160D"/>
    <w:rsid w:val="00723643"/>
    <w:rsid w:val="00724F2F"/>
    <w:rsid w:val="00725D3C"/>
    <w:rsid w:val="0072686C"/>
    <w:rsid w:val="00733122"/>
    <w:rsid w:val="00733DA1"/>
    <w:rsid w:val="00737822"/>
    <w:rsid w:val="0074111D"/>
    <w:rsid w:val="00753D4A"/>
    <w:rsid w:val="00754C35"/>
    <w:rsid w:val="00756912"/>
    <w:rsid w:val="00756B60"/>
    <w:rsid w:val="007611BB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1076"/>
    <w:rsid w:val="007C6A3C"/>
    <w:rsid w:val="007D4BEE"/>
    <w:rsid w:val="007D5BE9"/>
    <w:rsid w:val="007E1199"/>
    <w:rsid w:val="007E205F"/>
    <w:rsid w:val="008050E4"/>
    <w:rsid w:val="00821FE3"/>
    <w:rsid w:val="0082257D"/>
    <w:rsid w:val="00853438"/>
    <w:rsid w:val="0086333F"/>
    <w:rsid w:val="00866846"/>
    <w:rsid w:val="00875DA9"/>
    <w:rsid w:val="008914A3"/>
    <w:rsid w:val="00895E38"/>
    <w:rsid w:val="008A782B"/>
    <w:rsid w:val="008B0FC0"/>
    <w:rsid w:val="008C429A"/>
    <w:rsid w:val="008E1F3D"/>
    <w:rsid w:val="008E28A9"/>
    <w:rsid w:val="009053D7"/>
    <w:rsid w:val="0091331D"/>
    <w:rsid w:val="0093223C"/>
    <w:rsid w:val="00941A87"/>
    <w:rsid w:val="009501C2"/>
    <w:rsid w:val="009668B9"/>
    <w:rsid w:val="00976577"/>
    <w:rsid w:val="00977DEB"/>
    <w:rsid w:val="00996356"/>
    <w:rsid w:val="00997D9A"/>
    <w:rsid w:val="009A41FF"/>
    <w:rsid w:val="009C33CB"/>
    <w:rsid w:val="009D7C49"/>
    <w:rsid w:val="009E01CA"/>
    <w:rsid w:val="009E7297"/>
    <w:rsid w:val="009F04AB"/>
    <w:rsid w:val="00A0257D"/>
    <w:rsid w:val="00A12EDC"/>
    <w:rsid w:val="00A26D0D"/>
    <w:rsid w:val="00A33BDE"/>
    <w:rsid w:val="00A34885"/>
    <w:rsid w:val="00A43BC1"/>
    <w:rsid w:val="00A609D0"/>
    <w:rsid w:val="00A74225"/>
    <w:rsid w:val="00A7514A"/>
    <w:rsid w:val="00A8363C"/>
    <w:rsid w:val="00A936D5"/>
    <w:rsid w:val="00AA1EB0"/>
    <w:rsid w:val="00AA20B9"/>
    <w:rsid w:val="00AA2DA3"/>
    <w:rsid w:val="00AA5A9C"/>
    <w:rsid w:val="00AA62B0"/>
    <w:rsid w:val="00AB016A"/>
    <w:rsid w:val="00AB2A5A"/>
    <w:rsid w:val="00AB3383"/>
    <w:rsid w:val="00AD28F8"/>
    <w:rsid w:val="00AE4ED3"/>
    <w:rsid w:val="00B0050A"/>
    <w:rsid w:val="00B0230B"/>
    <w:rsid w:val="00B05480"/>
    <w:rsid w:val="00B17D95"/>
    <w:rsid w:val="00B23509"/>
    <w:rsid w:val="00B359DB"/>
    <w:rsid w:val="00B3632B"/>
    <w:rsid w:val="00B409D8"/>
    <w:rsid w:val="00B42CB9"/>
    <w:rsid w:val="00B5178D"/>
    <w:rsid w:val="00B67F1F"/>
    <w:rsid w:val="00B701D7"/>
    <w:rsid w:val="00B90595"/>
    <w:rsid w:val="00B9366B"/>
    <w:rsid w:val="00BA215A"/>
    <w:rsid w:val="00BB4BE4"/>
    <w:rsid w:val="00BB5F09"/>
    <w:rsid w:val="00BC0D9F"/>
    <w:rsid w:val="00BD69AE"/>
    <w:rsid w:val="00BE053D"/>
    <w:rsid w:val="00BE3417"/>
    <w:rsid w:val="00BE5C7B"/>
    <w:rsid w:val="00BF1A7A"/>
    <w:rsid w:val="00BF1FA3"/>
    <w:rsid w:val="00BF7787"/>
    <w:rsid w:val="00C00974"/>
    <w:rsid w:val="00C018E4"/>
    <w:rsid w:val="00C066FA"/>
    <w:rsid w:val="00C25387"/>
    <w:rsid w:val="00C505B1"/>
    <w:rsid w:val="00C54BE3"/>
    <w:rsid w:val="00C57F80"/>
    <w:rsid w:val="00C768ED"/>
    <w:rsid w:val="00C82A8F"/>
    <w:rsid w:val="00C916C2"/>
    <w:rsid w:val="00CB1A89"/>
    <w:rsid w:val="00CC7F56"/>
    <w:rsid w:val="00CD1B12"/>
    <w:rsid w:val="00CD26B3"/>
    <w:rsid w:val="00CD55DC"/>
    <w:rsid w:val="00CE1BBC"/>
    <w:rsid w:val="00CE2595"/>
    <w:rsid w:val="00CE28CC"/>
    <w:rsid w:val="00CE72FC"/>
    <w:rsid w:val="00CF31EE"/>
    <w:rsid w:val="00D10C37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4D4D"/>
    <w:rsid w:val="00DA69DF"/>
    <w:rsid w:val="00DB289C"/>
    <w:rsid w:val="00DB33F8"/>
    <w:rsid w:val="00DB402D"/>
    <w:rsid w:val="00DD38E2"/>
    <w:rsid w:val="00DF4425"/>
    <w:rsid w:val="00E00140"/>
    <w:rsid w:val="00E13110"/>
    <w:rsid w:val="00E24DF1"/>
    <w:rsid w:val="00E34D39"/>
    <w:rsid w:val="00E40B9A"/>
    <w:rsid w:val="00E431ED"/>
    <w:rsid w:val="00E53ACF"/>
    <w:rsid w:val="00E55D90"/>
    <w:rsid w:val="00E64FF5"/>
    <w:rsid w:val="00E82101"/>
    <w:rsid w:val="00E907EC"/>
    <w:rsid w:val="00EA5421"/>
    <w:rsid w:val="00EB34FC"/>
    <w:rsid w:val="00EB5816"/>
    <w:rsid w:val="00ED0EA9"/>
    <w:rsid w:val="00ED34DD"/>
    <w:rsid w:val="00EF3D49"/>
    <w:rsid w:val="00EF77DF"/>
    <w:rsid w:val="00F11BEF"/>
    <w:rsid w:val="00F165E1"/>
    <w:rsid w:val="00F258E7"/>
    <w:rsid w:val="00F25EB2"/>
    <w:rsid w:val="00F27FE3"/>
    <w:rsid w:val="00F31B84"/>
    <w:rsid w:val="00F3564D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3BF"/>
    <w:rsid w:val="00FD0FB7"/>
    <w:rsid w:val="00FD1F48"/>
    <w:rsid w:val="00FE0496"/>
    <w:rsid w:val="00FE79A2"/>
    <w:rsid w:val="00FF538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7514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7514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7514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7514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751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</Words>
  <Characters>2210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dcterms:created xsi:type="dcterms:W3CDTF">2026-04-12T16:45:00Z</dcterms:created>
  <dcterms:modified xsi:type="dcterms:W3CDTF">2026-04-13T09:01:00Z</dcterms:modified>
</cp:coreProperties>
</file>