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03003" w14:textId="77777777" w:rsidR="003B7D16" w:rsidRDefault="003B7D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709"/>
        <w:gridCol w:w="2971"/>
        <w:gridCol w:w="6"/>
        <w:gridCol w:w="425"/>
        <w:gridCol w:w="567"/>
        <w:gridCol w:w="2546"/>
      </w:tblGrid>
      <w:tr w:rsidR="003B7D16" w14:paraId="227491A8" w14:textId="77777777">
        <w:trPr>
          <w:trHeight w:val="227"/>
        </w:trPr>
        <w:tc>
          <w:tcPr>
            <w:tcW w:w="9067" w:type="dxa"/>
            <w:gridSpan w:val="7"/>
          </w:tcPr>
          <w:p w14:paraId="59BEAB2B" w14:textId="287BAE7E" w:rsidR="003B7D16" w:rsidRDefault="00000000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M</w:t>
            </w:r>
            <w:r w:rsidR="001B58EC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iriam Gustedt</w:t>
            </w:r>
            <w:r w:rsidR="001B58EC">
              <w:rPr>
                <w:rFonts w:ascii="Georgia" w:eastAsia="Georgia" w:hAnsi="Georgia" w:cs="Georgia"/>
                <w:sz w:val="44"/>
                <w:szCs w:val="44"/>
              </w:rPr>
              <w:t xml:space="preserve"> </w:t>
            </w:r>
            <w:r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="001B58EC">
              <w:rPr>
                <w:rFonts w:ascii="Georgia" w:eastAsia="Georgia" w:hAnsi="Georgia" w:cs="Georgia"/>
                <w:sz w:val="20"/>
                <w:szCs w:val="20"/>
              </w:rPr>
              <w:t xml:space="preserve">Am Wasserfall 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11, </w:t>
            </w:r>
            <w:r w:rsidR="001B58EC">
              <w:rPr>
                <w:rFonts w:ascii="Georgia" w:eastAsia="Georgia" w:hAnsi="Georgia" w:cs="Georgia"/>
                <w:sz w:val="20"/>
                <w:szCs w:val="20"/>
              </w:rPr>
              <w:t>86441 Zusmarshausen</w:t>
            </w:r>
          </w:p>
          <w:p w14:paraId="02B986C9" w14:textId="26921097" w:rsidR="003B7D16" w:rsidRDefault="00000000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+49 1</w:t>
            </w:r>
            <w:r w:rsidR="001B58EC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76 83616194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m</w:t>
            </w:r>
            <w:r w:rsidR="001B58EC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iriam.gustedt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@</w:t>
            </w:r>
            <w:r w:rsidR="001B58EC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gmail.com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1B58EC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15.12.2003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in </w:t>
            </w:r>
            <w:r w:rsidR="001B58EC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Friedberg</w:t>
            </w:r>
          </w:p>
        </w:tc>
      </w:tr>
      <w:tr w:rsidR="003B7D16" w14:paraId="64E9038D" w14:textId="77777777">
        <w:trPr>
          <w:trHeight w:val="510"/>
        </w:trPr>
        <w:tc>
          <w:tcPr>
            <w:tcW w:w="9067" w:type="dxa"/>
            <w:gridSpan w:val="7"/>
            <w:tcBorders>
              <w:bottom w:val="single" w:sz="4" w:space="0" w:color="000000"/>
            </w:tcBorders>
            <w:vAlign w:val="bottom"/>
          </w:tcPr>
          <w:p w14:paraId="6D049C31" w14:textId="77777777" w:rsidR="003B7D16" w:rsidRDefault="00000000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3B7D16" w14:paraId="0D2AA04C" w14:textId="77777777" w:rsidTr="00C8223D">
        <w:trPr>
          <w:trHeight w:val="340"/>
        </w:trPr>
        <w:tc>
          <w:tcPr>
            <w:tcW w:w="5529" w:type="dxa"/>
            <w:gridSpan w:val="4"/>
            <w:tcBorders>
              <w:top w:val="single" w:sz="4" w:space="0" w:color="000000"/>
            </w:tcBorders>
            <w:vAlign w:val="bottom"/>
          </w:tcPr>
          <w:p w14:paraId="5A3A2CE2" w14:textId="6FAFF1C1" w:rsidR="003B7D16" w:rsidRPr="00742053" w:rsidRDefault="001B58EC">
            <w:pPr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</w:pPr>
            <w:r w:rsidRPr="00742053"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  <w:t>Universität Augsburg</w:t>
            </w:r>
          </w:p>
        </w:tc>
        <w:tc>
          <w:tcPr>
            <w:tcW w:w="3538" w:type="dxa"/>
            <w:gridSpan w:val="3"/>
            <w:tcBorders>
              <w:top w:val="single" w:sz="4" w:space="0" w:color="000000"/>
            </w:tcBorders>
            <w:vAlign w:val="bottom"/>
          </w:tcPr>
          <w:p w14:paraId="04D8D331" w14:textId="70419B8E" w:rsidR="003B7D16" w:rsidRPr="00742053" w:rsidRDefault="001B58EC">
            <w:pPr>
              <w:jc w:val="right"/>
              <w:rPr>
                <w:rFonts w:ascii="Georgia" w:eastAsia="Georgia" w:hAnsi="Georgia" w:cs="Georgia"/>
                <w:i/>
                <w:smallCaps/>
                <w:sz w:val="24"/>
                <w:szCs w:val="24"/>
              </w:rPr>
            </w:pPr>
            <w:r w:rsidRPr="00742053">
              <w:rPr>
                <w:rFonts w:ascii="Georgia" w:eastAsia="Georgia" w:hAnsi="Georgia" w:cs="Georgia"/>
                <w:i/>
                <w:smallCaps/>
                <w:sz w:val="24"/>
                <w:szCs w:val="24"/>
              </w:rPr>
              <w:t>Augsburg</w:t>
            </w:r>
          </w:p>
        </w:tc>
      </w:tr>
      <w:tr w:rsidR="003B7D16" w14:paraId="2043FE53" w14:textId="77777777">
        <w:tc>
          <w:tcPr>
            <w:tcW w:w="5523" w:type="dxa"/>
            <w:gridSpan w:val="3"/>
          </w:tcPr>
          <w:p w14:paraId="37543E81" w14:textId="33ED8D86" w:rsidR="003B7D16" w:rsidRPr="00742053" w:rsidRDefault="00000000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742053">
              <w:rPr>
                <w:rFonts w:ascii="Georgia" w:eastAsia="Georgia" w:hAnsi="Georgia" w:cs="Georgia"/>
                <w:sz w:val="20"/>
                <w:szCs w:val="20"/>
              </w:rPr>
              <w:t xml:space="preserve">B.Sc. in </w:t>
            </w:r>
            <w:r w:rsidR="001B58EC" w:rsidRPr="00742053">
              <w:rPr>
                <w:rFonts w:ascii="Georgia" w:eastAsia="Georgia" w:hAnsi="Georgia" w:cs="Georgia"/>
                <w:sz w:val="20"/>
                <w:szCs w:val="20"/>
              </w:rPr>
              <w:t xml:space="preserve">Rechts- und </w:t>
            </w:r>
            <w:r w:rsidRPr="00742053">
              <w:rPr>
                <w:rFonts w:ascii="Georgia" w:eastAsia="Georgia" w:hAnsi="Georgia" w:cs="Georgia"/>
                <w:sz w:val="20"/>
                <w:szCs w:val="20"/>
              </w:rPr>
              <w:t>Wirtschaftswissenschaften</w:t>
            </w:r>
          </w:p>
        </w:tc>
        <w:tc>
          <w:tcPr>
            <w:tcW w:w="3544" w:type="dxa"/>
            <w:gridSpan w:val="4"/>
          </w:tcPr>
          <w:p w14:paraId="35EEABDD" w14:textId="0560A549" w:rsidR="003B7D16" w:rsidRPr="00742053" w:rsidRDefault="001B58EC">
            <w:pPr>
              <w:jc w:val="right"/>
              <w:rPr>
                <w:rFonts w:ascii="Georgia" w:eastAsia="Georgia" w:hAnsi="Georgia" w:cs="Georgia"/>
                <w:sz w:val="20"/>
                <w:szCs w:val="20"/>
              </w:rPr>
            </w:pPr>
            <w:r w:rsidRPr="00742053">
              <w:rPr>
                <w:rFonts w:ascii="Georgia" w:eastAsia="Georgia" w:hAnsi="Georgia" w:cs="Georgia"/>
                <w:sz w:val="20"/>
                <w:szCs w:val="20"/>
              </w:rPr>
              <w:t>10/2022 – heute</w:t>
            </w:r>
          </w:p>
        </w:tc>
      </w:tr>
      <w:tr w:rsidR="003B7D16" w14:paraId="3F4298B0" w14:textId="77777777">
        <w:tc>
          <w:tcPr>
            <w:tcW w:w="9067" w:type="dxa"/>
            <w:gridSpan w:val="7"/>
          </w:tcPr>
          <w:p w14:paraId="6B80831A" w14:textId="12B462DE" w:rsidR="003B7D16" w:rsidRPr="00742053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Vertiefung: </w:t>
            </w:r>
            <w:r w:rsidR="001B58EC"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Unternehmen und </w:t>
            </w:r>
            <w:r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Management</w:t>
            </w:r>
          </w:p>
          <w:p w14:paraId="7546FC1B" w14:textId="40966BBF" w:rsidR="00742053" w:rsidRPr="00742053" w:rsidRDefault="00000000" w:rsidP="0074205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Regelmäßiger Besuch von </w:t>
            </w:r>
            <w:r w:rsidR="001B58EC"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Wirtschaftsprüfung &amp; Controlling</w:t>
            </w:r>
            <w:r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 Workshops am Campus, u. a. von </w:t>
            </w:r>
            <w:r w:rsidR="001B58EC"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KPMG, EY</w:t>
            </w:r>
            <w:r w:rsidR="00742053"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 GmbH &amp; Co. KG</w:t>
            </w:r>
            <w:r w:rsidR="001B58EC"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, Allianz SE und Check24</w:t>
            </w:r>
          </w:p>
        </w:tc>
      </w:tr>
      <w:tr w:rsidR="003B7D16" w14:paraId="25645D7C" w14:textId="77777777" w:rsidTr="00C8223D">
        <w:trPr>
          <w:trHeight w:val="340"/>
        </w:trPr>
        <w:tc>
          <w:tcPr>
            <w:tcW w:w="5529" w:type="dxa"/>
            <w:gridSpan w:val="4"/>
            <w:vAlign w:val="bottom"/>
          </w:tcPr>
          <w:p w14:paraId="78E85B98" w14:textId="6C00535B" w:rsidR="003B7D16" w:rsidRDefault="00000000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742053"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  <w:t>Auslandssemester Uni</w:t>
            </w:r>
            <w:r w:rsidR="001B58EC" w:rsidRPr="00742053"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  <w:t xml:space="preserve">versity </w:t>
            </w:r>
            <w:proofErr w:type="spellStart"/>
            <w:r w:rsidR="001B58EC" w:rsidRPr="00742053"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  <w:t>of</w:t>
            </w:r>
            <w:proofErr w:type="spellEnd"/>
            <w:r w:rsidR="001B58EC" w:rsidRPr="00742053"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  <w:t xml:space="preserve"> Bergen</w:t>
            </w:r>
          </w:p>
        </w:tc>
        <w:tc>
          <w:tcPr>
            <w:tcW w:w="3538" w:type="dxa"/>
            <w:gridSpan w:val="3"/>
            <w:vAlign w:val="bottom"/>
          </w:tcPr>
          <w:p w14:paraId="050ED740" w14:textId="5BB2A092" w:rsidR="003B7D16" w:rsidRDefault="001B58EC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 w:rsidRPr="00742053">
              <w:rPr>
                <w:rFonts w:ascii="Georgia" w:eastAsia="Georgia" w:hAnsi="Georgia" w:cs="Georgia"/>
                <w:i/>
                <w:smallCaps/>
                <w:sz w:val="24"/>
                <w:szCs w:val="24"/>
              </w:rPr>
              <w:t>Bergen, Norwegen</w:t>
            </w:r>
          </w:p>
        </w:tc>
      </w:tr>
      <w:tr w:rsidR="003B7D16" w14:paraId="262011EE" w14:textId="77777777" w:rsidTr="00C8223D">
        <w:tc>
          <w:tcPr>
            <w:tcW w:w="5529" w:type="dxa"/>
            <w:gridSpan w:val="4"/>
          </w:tcPr>
          <w:p w14:paraId="16633079" w14:textId="15B81BCC" w:rsidR="003B7D16" w:rsidRPr="00742053" w:rsidRDefault="00000000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742053">
              <w:rPr>
                <w:rFonts w:ascii="Georgia" w:eastAsia="Georgia" w:hAnsi="Georgia" w:cs="Georgia"/>
                <w:sz w:val="20"/>
                <w:szCs w:val="20"/>
              </w:rPr>
              <w:t xml:space="preserve">Auslandssemester an der </w:t>
            </w:r>
            <w:r w:rsidR="001B58EC" w:rsidRPr="00742053">
              <w:rPr>
                <w:rFonts w:ascii="Georgia" w:eastAsia="Georgia" w:hAnsi="Georgia" w:cs="Georgia"/>
                <w:sz w:val="20"/>
                <w:szCs w:val="20"/>
              </w:rPr>
              <w:t>juristischen Fakultät</w:t>
            </w:r>
          </w:p>
        </w:tc>
        <w:tc>
          <w:tcPr>
            <w:tcW w:w="3538" w:type="dxa"/>
            <w:gridSpan w:val="3"/>
          </w:tcPr>
          <w:p w14:paraId="76473DF0" w14:textId="4905804A" w:rsidR="003B7D16" w:rsidRPr="00742053" w:rsidRDefault="00000000">
            <w:pPr>
              <w:jc w:val="right"/>
              <w:rPr>
                <w:rFonts w:ascii="Georgia" w:eastAsia="Georgia" w:hAnsi="Georgia" w:cs="Georgia"/>
                <w:sz w:val="20"/>
                <w:szCs w:val="20"/>
              </w:rPr>
            </w:pPr>
            <w:r w:rsidRPr="00742053">
              <w:rPr>
                <w:rFonts w:ascii="Georgia" w:eastAsia="Georgia" w:hAnsi="Georgia" w:cs="Georgia"/>
                <w:sz w:val="20"/>
                <w:szCs w:val="20"/>
              </w:rPr>
              <w:t>0</w:t>
            </w:r>
            <w:r w:rsidR="001B58EC" w:rsidRPr="00742053">
              <w:rPr>
                <w:rFonts w:ascii="Georgia" w:eastAsia="Georgia" w:hAnsi="Georgia" w:cs="Georgia"/>
                <w:sz w:val="20"/>
                <w:szCs w:val="20"/>
              </w:rPr>
              <w:t>8</w:t>
            </w:r>
            <w:r w:rsidRPr="00742053">
              <w:rPr>
                <w:rFonts w:ascii="Georgia" w:eastAsia="Georgia" w:hAnsi="Georgia" w:cs="Georgia"/>
                <w:sz w:val="20"/>
                <w:szCs w:val="20"/>
              </w:rPr>
              <w:t>/20</w:t>
            </w:r>
            <w:r w:rsidR="001B58EC" w:rsidRPr="00742053">
              <w:rPr>
                <w:rFonts w:ascii="Georgia" w:eastAsia="Georgia" w:hAnsi="Georgia" w:cs="Georgia"/>
                <w:sz w:val="20"/>
                <w:szCs w:val="20"/>
              </w:rPr>
              <w:t>24</w:t>
            </w:r>
            <w:r w:rsidRPr="00742053">
              <w:rPr>
                <w:rFonts w:ascii="Georgia" w:eastAsia="Georgia" w:hAnsi="Georgia" w:cs="Georgia"/>
                <w:sz w:val="20"/>
                <w:szCs w:val="20"/>
              </w:rPr>
              <w:t xml:space="preserve"> – </w:t>
            </w:r>
            <w:r w:rsidR="001B58EC" w:rsidRPr="00742053">
              <w:rPr>
                <w:rFonts w:ascii="Georgia" w:eastAsia="Georgia" w:hAnsi="Georgia" w:cs="Georgia"/>
                <w:sz w:val="20"/>
                <w:szCs w:val="20"/>
              </w:rPr>
              <w:t>12</w:t>
            </w:r>
            <w:r w:rsidRPr="00742053">
              <w:rPr>
                <w:rFonts w:ascii="Georgia" w:eastAsia="Georgia" w:hAnsi="Georgia" w:cs="Georgia"/>
                <w:sz w:val="20"/>
                <w:szCs w:val="20"/>
              </w:rPr>
              <w:t>/20</w:t>
            </w:r>
            <w:r w:rsidR="001B58EC" w:rsidRPr="00742053">
              <w:rPr>
                <w:rFonts w:ascii="Georgia" w:eastAsia="Georgia" w:hAnsi="Georgia" w:cs="Georgia"/>
                <w:sz w:val="20"/>
                <w:szCs w:val="20"/>
              </w:rPr>
              <w:t>24</w:t>
            </w:r>
          </w:p>
        </w:tc>
      </w:tr>
      <w:tr w:rsidR="003B7D16" w14:paraId="13FF866C" w14:textId="77777777">
        <w:tc>
          <w:tcPr>
            <w:tcW w:w="9067" w:type="dxa"/>
            <w:gridSpan w:val="7"/>
          </w:tcPr>
          <w:p w14:paraId="375CA6F6" w14:textId="7E4788C9" w:rsidR="003B7D16" w:rsidRPr="00742053" w:rsidRDefault="001B58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Ideelle und finanzielle Förderung durch das Erasmus+ Programm</w:t>
            </w:r>
          </w:p>
          <w:p w14:paraId="787DFA7D" w14:textId="7EB9E4E3" w:rsidR="003B7D16" w:rsidRPr="00742053" w:rsidRDefault="00C8223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Ehrenamtliche</w:t>
            </w:r>
            <w:r w:rsidR="001B58EC"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 </w:t>
            </w:r>
            <w:r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Tätigkeit als ESN-Austauschbotschafterin</w:t>
            </w:r>
          </w:p>
        </w:tc>
      </w:tr>
      <w:tr w:rsidR="003B7D16" w14:paraId="146AEA7F" w14:textId="77777777" w:rsidTr="00C8223D">
        <w:trPr>
          <w:trHeight w:val="340"/>
        </w:trPr>
        <w:tc>
          <w:tcPr>
            <w:tcW w:w="5529" w:type="dxa"/>
            <w:gridSpan w:val="4"/>
            <w:vAlign w:val="bottom"/>
          </w:tcPr>
          <w:p w14:paraId="234E25D3" w14:textId="0B694B66" w:rsidR="003B7D16" w:rsidRDefault="00000000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742053"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  <w:t xml:space="preserve">Gymnasium </w:t>
            </w:r>
            <w:r w:rsidR="00C8223D" w:rsidRPr="00742053"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  <w:t>Wertingen</w:t>
            </w:r>
          </w:p>
        </w:tc>
        <w:tc>
          <w:tcPr>
            <w:tcW w:w="3538" w:type="dxa"/>
            <w:gridSpan w:val="3"/>
            <w:vAlign w:val="bottom"/>
          </w:tcPr>
          <w:p w14:paraId="080DCC7F" w14:textId="133507BD" w:rsidR="003B7D16" w:rsidRDefault="00C8223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742053">
              <w:rPr>
                <w:rFonts w:ascii="Georgia" w:eastAsia="Georgia" w:hAnsi="Georgia" w:cs="Georgia"/>
                <w:i/>
                <w:smallCaps/>
                <w:sz w:val="24"/>
                <w:szCs w:val="24"/>
              </w:rPr>
              <w:t>Wertingen</w:t>
            </w:r>
          </w:p>
        </w:tc>
      </w:tr>
      <w:tr w:rsidR="003B7D16" w14:paraId="063C0CC4" w14:textId="77777777" w:rsidTr="00C8223D">
        <w:tc>
          <w:tcPr>
            <w:tcW w:w="5529" w:type="dxa"/>
            <w:gridSpan w:val="4"/>
          </w:tcPr>
          <w:p w14:paraId="64B2D31D" w14:textId="5134719C" w:rsidR="003B7D16" w:rsidRPr="00742053" w:rsidRDefault="00000000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742053">
              <w:rPr>
                <w:rFonts w:ascii="Georgia" w:eastAsia="Georgia" w:hAnsi="Georgia" w:cs="Georgia"/>
                <w:sz w:val="20"/>
                <w:szCs w:val="20"/>
              </w:rPr>
              <w:t>Allgemeine Hochschulreife (Note: 1,</w:t>
            </w:r>
            <w:r w:rsidR="00C8223D" w:rsidRPr="00742053">
              <w:rPr>
                <w:rFonts w:ascii="Georgia" w:eastAsia="Georgia" w:hAnsi="Georgia" w:cs="Georgia"/>
                <w:sz w:val="20"/>
                <w:szCs w:val="20"/>
              </w:rPr>
              <w:t>7</w:t>
            </w:r>
            <w:r w:rsidRPr="00742053">
              <w:rPr>
                <w:rFonts w:ascii="Georgia" w:eastAsia="Georgia" w:hAnsi="Georgia" w:cs="Georgia"/>
                <w:sz w:val="20"/>
                <w:szCs w:val="20"/>
              </w:rPr>
              <w:t>)</w:t>
            </w:r>
          </w:p>
        </w:tc>
        <w:tc>
          <w:tcPr>
            <w:tcW w:w="3538" w:type="dxa"/>
            <w:gridSpan w:val="3"/>
          </w:tcPr>
          <w:p w14:paraId="3B59FC97" w14:textId="22895D69" w:rsidR="003B7D16" w:rsidRPr="00742053" w:rsidRDefault="00000000">
            <w:pPr>
              <w:jc w:val="right"/>
              <w:rPr>
                <w:rFonts w:ascii="Georgia" w:eastAsia="Georgia" w:hAnsi="Georgia" w:cs="Georgia"/>
                <w:sz w:val="20"/>
                <w:szCs w:val="20"/>
              </w:rPr>
            </w:pPr>
            <w:r w:rsidRPr="00742053">
              <w:rPr>
                <w:rFonts w:ascii="Georgia" w:eastAsia="Georgia" w:hAnsi="Georgia" w:cs="Georgia"/>
                <w:sz w:val="20"/>
                <w:szCs w:val="20"/>
              </w:rPr>
              <w:t>09/20</w:t>
            </w:r>
            <w:r w:rsidR="00C8223D" w:rsidRPr="00742053">
              <w:rPr>
                <w:rFonts w:ascii="Georgia" w:eastAsia="Georgia" w:hAnsi="Georgia" w:cs="Georgia"/>
                <w:sz w:val="20"/>
                <w:szCs w:val="20"/>
              </w:rPr>
              <w:t>14</w:t>
            </w:r>
            <w:r w:rsidRPr="00742053">
              <w:rPr>
                <w:rFonts w:ascii="Georgia" w:eastAsia="Georgia" w:hAnsi="Georgia" w:cs="Georgia"/>
                <w:sz w:val="20"/>
                <w:szCs w:val="20"/>
              </w:rPr>
              <w:t xml:space="preserve"> – 06/20</w:t>
            </w:r>
            <w:r w:rsidR="00C8223D" w:rsidRPr="00742053">
              <w:rPr>
                <w:rFonts w:ascii="Georgia" w:eastAsia="Georgia" w:hAnsi="Georgia" w:cs="Georgia"/>
                <w:sz w:val="20"/>
                <w:szCs w:val="20"/>
              </w:rPr>
              <w:t>22</w:t>
            </w:r>
          </w:p>
        </w:tc>
      </w:tr>
      <w:tr w:rsidR="003B7D16" w14:paraId="426FCD80" w14:textId="77777777">
        <w:tc>
          <w:tcPr>
            <w:tcW w:w="9067" w:type="dxa"/>
            <w:gridSpan w:val="7"/>
          </w:tcPr>
          <w:p w14:paraId="48C281DC" w14:textId="31BCE699" w:rsidR="003B7D16" w:rsidRPr="00742053" w:rsidRDefault="00000000" w:rsidP="0074205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Schwerpunktfächer: Englisch (12 Punkte), </w:t>
            </w:r>
            <w:r w:rsidR="00C8223D"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Kunst </w:t>
            </w:r>
            <w:r w:rsidR="00742053"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&amp; </w:t>
            </w:r>
            <w:r w:rsidR="00C8223D"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Architektur</w:t>
            </w:r>
            <w:r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 (</w:t>
            </w:r>
            <w:r w:rsidR="00C8223D"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14</w:t>
            </w:r>
            <w:r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 Punkte)</w:t>
            </w:r>
          </w:p>
          <w:p w14:paraId="68FCB9C6" w14:textId="7E2166D1" w:rsidR="003B7D16" w:rsidRPr="00742053" w:rsidRDefault="00C8223D" w:rsidP="0074205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14" w:hanging="357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Tutorin für Schüler der 5. bis 7. Klasse sowie Mitglied der SMV (Schüler mit Verantwortung) und KSJ </w:t>
            </w:r>
            <w:r w:rsidR="00742053"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(Katholische</w:t>
            </w:r>
            <w:r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 S</w:t>
            </w:r>
            <w:r w:rsidR="00742053"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tudierende J</w:t>
            </w:r>
            <w:r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ugend)</w:t>
            </w:r>
          </w:p>
        </w:tc>
      </w:tr>
      <w:tr w:rsidR="003B7D16" w14:paraId="5F300B37" w14:textId="77777777">
        <w:trPr>
          <w:trHeight w:val="510"/>
        </w:trPr>
        <w:tc>
          <w:tcPr>
            <w:tcW w:w="9067" w:type="dxa"/>
            <w:gridSpan w:val="7"/>
            <w:tcBorders>
              <w:bottom w:val="single" w:sz="4" w:space="0" w:color="000000"/>
            </w:tcBorders>
            <w:vAlign w:val="bottom"/>
          </w:tcPr>
          <w:p w14:paraId="562B88E8" w14:textId="77777777" w:rsidR="003B7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3B7D16" w14:paraId="16B7DFFF" w14:textId="77777777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000000"/>
            </w:tcBorders>
            <w:vAlign w:val="bottom"/>
          </w:tcPr>
          <w:p w14:paraId="512B1C24" w14:textId="5A92F313" w:rsidR="003B7D16" w:rsidRDefault="00742053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742053"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  <w:t>Sortimo International GmbH</w:t>
            </w:r>
          </w:p>
        </w:tc>
        <w:tc>
          <w:tcPr>
            <w:tcW w:w="2546" w:type="dxa"/>
            <w:tcBorders>
              <w:top w:val="single" w:sz="4" w:space="0" w:color="000000"/>
            </w:tcBorders>
            <w:vAlign w:val="bottom"/>
          </w:tcPr>
          <w:p w14:paraId="7DE35EC6" w14:textId="018011B8" w:rsidR="003B7D16" w:rsidRDefault="00742053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742053">
              <w:rPr>
                <w:rFonts w:ascii="Georgia" w:eastAsia="Georgia" w:hAnsi="Georgia" w:cs="Georgia"/>
                <w:i/>
                <w:smallCaps/>
                <w:sz w:val="24"/>
                <w:szCs w:val="24"/>
              </w:rPr>
              <w:t>Zusmarshausen</w:t>
            </w:r>
          </w:p>
        </w:tc>
      </w:tr>
      <w:tr w:rsidR="003B7D16" w14:paraId="101ADBC7" w14:textId="77777777">
        <w:tc>
          <w:tcPr>
            <w:tcW w:w="5954" w:type="dxa"/>
            <w:gridSpan w:val="5"/>
          </w:tcPr>
          <w:p w14:paraId="2718FC1A" w14:textId="5E6F5B9C" w:rsidR="003B7D16" w:rsidRPr="00742053" w:rsidRDefault="00742053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742053">
              <w:rPr>
                <w:rFonts w:ascii="Georgia" w:eastAsia="Georgia" w:hAnsi="Georgia" w:cs="Georgia"/>
                <w:sz w:val="20"/>
                <w:szCs w:val="20"/>
              </w:rPr>
              <w:t>Werkstudentin (</w:t>
            </w:r>
            <w:r w:rsidR="00A24B88">
              <w:rPr>
                <w:rFonts w:ascii="Georgia" w:eastAsia="Georgia" w:hAnsi="Georgia" w:cs="Georgia"/>
                <w:sz w:val="20"/>
                <w:szCs w:val="20"/>
              </w:rPr>
              <w:t xml:space="preserve">und </w:t>
            </w:r>
            <w:r w:rsidR="004F5A97">
              <w:rPr>
                <w:rFonts w:ascii="Georgia" w:eastAsia="Georgia" w:hAnsi="Georgia" w:cs="Georgia"/>
                <w:sz w:val="20"/>
                <w:szCs w:val="20"/>
              </w:rPr>
              <w:t xml:space="preserve">ca. </w:t>
            </w:r>
            <w:r w:rsidR="00E23A07">
              <w:rPr>
                <w:rFonts w:ascii="Georgia" w:eastAsia="Georgia" w:hAnsi="Georgia" w:cs="Georgia"/>
                <w:sz w:val="20"/>
                <w:szCs w:val="20"/>
              </w:rPr>
              <w:t>6</w:t>
            </w:r>
            <w:r w:rsidR="00A24B88">
              <w:rPr>
                <w:rFonts w:ascii="Georgia" w:eastAsia="Georgia" w:hAnsi="Georgia" w:cs="Georgia"/>
                <w:sz w:val="20"/>
                <w:szCs w:val="20"/>
              </w:rPr>
              <w:t xml:space="preserve"> Monate </w:t>
            </w:r>
            <w:r w:rsidRPr="00742053">
              <w:rPr>
                <w:rFonts w:ascii="Georgia" w:eastAsia="Georgia" w:hAnsi="Georgia" w:cs="Georgia"/>
                <w:sz w:val="20"/>
                <w:szCs w:val="20"/>
              </w:rPr>
              <w:t>Vollzeit) im Human Ressource</w:t>
            </w:r>
          </w:p>
        </w:tc>
        <w:tc>
          <w:tcPr>
            <w:tcW w:w="3113" w:type="dxa"/>
            <w:gridSpan w:val="2"/>
          </w:tcPr>
          <w:p w14:paraId="048C2959" w14:textId="2ECF8D4C" w:rsidR="003B7D16" w:rsidRPr="00742053" w:rsidRDefault="00000000">
            <w:pPr>
              <w:jc w:val="right"/>
              <w:rPr>
                <w:rFonts w:ascii="Georgia" w:eastAsia="Georgia" w:hAnsi="Georgia" w:cs="Georgia"/>
                <w:sz w:val="20"/>
                <w:szCs w:val="20"/>
              </w:rPr>
            </w:pPr>
            <w:r w:rsidRPr="00742053">
              <w:rPr>
                <w:rFonts w:ascii="Georgia" w:eastAsia="Georgia" w:hAnsi="Georgia" w:cs="Georgia"/>
                <w:sz w:val="20"/>
                <w:szCs w:val="20"/>
              </w:rPr>
              <w:t>1</w:t>
            </w:r>
            <w:r w:rsidR="00742053" w:rsidRPr="00742053">
              <w:rPr>
                <w:rFonts w:ascii="Georgia" w:eastAsia="Georgia" w:hAnsi="Georgia" w:cs="Georgia"/>
                <w:sz w:val="20"/>
                <w:szCs w:val="20"/>
              </w:rPr>
              <w:t>1</w:t>
            </w:r>
            <w:r w:rsidRPr="00742053">
              <w:rPr>
                <w:rFonts w:ascii="Georgia" w:eastAsia="Georgia" w:hAnsi="Georgia" w:cs="Georgia"/>
                <w:sz w:val="20"/>
                <w:szCs w:val="20"/>
              </w:rPr>
              <w:t>/20</w:t>
            </w:r>
            <w:r w:rsidR="00742053" w:rsidRPr="00742053">
              <w:rPr>
                <w:rFonts w:ascii="Georgia" w:eastAsia="Georgia" w:hAnsi="Georgia" w:cs="Georgia"/>
                <w:sz w:val="20"/>
                <w:szCs w:val="20"/>
              </w:rPr>
              <w:t>22</w:t>
            </w:r>
            <w:r w:rsidRPr="00742053">
              <w:rPr>
                <w:rFonts w:ascii="Georgia" w:eastAsia="Georgia" w:hAnsi="Georgia" w:cs="Georgia"/>
                <w:sz w:val="20"/>
                <w:szCs w:val="20"/>
              </w:rPr>
              <w:t xml:space="preserve"> – </w:t>
            </w:r>
            <w:r w:rsidR="00742053" w:rsidRPr="00742053">
              <w:rPr>
                <w:rFonts w:ascii="Georgia" w:eastAsia="Georgia" w:hAnsi="Georgia" w:cs="Georgia"/>
                <w:sz w:val="20"/>
                <w:szCs w:val="20"/>
              </w:rPr>
              <w:t>heute</w:t>
            </w:r>
          </w:p>
        </w:tc>
      </w:tr>
      <w:tr w:rsidR="003B7D16" w14:paraId="062D164D" w14:textId="77777777">
        <w:tc>
          <w:tcPr>
            <w:tcW w:w="9067" w:type="dxa"/>
            <w:gridSpan w:val="7"/>
          </w:tcPr>
          <w:p w14:paraId="50B80C68" w14:textId="690D7F4C" w:rsidR="00742053" w:rsidRPr="00742053" w:rsidRDefault="00742053" w:rsidP="00742053">
            <w:pPr>
              <w:pStyle w:val="Bullets"/>
              <w:rPr>
                <w:sz w:val="20"/>
                <w:szCs w:val="20"/>
              </w:rPr>
            </w:pPr>
            <w:r w:rsidRPr="00742053">
              <w:rPr>
                <w:sz w:val="20"/>
                <w:szCs w:val="20"/>
              </w:rPr>
              <w:t>Ausarbeitung arbeitsrechtlicher Dokumente, wie Arbeitsverträge, Abmahnungen und Kündigungen sowie der Geschäftsordnung des Mitarbeiterbeirats in Zusammenarbeit mit der Personalleitung</w:t>
            </w:r>
          </w:p>
          <w:p w14:paraId="3FC0BFA2" w14:textId="3A0B92DA" w:rsidR="00742053" w:rsidRPr="00742053" w:rsidRDefault="00742053" w:rsidP="00742053">
            <w:pPr>
              <w:pStyle w:val="Bullets"/>
              <w:rPr>
                <w:sz w:val="20"/>
                <w:szCs w:val="20"/>
              </w:rPr>
            </w:pPr>
            <w:r w:rsidRPr="00742053">
              <w:rPr>
                <w:sz w:val="20"/>
                <w:szCs w:val="20"/>
              </w:rPr>
              <w:t xml:space="preserve">Erstellung und Analyse wöchentlicher </w:t>
            </w:r>
            <w:r w:rsidR="004F5A97">
              <w:rPr>
                <w:sz w:val="20"/>
                <w:szCs w:val="20"/>
              </w:rPr>
              <w:t>Produktivitätsauswertungen der Supply-Chain</w:t>
            </w:r>
            <w:r w:rsidRPr="00742053">
              <w:rPr>
                <w:sz w:val="20"/>
                <w:szCs w:val="20"/>
              </w:rPr>
              <w:t xml:space="preserve"> und Excel-Dashboards zur Personalkostenplanung basierend auf SAP-Auswertungen</w:t>
            </w:r>
          </w:p>
          <w:p w14:paraId="60847920" w14:textId="77777777" w:rsidR="00742053" w:rsidRPr="00742053" w:rsidRDefault="00742053" w:rsidP="00742053">
            <w:pPr>
              <w:pStyle w:val="Bullets"/>
              <w:rPr>
                <w:sz w:val="20"/>
                <w:szCs w:val="20"/>
              </w:rPr>
            </w:pPr>
            <w:r w:rsidRPr="00742053">
              <w:rPr>
                <w:sz w:val="20"/>
                <w:szCs w:val="20"/>
              </w:rPr>
              <w:t>Konzeption und Aufarbeitung der bestehen Job Beschreibungen zu verbesserten Job Profilen innerhalb eines optimierten Gehaltsstufenmodells</w:t>
            </w:r>
          </w:p>
          <w:p w14:paraId="5527A135" w14:textId="4B84E6C3" w:rsidR="00742053" w:rsidRPr="00742053" w:rsidRDefault="00742053" w:rsidP="00742053">
            <w:pPr>
              <w:pStyle w:val="Bullets"/>
              <w:rPr>
                <w:sz w:val="20"/>
                <w:szCs w:val="20"/>
              </w:rPr>
            </w:pPr>
            <w:r w:rsidRPr="00742053">
              <w:rPr>
                <w:sz w:val="20"/>
                <w:szCs w:val="20"/>
              </w:rPr>
              <w:t>Planung de</w:t>
            </w:r>
            <w:r w:rsidR="004F5A97">
              <w:rPr>
                <w:sz w:val="20"/>
                <w:szCs w:val="20"/>
              </w:rPr>
              <w:t>r</w:t>
            </w:r>
            <w:r w:rsidRPr="00742053">
              <w:rPr>
                <w:sz w:val="20"/>
                <w:szCs w:val="20"/>
              </w:rPr>
              <w:t xml:space="preserve"> jährlichen </w:t>
            </w:r>
            <w:r w:rsidR="004F5A97">
              <w:rPr>
                <w:sz w:val="20"/>
                <w:szCs w:val="20"/>
              </w:rPr>
              <w:t>Jubiläumsfeier</w:t>
            </w:r>
            <w:r w:rsidRPr="00742053">
              <w:rPr>
                <w:sz w:val="20"/>
                <w:szCs w:val="20"/>
              </w:rPr>
              <w:t xml:space="preserve"> für ca. 100 </w:t>
            </w:r>
            <w:r w:rsidR="004F5A97">
              <w:rPr>
                <w:sz w:val="20"/>
                <w:szCs w:val="20"/>
              </w:rPr>
              <w:t>langjährige Mitarbeitende</w:t>
            </w:r>
            <w:r w:rsidRPr="00742053">
              <w:rPr>
                <w:sz w:val="20"/>
                <w:szCs w:val="20"/>
              </w:rPr>
              <w:t xml:space="preserve"> und der Geschäftsleitung und eigenständige Organisation der Mitarbeiterbeiratswahl mit über 1.000 Mitarbeitenden</w:t>
            </w:r>
          </w:p>
          <w:p w14:paraId="6C604D43" w14:textId="77777777" w:rsidR="00742053" w:rsidRPr="00742053" w:rsidRDefault="00742053" w:rsidP="00742053">
            <w:pPr>
              <w:pStyle w:val="Bullets"/>
              <w:rPr>
                <w:sz w:val="20"/>
                <w:szCs w:val="20"/>
              </w:rPr>
            </w:pPr>
            <w:r w:rsidRPr="00742053">
              <w:rPr>
                <w:sz w:val="20"/>
                <w:szCs w:val="20"/>
              </w:rPr>
              <w:t>Eigenständige Bearbeitung der zeitwirtschaftlichen Mitarbeiteranliegen und Beantwortung des Zeitwirtschaft-Postfachs sowie der Bewerber-Hotline</w:t>
            </w:r>
          </w:p>
          <w:p w14:paraId="4580E978" w14:textId="77777777" w:rsidR="00742053" w:rsidRPr="00742053" w:rsidRDefault="00742053" w:rsidP="00742053">
            <w:pPr>
              <w:pStyle w:val="Bullets"/>
              <w:rPr>
                <w:sz w:val="20"/>
                <w:szCs w:val="20"/>
              </w:rPr>
            </w:pPr>
            <w:r w:rsidRPr="00742053">
              <w:rPr>
                <w:sz w:val="20"/>
                <w:szCs w:val="20"/>
              </w:rPr>
              <w:t>Erfolgreiche Implementierung eines internationalen Zeitwirtschaftssystems in der UK-Tochter</w:t>
            </w:r>
          </w:p>
          <w:p w14:paraId="3233BED7" w14:textId="774087AB" w:rsidR="00742053" w:rsidRPr="00742053" w:rsidRDefault="00742053" w:rsidP="00742053">
            <w:pPr>
              <w:pStyle w:val="Bullets"/>
              <w:spacing w:after="160"/>
              <w:ind w:left="714" w:hanging="357"/>
              <w:rPr>
                <w:sz w:val="20"/>
                <w:szCs w:val="20"/>
              </w:rPr>
            </w:pPr>
            <w:r w:rsidRPr="00742053">
              <w:rPr>
                <w:sz w:val="20"/>
                <w:szCs w:val="20"/>
              </w:rPr>
              <w:t xml:space="preserve">Unterstützung der Personalleitung und den Business Partnern in </w:t>
            </w:r>
            <w:r>
              <w:rPr>
                <w:sz w:val="20"/>
                <w:szCs w:val="20"/>
              </w:rPr>
              <w:t>Digitalisierungsp</w:t>
            </w:r>
            <w:r w:rsidRPr="00742053">
              <w:rPr>
                <w:sz w:val="20"/>
                <w:szCs w:val="20"/>
              </w:rPr>
              <w:t xml:space="preserve">rojekten und täglichen </w:t>
            </w:r>
            <w:proofErr w:type="spellStart"/>
            <w:r w:rsidRPr="00742053">
              <w:rPr>
                <w:sz w:val="20"/>
                <w:szCs w:val="20"/>
              </w:rPr>
              <w:t>Doings</w:t>
            </w:r>
            <w:proofErr w:type="spellEnd"/>
          </w:p>
        </w:tc>
      </w:tr>
      <w:tr w:rsidR="003B7D16" w14:paraId="103929F7" w14:textId="77777777">
        <w:trPr>
          <w:trHeight w:val="510"/>
        </w:trPr>
        <w:tc>
          <w:tcPr>
            <w:tcW w:w="9067" w:type="dxa"/>
            <w:gridSpan w:val="7"/>
            <w:tcBorders>
              <w:bottom w:val="single" w:sz="4" w:space="0" w:color="000000"/>
            </w:tcBorders>
            <w:vAlign w:val="bottom"/>
          </w:tcPr>
          <w:p w14:paraId="56C2F4E0" w14:textId="532A58DC" w:rsidR="003B7D16" w:rsidRDefault="007420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Extracurriculares Engagement</w:t>
            </w:r>
          </w:p>
        </w:tc>
      </w:tr>
      <w:tr w:rsidR="003B7D16" w14:paraId="72EE580F" w14:textId="77777777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000000"/>
            </w:tcBorders>
            <w:vAlign w:val="bottom"/>
          </w:tcPr>
          <w:p w14:paraId="7C0BB47B" w14:textId="7B6325F8" w:rsidR="003B7D16" w:rsidRPr="00742053" w:rsidRDefault="007420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4"/>
                <w:szCs w:val="24"/>
              </w:rPr>
            </w:pPr>
            <w:r w:rsidRPr="00742053">
              <w:rPr>
                <w:rFonts w:ascii="Georgia" w:eastAsia="Georgia" w:hAnsi="Georgia" w:cs="Georgia"/>
                <w:b/>
                <w:smallCaps/>
                <w:color w:val="000000"/>
                <w:sz w:val="24"/>
                <w:szCs w:val="24"/>
              </w:rPr>
              <w:t xml:space="preserve">Bayrisches Rotes Kreuz </w:t>
            </w:r>
          </w:p>
        </w:tc>
        <w:tc>
          <w:tcPr>
            <w:tcW w:w="3544" w:type="dxa"/>
            <w:gridSpan w:val="4"/>
            <w:tcBorders>
              <w:top w:val="single" w:sz="4" w:space="0" w:color="000000"/>
            </w:tcBorders>
            <w:vAlign w:val="bottom"/>
          </w:tcPr>
          <w:p w14:paraId="6817C506" w14:textId="1DCA024F" w:rsidR="003B7D16" w:rsidRPr="00742053" w:rsidRDefault="007420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4"/>
                <w:szCs w:val="24"/>
              </w:rPr>
            </w:pPr>
            <w:r w:rsidRPr="00742053">
              <w:rPr>
                <w:rFonts w:ascii="Georgia" w:eastAsia="Georgia" w:hAnsi="Georgia" w:cs="Georgia"/>
                <w:i/>
                <w:smallCaps/>
                <w:color w:val="000000"/>
                <w:sz w:val="24"/>
                <w:szCs w:val="24"/>
              </w:rPr>
              <w:t>Zusmarshausen</w:t>
            </w:r>
          </w:p>
        </w:tc>
      </w:tr>
      <w:tr w:rsidR="003B7D16" w14:paraId="7D452BC1" w14:textId="77777777" w:rsidTr="00C8223D">
        <w:trPr>
          <w:trHeight w:val="193"/>
        </w:trPr>
        <w:tc>
          <w:tcPr>
            <w:tcW w:w="5529" w:type="dxa"/>
            <w:gridSpan w:val="4"/>
          </w:tcPr>
          <w:p w14:paraId="3CB53255" w14:textId="02D65DCD" w:rsidR="003B7D16" w:rsidRPr="007420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 w:rsidRPr="00742053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Aktives Mitglied der </w:t>
            </w:r>
            <w:r w:rsidR="00742053" w:rsidRPr="00742053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Wasserwacht Zusmarshausen</w:t>
            </w:r>
          </w:p>
        </w:tc>
        <w:tc>
          <w:tcPr>
            <w:tcW w:w="3538" w:type="dxa"/>
            <w:gridSpan w:val="3"/>
          </w:tcPr>
          <w:p w14:paraId="0E58BC86" w14:textId="47418ABD" w:rsidR="003B7D16" w:rsidRPr="007420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 w:rsidRPr="00742053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0</w:t>
            </w:r>
            <w:r w:rsidR="00742053" w:rsidRPr="00742053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1/2013</w:t>
            </w:r>
            <w:r w:rsidRPr="00742053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– heute</w:t>
            </w:r>
          </w:p>
        </w:tc>
      </w:tr>
      <w:tr w:rsidR="003B7D16" w14:paraId="4C277020" w14:textId="77777777">
        <w:trPr>
          <w:trHeight w:val="193"/>
        </w:trPr>
        <w:tc>
          <w:tcPr>
            <w:tcW w:w="9067" w:type="dxa"/>
            <w:gridSpan w:val="7"/>
          </w:tcPr>
          <w:p w14:paraId="03BD32A7" w14:textId="77777777" w:rsidR="003B7D16" w:rsidRPr="00742053" w:rsidRDefault="007420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 w:rsidRPr="00742053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Organisation und Leitung des wöchentlichen Kinder- und Jugendtrainings</w:t>
            </w:r>
          </w:p>
          <w:p w14:paraId="336F33EA" w14:textId="030A72D9" w:rsidR="00742053" w:rsidRPr="00742053" w:rsidRDefault="00742053" w:rsidP="007420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714" w:hanging="357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Durchführung des ehrenamtlichen Dienstes als geprüfte Sanitäterin und Rettungsschwimmerin</w:t>
            </w:r>
          </w:p>
        </w:tc>
      </w:tr>
      <w:tr w:rsidR="003B7D16" w14:paraId="3E7DC46B" w14:textId="77777777">
        <w:trPr>
          <w:trHeight w:val="510"/>
        </w:trPr>
        <w:tc>
          <w:tcPr>
            <w:tcW w:w="9067" w:type="dxa"/>
            <w:gridSpan w:val="7"/>
            <w:tcBorders>
              <w:bottom w:val="single" w:sz="4" w:space="0" w:color="000000"/>
            </w:tcBorders>
            <w:vAlign w:val="bottom"/>
          </w:tcPr>
          <w:p w14:paraId="3C1CF8B3" w14:textId="77777777" w:rsidR="003B7D16" w:rsidRDefault="00000000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3B7D16" w14:paraId="679FA2CB" w14:textId="77777777" w:rsidTr="00742053">
        <w:trPr>
          <w:trHeight w:val="340"/>
        </w:trPr>
        <w:tc>
          <w:tcPr>
            <w:tcW w:w="1843" w:type="dxa"/>
            <w:tcBorders>
              <w:top w:val="single" w:sz="4" w:space="0" w:color="000000"/>
            </w:tcBorders>
            <w:vAlign w:val="bottom"/>
          </w:tcPr>
          <w:p w14:paraId="79E50B18" w14:textId="77777777" w:rsidR="003B7D16" w:rsidRPr="00742053" w:rsidRDefault="00000000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742053">
              <w:rPr>
                <w:rFonts w:ascii="Georgia" w:eastAsia="Georgia" w:hAnsi="Georgia" w:cs="Georgia"/>
                <w:sz w:val="20"/>
                <w:szCs w:val="20"/>
              </w:rPr>
              <w:t>Sprachen:</w:t>
            </w:r>
          </w:p>
        </w:tc>
        <w:tc>
          <w:tcPr>
            <w:tcW w:w="7224" w:type="dxa"/>
            <w:gridSpan w:val="6"/>
            <w:tcBorders>
              <w:top w:val="single" w:sz="4" w:space="0" w:color="000000"/>
            </w:tcBorders>
            <w:vAlign w:val="bottom"/>
          </w:tcPr>
          <w:p w14:paraId="62E789D5" w14:textId="5DD875F2" w:rsidR="003B7D16" w:rsidRPr="00742053" w:rsidRDefault="00000000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742053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Deutsch </w:t>
            </w:r>
            <w:r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(Muttersprache)</w:t>
            </w:r>
            <w:r w:rsidRPr="00742053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, Englisch </w:t>
            </w:r>
            <w:r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(</w:t>
            </w:r>
            <w:r w:rsid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v</w:t>
            </w:r>
            <w:r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erhandlungssicher)</w:t>
            </w:r>
            <w:r w:rsidRPr="00742053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, </w:t>
            </w:r>
            <w:r w:rsidR="00742053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Französisch</w:t>
            </w:r>
            <w:r w:rsidRPr="00742053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</w:t>
            </w:r>
            <w:r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(B</w:t>
            </w:r>
            <w:r w:rsid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1</w:t>
            </w:r>
            <w:r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)</w:t>
            </w:r>
            <w:r w:rsidRPr="00742053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</w:t>
            </w:r>
          </w:p>
        </w:tc>
      </w:tr>
      <w:tr w:rsidR="003B7D16" w14:paraId="46357147" w14:textId="77777777" w:rsidTr="00742053">
        <w:trPr>
          <w:trHeight w:val="283"/>
        </w:trPr>
        <w:tc>
          <w:tcPr>
            <w:tcW w:w="1843" w:type="dxa"/>
            <w:vAlign w:val="bottom"/>
          </w:tcPr>
          <w:p w14:paraId="72352D98" w14:textId="77777777" w:rsidR="003B7D16" w:rsidRPr="00742053" w:rsidRDefault="00000000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742053">
              <w:rPr>
                <w:rFonts w:ascii="Georgia" w:eastAsia="Georgia" w:hAnsi="Georgia" w:cs="Georgia"/>
                <w:sz w:val="20"/>
                <w:szCs w:val="20"/>
              </w:rPr>
              <w:t>Technisch:</w:t>
            </w:r>
          </w:p>
        </w:tc>
        <w:tc>
          <w:tcPr>
            <w:tcW w:w="7224" w:type="dxa"/>
            <w:gridSpan w:val="6"/>
            <w:vAlign w:val="bottom"/>
          </w:tcPr>
          <w:p w14:paraId="7D2316FA" w14:textId="51F696FC" w:rsidR="003B7D16" w:rsidRPr="00742053" w:rsidRDefault="00000000">
            <w:pP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742053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Microsoft Office </w:t>
            </w:r>
            <w:r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(fortgeschritten)</w:t>
            </w:r>
            <w:r w:rsidRPr="00742053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, </w:t>
            </w:r>
            <w:r w:rsidR="00742053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SAP HCM/SF</w:t>
            </w:r>
            <w:r w:rsidRPr="00742053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</w:t>
            </w:r>
            <w:r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(</w:t>
            </w:r>
            <w:proofErr w:type="spellStart"/>
            <w:r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basic</w:t>
            </w:r>
            <w:proofErr w:type="spellEnd"/>
            <w:r w:rsidRPr="00742053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)</w:t>
            </w:r>
          </w:p>
        </w:tc>
      </w:tr>
      <w:tr w:rsidR="003B7D16" w14:paraId="7DF5F477" w14:textId="77777777" w:rsidTr="00742053">
        <w:trPr>
          <w:trHeight w:val="283"/>
        </w:trPr>
        <w:tc>
          <w:tcPr>
            <w:tcW w:w="1843" w:type="dxa"/>
            <w:vAlign w:val="bottom"/>
          </w:tcPr>
          <w:p w14:paraId="0B477F65" w14:textId="77777777" w:rsidR="003B7D16" w:rsidRPr="00742053" w:rsidRDefault="00000000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742053">
              <w:rPr>
                <w:rFonts w:ascii="Georgia" w:eastAsia="Georgia" w:hAnsi="Georgia" w:cs="Georgia"/>
                <w:sz w:val="20"/>
                <w:szCs w:val="20"/>
              </w:rPr>
              <w:t xml:space="preserve">Interessen: </w:t>
            </w:r>
          </w:p>
        </w:tc>
        <w:tc>
          <w:tcPr>
            <w:tcW w:w="7224" w:type="dxa"/>
            <w:gridSpan w:val="6"/>
            <w:vAlign w:val="bottom"/>
          </w:tcPr>
          <w:p w14:paraId="50EF0DEC" w14:textId="30731521" w:rsidR="003B7D16" w:rsidRPr="00742053" w:rsidRDefault="00742053">
            <w:pPr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Running Club (Teilnahme am SWA-Straßenlauf 2025), Schwimmen, Reisen</w:t>
            </w:r>
          </w:p>
        </w:tc>
      </w:tr>
      <w:tr w:rsidR="003B7D16" w14:paraId="48971104" w14:textId="77777777" w:rsidTr="00742053">
        <w:trPr>
          <w:trHeight w:val="1020"/>
        </w:trPr>
        <w:tc>
          <w:tcPr>
            <w:tcW w:w="2552" w:type="dxa"/>
            <w:gridSpan w:val="2"/>
            <w:vAlign w:val="bottom"/>
          </w:tcPr>
          <w:p w14:paraId="5FB08259" w14:textId="543995B1" w:rsidR="003B7D16" w:rsidRDefault="00742053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Zusmarshausen</w:t>
            </w:r>
            <w:r w:rsidRPr="00742053">
              <w:rPr>
                <w:rFonts w:ascii="Georgia" w:eastAsia="Georgia" w:hAnsi="Georgia" w:cs="Georgia"/>
                <w:sz w:val="20"/>
                <w:szCs w:val="20"/>
              </w:rPr>
              <w:t xml:space="preserve">, </w:t>
            </w:r>
            <w:r>
              <w:rPr>
                <w:rFonts w:ascii="Georgia" w:eastAsia="Georgia" w:hAnsi="Georgia" w:cs="Georgia"/>
                <w:sz w:val="20"/>
                <w:szCs w:val="20"/>
              </w:rPr>
              <w:t>xx.06.2025</w:t>
            </w:r>
          </w:p>
        </w:tc>
        <w:tc>
          <w:tcPr>
            <w:tcW w:w="6515" w:type="dxa"/>
            <w:gridSpan w:val="5"/>
            <w:vAlign w:val="bottom"/>
          </w:tcPr>
          <w:p w14:paraId="1185799C" w14:textId="77777777" w:rsidR="003B7D16" w:rsidRDefault="003B7D16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66749AE5" w14:textId="77777777" w:rsidR="003B7D16" w:rsidRDefault="003B7D16">
      <w:pPr>
        <w:rPr>
          <w:sz w:val="18"/>
          <w:szCs w:val="18"/>
        </w:rPr>
      </w:pPr>
    </w:p>
    <w:sectPr w:rsidR="003B7D16">
      <w:footerReference w:type="even" r:id="rId8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A3E28" w14:textId="77777777" w:rsidR="001D76CC" w:rsidRDefault="001D76CC">
      <w:pPr>
        <w:spacing w:after="0" w:line="240" w:lineRule="auto"/>
      </w:pPr>
      <w:r>
        <w:separator/>
      </w:r>
    </w:p>
  </w:endnote>
  <w:endnote w:type="continuationSeparator" w:id="0">
    <w:p w14:paraId="72F67877" w14:textId="77777777" w:rsidR="001D76CC" w:rsidRDefault="001D7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18C59249-C0AE-994B-AB15-E65C4E04676C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3" w:fontKey="{5355D3C7-CF66-534E-A8AF-47FDD3C434A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7D41C776-9E32-FD4F-91F9-7BFAAE5AF9E5}"/>
    <w:embedBold r:id="rId5" w:fontKey="{E19A6599-5F37-8849-92CC-85A5648B7173}"/>
    <w:embedItalic r:id="rId6" w:fontKey="{F9735118-129A-594C-860F-393F1903A1B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E0283AFF-ED0A-3345-9444-3B4772F53DB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E0D1B4D4-8573-174D-AB49-F07E4F8BA8C5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9" w:fontKey="{7F64BB50-E1A0-4047-B596-EEB977DF9F5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C759822B-372C-EE4A-8894-5651399EC8D3}"/>
    <w:embedBold r:id="rId11" w:fontKey="{DF7B8182-F3A8-274F-9251-4C491E49A1FD}"/>
    <w:embedItalic r:id="rId12" w:fontKey="{4DBF9C5C-C580-E741-9474-1ACF3535A0D2}"/>
    <w:embedBoldItalic r:id="rId13" w:fontKey="{922FBBB6-89A8-C241-BC29-EE021C6C099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4" w:fontKey="{D6CF490A-87B4-7346-BEF5-A7B02F723A38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5" w:fontKey="{B0194EBC-1A7B-354B-A530-B30CF4ECFF3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3825B" w14:textId="77777777" w:rsidR="003B7D1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AACD7B7" w14:textId="77777777" w:rsidR="003B7D16" w:rsidRDefault="003B7D1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82181" w14:textId="77777777" w:rsidR="001D76CC" w:rsidRDefault="001D76CC">
      <w:pPr>
        <w:spacing w:after="0" w:line="240" w:lineRule="auto"/>
      </w:pPr>
      <w:r>
        <w:separator/>
      </w:r>
    </w:p>
  </w:footnote>
  <w:footnote w:type="continuationSeparator" w:id="0">
    <w:p w14:paraId="38220DC2" w14:textId="77777777" w:rsidR="001D76CC" w:rsidRDefault="001D76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D0430"/>
    <w:multiLevelType w:val="multilevel"/>
    <w:tmpl w:val="89F29ED8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17A16B2"/>
    <w:multiLevelType w:val="multilevel"/>
    <w:tmpl w:val="99ACF9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44A0818"/>
    <w:multiLevelType w:val="multilevel"/>
    <w:tmpl w:val="3EF0D5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75A0780"/>
    <w:multiLevelType w:val="hybridMultilevel"/>
    <w:tmpl w:val="0FFEC486"/>
    <w:lvl w:ilvl="0" w:tplc="3DFC41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001551">
    <w:abstractNumId w:val="2"/>
  </w:num>
  <w:num w:numId="2" w16cid:durableId="551113294">
    <w:abstractNumId w:val="1"/>
  </w:num>
  <w:num w:numId="3" w16cid:durableId="1925995116">
    <w:abstractNumId w:val="0"/>
  </w:num>
  <w:num w:numId="4" w16cid:durableId="947154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D16"/>
    <w:rsid w:val="001B58EC"/>
    <w:rsid w:val="001D76CC"/>
    <w:rsid w:val="00370B76"/>
    <w:rsid w:val="003B7D16"/>
    <w:rsid w:val="004F5A97"/>
    <w:rsid w:val="005542E9"/>
    <w:rsid w:val="006026B2"/>
    <w:rsid w:val="00742053"/>
    <w:rsid w:val="009C46D2"/>
    <w:rsid w:val="00A24B88"/>
    <w:rsid w:val="00B03081"/>
    <w:rsid w:val="00C273D5"/>
    <w:rsid w:val="00C8223D"/>
    <w:rsid w:val="00E23A07"/>
    <w:rsid w:val="00E9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DCA617"/>
  <w15:docId w15:val="{DD94ADDF-0243-B14D-AFD2-85785246F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Miriam Gustedt</cp:lastModifiedBy>
  <cp:revision>3</cp:revision>
  <dcterms:created xsi:type="dcterms:W3CDTF">2025-06-12T16:28:00Z</dcterms:created>
  <dcterms:modified xsi:type="dcterms:W3CDTF">2025-06-14T11:39:00Z</dcterms:modified>
</cp:coreProperties>
</file>