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3118"/>
        <w:gridCol w:w="709"/>
        <w:gridCol w:w="567"/>
        <w:gridCol w:w="142"/>
        <w:gridCol w:w="283"/>
        <w:gridCol w:w="142"/>
        <w:gridCol w:w="142"/>
        <w:gridCol w:w="141"/>
        <w:gridCol w:w="567"/>
        <w:gridCol w:w="1965"/>
        <w:gridCol w:w="729"/>
      </w:tblGrid>
      <w:tr w:rsidR="002508C2" w:rsidRPr="00153084" w14:paraId="5DF08F91" w14:textId="77777777" w:rsidTr="00435868">
        <w:trPr>
          <w:trHeight w:val="227"/>
        </w:trPr>
        <w:tc>
          <w:tcPr>
            <w:tcW w:w="10065" w:type="dxa"/>
            <w:gridSpan w:val="12"/>
          </w:tcPr>
          <w:p w14:paraId="11DD220E" w14:textId="307122C2" w:rsidR="002508C2" w:rsidRPr="00153084" w:rsidRDefault="00256457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 w:rsidRPr="00153084">
              <w:rPr>
                <w:rFonts w:ascii="Georgia" w:hAnsi="Georgia"/>
                <w:b/>
                <w:smallCaps/>
                <w:sz w:val="48"/>
                <w:szCs w:val="32"/>
              </w:rPr>
              <w:t>Stefan Weiß</w:t>
            </w:r>
            <w:r w:rsidR="008050E4" w:rsidRPr="00153084">
              <w:rPr>
                <w:rFonts w:ascii="Georgia" w:hAnsi="Georgia"/>
                <w:sz w:val="44"/>
                <w:szCs w:val="64"/>
              </w:rPr>
              <w:br/>
            </w:r>
            <w:proofErr w:type="spellStart"/>
            <w:r w:rsidRPr="00153084">
              <w:rPr>
                <w:rFonts w:ascii="Georgia" w:hAnsi="Georgia"/>
                <w:sz w:val="20"/>
              </w:rPr>
              <w:t>Koßgasse</w:t>
            </w:r>
            <w:proofErr w:type="spellEnd"/>
            <w:r w:rsidRPr="00153084">
              <w:rPr>
                <w:rFonts w:ascii="Georgia" w:hAnsi="Georgia"/>
                <w:sz w:val="20"/>
              </w:rPr>
              <w:t xml:space="preserve"> 14/38</w:t>
            </w:r>
            <w:r w:rsidR="00853438" w:rsidRPr="00153084">
              <w:rPr>
                <w:rFonts w:ascii="Georgia" w:hAnsi="Georgia"/>
                <w:sz w:val="20"/>
              </w:rPr>
              <w:t xml:space="preserve">, </w:t>
            </w:r>
            <w:r w:rsidRPr="00153084">
              <w:rPr>
                <w:rFonts w:ascii="Georgia" w:hAnsi="Georgia"/>
                <w:sz w:val="20"/>
              </w:rPr>
              <w:t>8010 Graz</w:t>
            </w:r>
          </w:p>
          <w:p w14:paraId="722A5AF6" w14:textId="7C552409" w:rsidR="008050E4" w:rsidRPr="00153084" w:rsidRDefault="002B2091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 w:rsidRPr="00153084">
              <w:rPr>
                <w:rFonts w:ascii="Georgia" w:hAnsi="Georgia" w:cs="Georgia"/>
                <w:color w:val="000000"/>
                <w:sz w:val="20"/>
              </w:rPr>
              <w:t>+</w:t>
            </w:r>
            <w:r w:rsidR="00256457" w:rsidRPr="00153084">
              <w:rPr>
                <w:rFonts w:ascii="Georgia" w:hAnsi="Georgia" w:cs="Georgia"/>
                <w:color w:val="000000"/>
                <w:sz w:val="20"/>
              </w:rPr>
              <w:t>43 660 4586845</w:t>
            </w:r>
            <w:r w:rsidR="00AB016A" w:rsidRPr="00153084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153084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256457" w:rsidRPr="00153084">
              <w:rPr>
                <w:rFonts w:ascii="Georgia" w:hAnsi="Georgia" w:cs="Georgia"/>
                <w:color w:val="000000"/>
                <w:sz w:val="20"/>
              </w:rPr>
              <w:t>stefan.weiss.salzburg@gmail.com</w:t>
            </w:r>
            <w:r w:rsidRPr="00153084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153084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256457" w:rsidRPr="00153084">
              <w:rPr>
                <w:rFonts w:ascii="Georgia" w:hAnsi="Georgia" w:cs="Georgia"/>
                <w:color w:val="000000"/>
                <w:sz w:val="20"/>
              </w:rPr>
              <w:t>14.01.2000</w:t>
            </w:r>
            <w:r w:rsidR="00853438" w:rsidRPr="00153084">
              <w:rPr>
                <w:rFonts w:ascii="Georgia" w:hAnsi="Georgia" w:cs="Georgia"/>
                <w:color w:val="000000"/>
                <w:sz w:val="20"/>
              </w:rPr>
              <w:t xml:space="preserve"> in </w:t>
            </w:r>
            <w:r w:rsidR="00256457" w:rsidRPr="00153084">
              <w:rPr>
                <w:rFonts w:ascii="Georgia" w:hAnsi="Georgia" w:cs="Georgia"/>
                <w:color w:val="000000"/>
                <w:sz w:val="20"/>
              </w:rPr>
              <w:t>Salzburg</w:t>
            </w:r>
          </w:p>
        </w:tc>
      </w:tr>
      <w:tr w:rsidR="002508C2" w:rsidRPr="00153084" w14:paraId="0FCADE56" w14:textId="77777777" w:rsidTr="00435868">
        <w:trPr>
          <w:trHeight w:val="510"/>
        </w:trPr>
        <w:tc>
          <w:tcPr>
            <w:tcW w:w="10065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4351202D" w:rsidR="002508C2" w:rsidRPr="00153084" w:rsidRDefault="00665371" w:rsidP="006E2C9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Ausbildung</w:t>
            </w:r>
          </w:p>
        </w:tc>
      </w:tr>
      <w:tr w:rsidR="00D1492F" w:rsidRPr="00153084" w14:paraId="7D1DEBF7" w14:textId="77777777" w:rsidTr="00435868">
        <w:trPr>
          <w:trHeight w:val="340"/>
        </w:trPr>
        <w:tc>
          <w:tcPr>
            <w:tcW w:w="6804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03141C55" w:rsidR="00D1492F" w:rsidRPr="00153084" w:rsidRDefault="00153084" w:rsidP="0072364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Karl-Franzens-Universität</w:t>
            </w:r>
            <w:r w:rsidR="00256457" w:rsidRPr="00153084">
              <w:rPr>
                <w:rFonts w:ascii="Georgia" w:hAnsi="Georgia"/>
                <w:b/>
                <w:smallCaps/>
                <w:sz w:val="23"/>
                <w:szCs w:val="23"/>
              </w:rPr>
              <w:t xml:space="preserve"> Graz</w:t>
            </w:r>
          </w:p>
        </w:tc>
        <w:tc>
          <w:tcPr>
            <w:tcW w:w="3261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637E1FF1" w:rsidR="00D1492F" w:rsidRPr="00153084" w:rsidRDefault="00256457" w:rsidP="00162A5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153084">
              <w:rPr>
                <w:rFonts w:ascii="Georgia" w:hAnsi="Georgia"/>
                <w:i/>
                <w:smallCaps/>
                <w:sz w:val="23"/>
                <w:szCs w:val="23"/>
              </w:rPr>
              <w:t>Graz, Österreich</w:t>
            </w:r>
          </w:p>
        </w:tc>
      </w:tr>
      <w:tr w:rsidR="00D1492F" w:rsidRPr="00153084" w14:paraId="61E5D482" w14:textId="77777777" w:rsidTr="00435868">
        <w:tc>
          <w:tcPr>
            <w:tcW w:w="6663" w:type="dxa"/>
            <w:gridSpan w:val="8"/>
          </w:tcPr>
          <w:p w14:paraId="11CB9A0F" w14:textId="11378A0D" w:rsidR="00D1492F" w:rsidRPr="00153084" w:rsidRDefault="00D1492F">
            <w:pPr>
              <w:rPr>
                <w:rFonts w:ascii="Georgia" w:hAnsi="Georgia"/>
                <w:sz w:val="18"/>
              </w:rPr>
            </w:pPr>
            <w:r w:rsidRPr="00153084">
              <w:rPr>
                <w:rFonts w:ascii="Georgia" w:hAnsi="Georgia"/>
                <w:sz w:val="18"/>
              </w:rPr>
              <w:t xml:space="preserve">B.Sc. </w:t>
            </w:r>
            <w:r w:rsidR="00256457" w:rsidRPr="00153084">
              <w:rPr>
                <w:rFonts w:ascii="Georgia" w:hAnsi="Georgia"/>
                <w:sz w:val="18"/>
              </w:rPr>
              <w:t>Betriebswirtschaft</w:t>
            </w:r>
            <w:r w:rsidR="00B17D95" w:rsidRPr="00153084">
              <w:rPr>
                <w:rFonts w:ascii="Georgia" w:hAnsi="Georgia"/>
                <w:sz w:val="18"/>
              </w:rPr>
              <w:t xml:space="preserve"> (</w:t>
            </w:r>
            <w:r w:rsidR="00426D7E" w:rsidRPr="00153084">
              <w:rPr>
                <w:rFonts w:ascii="Georgia" w:hAnsi="Georgia"/>
                <w:sz w:val="18"/>
              </w:rPr>
              <w:t xml:space="preserve">aktueller </w:t>
            </w:r>
            <w:r w:rsidR="00B17D95" w:rsidRPr="00153084">
              <w:rPr>
                <w:rFonts w:ascii="Georgia" w:hAnsi="Georgia"/>
                <w:sz w:val="18"/>
              </w:rPr>
              <w:t>Schnitt: 1,</w:t>
            </w:r>
            <w:r w:rsidR="004478DB">
              <w:rPr>
                <w:rFonts w:ascii="Georgia" w:hAnsi="Georgia"/>
                <w:sz w:val="18"/>
              </w:rPr>
              <w:t>8</w:t>
            </w:r>
            <w:r w:rsidR="00B17D95" w:rsidRPr="00153084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402" w:type="dxa"/>
            <w:gridSpan w:val="4"/>
          </w:tcPr>
          <w:p w14:paraId="419A9228" w14:textId="0449697B" w:rsidR="00D1492F" w:rsidRPr="00153084" w:rsidRDefault="00256457" w:rsidP="00D1492F">
            <w:pPr>
              <w:jc w:val="right"/>
              <w:rPr>
                <w:rFonts w:ascii="Georgia" w:hAnsi="Georgia"/>
                <w:sz w:val="18"/>
              </w:rPr>
            </w:pPr>
            <w:r w:rsidRPr="00153084">
              <w:rPr>
                <w:rFonts w:ascii="Georgia" w:hAnsi="Georgia"/>
                <w:sz w:val="18"/>
              </w:rPr>
              <w:t>10</w:t>
            </w:r>
            <w:r w:rsidR="00D1492F" w:rsidRPr="00153084">
              <w:rPr>
                <w:rFonts w:ascii="Georgia" w:hAnsi="Georgia"/>
                <w:sz w:val="18"/>
              </w:rPr>
              <w:t>/</w:t>
            </w:r>
            <w:r w:rsidRPr="00153084">
              <w:rPr>
                <w:rFonts w:ascii="Georgia" w:hAnsi="Georgia"/>
                <w:sz w:val="18"/>
              </w:rPr>
              <w:t>2020</w:t>
            </w:r>
            <w:r w:rsidR="00D1492F" w:rsidRPr="00153084">
              <w:rPr>
                <w:rFonts w:ascii="Georgia" w:hAnsi="Georgia"/>
                <w:sz w:val="18"/>
              </w:rPr>
              <w:t xml:space="preserve"> –</w:t>
            </w:r>
            <w:r w:rsidR="00B17D95" w:rsidRPr="00153084">
              <w:rPr>
                <w:rFonts w:ascii="Georgia" w:hAnsi="Georgia"/>
                <w:sz w:val="18"/>
              </w:rPr>
              <w:t xml:space="preserve"> </w:t>
            </w:r>
            <w:r w:rsidR="00D5280E" w:rsidRPr="00153084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153084" w14:paraId="013361E1" w14:textId="77777777" w:rsidTr="00435868">
        <w:trPr>
          <w:trHeight w:val="340"/>
        </w:trPr>
        <w:tc>
          <w:tcPr>
            <w:tcW w:w="6804" w:type="dxa"/>
            <w:gridSpan w:val="9"/>
            <w:vAlign w:val="bottom"/>
          </w:tcPr>
          <w:p w14:paraId="197620E3" w14:textId="29839A5A" w:rsidR="00D1492F" w:rsidRPr="00153084" w:rsidRDefault="00256457" w:rsidP="00723643">
            <w:pPr>
              <w:rPr>
                <w:rFonts w:ascii="Georgia" w:hAnsi="Georgia"/>
                <w:sz w:val="23"/>
                <w:szCs w:val="23"/>
              </w:rPr>
            </w:pPr>
            <w:r w:rsidRPr="00153084">
              <w:rPr>
                <w:rFonts w:ascii="Georgia" w:hAnsi="Georgia"/>
                <w:b/>
                <w:smallCaps/>
                <w:sz w:val="23"/>
                <w:szCs w:val="23"/>
              </w:rPr>
              <w:t>Handelsakademie I Salzburg</w:t>
            </w:r>
          </w:p>
        </w:tc>
        <w:tc>
          <w:tcPr>
            <w:tcW w:w="3261" w:type="dxa"/>
            <w:gridSpan w:val="3"/>
            <w:vAlign w:val="bottom"/>
          </w:tcPr>
          <w:p w14:paraId="63D86F51" w14:textId="4560D62A" w:rsidR="00D1492F" w:rsidRPr="00153084" w:rsidRDefault="00256457" w:rsidP="00D5280E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 w:rsidRPr="00153084">
              <w:rPr>
                <w:rFonts w:ascii="Georgia" w:hAnsi="Georgia"/>
                <w:i/>
                <w:smallCaps/>
                <w:sz w:val="23"/>
                <w:szCs w:val="23"/>
              </w:rPr>
              <w:t>Salzburg</w:t>
            </w:r>
            <w:r w:rsidR="0091331D" w:rsidRPr="00153084">
              <w:rPr>
                <w:rFonts w:ascii="Georgia" w:hAnsi="Georgia"/>
                <w:i/>
                <w:smallCaps/>
                <w:sz w:val="23"/>
                <w:szCs w:val="23"/>
              </w:rPr>
              <w:t xml:space="preserve">, </w:t>
            </w:r>
            <w:r w:rsidRPr="00153084">
              <w:rPr>
                <w:rFonts w:ascii="Georgia" w:hAnsi="Georgia"/>
                <w:i/>
                <w:smallCaps/>
                <w:sz w:val="23"/>
                <w:szCs w:val="23"/>
              </w:rPr>
              <w:t>Österreich</w:t>
            </w:r>
          </w:p>
        </w:tc>
      </w:tr>
      <w:tr w:rsidR="00D5280E" w:rsidRPr="00153084" w14:paraId="62632213" w14:textId="77777777" w:rsidTr="00435868">
        <w:tc>
          <w:tcPr>
            <w:tcW w:w="5387" w:type="dxa"/>
            <w:gridSpan w:val="3"/>
          </w:tcPr>
          <w:p w14:paraId="5F71027E" w14:textId="5275D164" w:rsidR="00D1492F" w:rsidRPr="00153084" w:rsidRDefault="00256457">
            <w:pPr>
              <w:rPr>
                <w:rFonts w:ascii="Georgia" w:hAnsi="Georgia"/>
                <w:sz w:val="18"/>
              </w:rPr>
            </w:pPr>
            <w:r w:rsidRPr="00153084">
              <w:rPr>
                <w:rFonts w:ascii="Georgia" w:hAnsi="Georgia"/>
                <w:sz w:val="18"/>
              </w:rPr>
              <w:t>Matura (Note: 1,29)</w:t>
            </w:r>
          </w:p>
        </w:tc>
        <w:tc>
          <w:tcPr>
            <w:tcW w:w="4678" w:type="dxa"/>
            <w:gridSpan w:val="9"/>
          </w:tcPr>
          <w:p w14:paraId="51FC9814" w14:textId="4A59A4D9" w:rsidR="00D1492F" w:rsidRPr="00153084" w:rsidRDefault="00426D7E" w:rsidP="00D1492F">
            <w:pPr>
              <w:jc w:val="right"/>
              <w:rPr>
                <w:rFonts w:ascii="Georgia" w:hAnsi="Georgia"/>
                <w:sz w:val="18"/>
              </w:rPr>
            </w:pPr>
            <w:r w:rsidRPr="00153084">
              <w:rPr>
                <w:rFonts w:ascii="Georgia" w:hAnsi="Georgia"/>
                <w:sz w:val="18"/>
              </w:rPr>
              <w:t>09/</w:t>
            </w:r>
            <w:r w:rsidR="00256457" w:rsidRPr="00153084">
              <w:rPr>
                <w:rFonts w:ascii="Georgia" w:hAnsi="Georgia"/>
                <w:sz w:val="18"/>
              </w:rPr>
              <w:t>2014</w:t>
            </w:r>
            <w:r w:rsidRPr="00153084">
              <w:rPr>
                <w:rFonts w:ascii="Georgia" w:hAnsi="Georgia"/>
                <w:sz w:val="18"/>
              </w:rPr>
              <w:t xml:space="preserve"> – </w:t>
            </w:r>
            <w:r w:rsidR="00256457" w:rsidRPr="00153084">
              <w:rPr>
                <w:rFonts w:ascii="Georgia" w:hAnsi="Georgia"/>
                <w:sz w:val="18"/>
              </w:rPr>
              <w:t>06</w:t>
            </w:r>
            <w:r w:rsidRPr="00153084">
              <w:rPr>
                <w:rFonts w:ascii="Georgia" w:hAnsi="Georgia"/>
                <w:sz w:val="18"/>
              </w:rPr>
              <w:t>/201</w:t>
            </w:r>
            <w:r w:rsidR="0091331D" w:rsidRPr="00153084">
              <w:rPr>
                <w:rFonts w:ascii="Georgia" w:hAnsi="Georgia"/>
                <w:sz w:val="18"/>
              </w:rPr>
              <w:t>9</w:t>
            </w:r>
          </w:p>
        </w:tc>
      </w:tr>
      <w:tr w:rsidR="00D5280E" w:rsidRPr="00153084" w14:paraId="4D68BFE7" w14:textId="77777777" w:rsidTr="00435868">
        <w:tc>
          <w:tcPr>
            <w:tcW w:w="10065" w:type="dxa"/>
            <w:gridSpan w:val="12"/>
          </w:tcPr>
          <w:p w14:paraId="3E3260C2" w14:textId="77777777" w:rsidR="0091331D" w:rsidRPr="00153084" w:rsidRDefault="00256457" w:rsidP="005E17CB">
            <w:pPr>
              <w:pStyle w:val="Listenabsatz"/>
              <w:numPr>
                <w:ilvl w:val="0"/>
                <w:numId w:val="2"/>
              </w:numPr>
              <w:ind w:left="714" w:hanging="357"/>
              <w:rPr>
                <w:rFonts w:ascii="Georgia" w:hAnsi="Georgia"/>
                <w:i/>
                <w:iCs/>
                <w:sz w:val="18"/>
              </w:rPr>
            </w:pPr>
            <w:r w:rsidRPr="00153084">
              <w:rPr>
                <w:rFonts w:ascii="Georgia" w:hAnsi="Georgia"/>
                <w:i/>
                <w:iCs/>
                <w:sz w:val="18"/>
              </w:rPr>
              <w:t>Schwerpunkt Marketing und Kommunikationsmanagement in Englisch (Euroklasse)</w:t>
            </w:r>
          </w:p>
          <w:p w14:paraId="54BF63E9" w14:textId="71F705BF" w:rsidR="00256457" w:rsidRPr="0010471A" w:rsidRDefault="00256457" w:rsidP="0010471A">
            <w:pPr>
              <w:pStyle w:val="Listenabsatz"/>
              <w:numPr>
                <w:ilvl w:val="0"/>
                <w:numId w:val="2"/>
              </w:numPr>
              <w:ind w:left="714" w:hanging="357"/>
              <w:rPr>
                <w:rFonts w:ascii="Georgia" w:hAnsi="Georgia"/>
                <w:i/>
                <w:iCs/>
                <w:sz w:val="18"/>
              </w:rPr>
            </w:pPr>
            <w:proofErr w:type="spellStart"/>
            <w:r w:rsidRPr="00153084">
              <w:rPr>
                <w:rFonts w:ascii="Georgia" w:hAnsi="Georgia"/>
                <w:i/>
                <w:iCs/>
                <w:sz w:val="18"/>
              </w:rPr>
              <w:t>IfM</w:t>
            </w:r>
            <w:proofErr w:type="spellEnd"/>
            <w:r w:rsidRPr="00153084">
              <w:rPr>
                <w:rFonts w:ascii="Georgia" w:hAnsi="Georgia"/>
                <w:i/>
                <w:iCs/>
                <w:sz w:val="18"/>
              </w:rPr>
              <w:t>-Preis für VWA/Diplomarbeit “</w:t>
            </w:r>
            <w:proofErr w:type="spellStart"/>
            <w:r w:rsidRPr="00153084">
              <w:rPr>
                <w:rFonts w:ascii="Georgia" w:hAnsi="Georgia"/>
                <w:i/>
                <w:iCs/>
                <w:sz w:val="18"/>
              </w:rPr>
              <w:t>Social</w:t>
            </w:r>
            <w:proofErr w:type="spellEnd"/>
            <w:r w:rsidRPr="00153084">
              <w:rPr>
                <w:rFonts w:ascii="Georgia" w:hAnsi="Georgia"/>
                <w:i/>
                <w:iCs/>
                <w:sz w:val="18"/>
              </w:rPr>
              <w:t xml:space="preserve"> Media im Personalmanagement”</w:t>
            </w:r>
          </w:p>
        </w:tc>
      </w:tr>
      <w:tr w:rsidR="00D5280E" w:rsidRPr="00153084" w14:paraId="3A2665B3" w14:textId="77777777" w:rsidTr="00435868">
        <w:trPr>
          <w:trHeight w:val="510"/>
        </w:trPr>
        <w:tc>
          <w:tcPr>
            <w:tcW w:w="10065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153084" w:rsidRDefault="006E2C9C" w:rsidP="00665BF3">
            <w:pPr>
              <w:pStyle w:val="BERSCHRIFT"/>
              <w:jc w:val="center"/>
              <w:rPr>
                <w:sz w:val="28"/>
              </w:rPr>
            </w:pPr>
            <w:r w:rsidRPr="00153084">
              <w:rPr>
                <w:sz w:val="28"/>
              </w:rPr>
              <w:t>Praxiserfahrungen</w:t>
            </w:r>
          </w:p>
        </w:tc>
      </w:tr>
      <w:tr w:rsidR="00D5280E" w:rsidRPr="00153084" w14:paraId="127C64E2" w14:textId="77777777" w:rsidTr="00435868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6D21C2FB" w:rsidR="00665BF3" w:rsidRPr="00153084" w:rsidRDefault="00256457" w:rsidP="00665BF3">
            <w:pPr>
              <w:rPr>
                <w:rFonts w:ascii="Georgia" w:hAnsi="Georgia"/>
                <w:sz w:val="23"/>
                <w:szCs w:val="23"/>
              </w:rPr>
            </w:pPr>
            <w:r w:rsidRPr="00153084">
              <w:rPr>
                <w:rFonts w:ascii="Georgia" w:hAnsi="Georgia"/>
                <w:b/>
                <w:smallCaps/>
                <w:sz w:val="23"/>
                <w:szCs w:val="23"/>
              </w:rPr>
              <w:t>AVL List GmbH</w:t>
            </w:r>
          </w:p>
        </w:tc>
        <w:tc>
          <w:tcPr>
            <w:tcW w:w="3544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295D53DF" w:rsidR="00665BF3" w:rsidRPr="00153084" w:rsidRDefault="00256457" w:rsidP="00665BF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153084">
              <w:rPr>
                <w:rFonts w:ascii="Georgia" w:hAnsi="Georgia"/>
                <w:i/>
                <w:smallCaps/>
                <w:sz w:val="23"/>
                <w:szCs w:val="23"/>
              </w:rPr>
              <w:t>Graz, Österreich</w:t>
            </w:r>
          </w:p>
        </w:tc>
      </w:tr>
      <w:tr w:rsidR="00D5280E" w:rsidRPr="00153084" w14:paraId="335D84E9" w14:textId="77777777" w:rsidTr="00435868">
        <w:tc>
          <w:tcPr>
            <w:tcW w:w="5954" w:type="dxa"/>
            <w:gridSpan w:val="4"/>
          </w:tcPr>
          <w:p w14:paraId="20B1570F" w14:textId="24B66BD4" w:rsidR="00665BF3" w:rsidRPr="00153084" w:rsidRDefault="00256457" w:rsidP="00665BF3">
            <w:pPr>
              <w:rPr>
                <w:rFonts w:ascii="Georgia" w:hAnsi="Georgia"/>
                <w:sz w:val="18"/>
              </w:rPr>
            </w:pPr>
            <w:r w:rsidRPr="00153084">
              <w:rPr>
                <w:rFonts w:ascii="Georgia" w:hAnsi="Georgia"/>
                <w:sz w:val="18"/>
              </w:rPr>
              <w:t>Student Trainee Konzernkonsolidierung (20h)</w:t>
            </w:r>
          </w:p>
        </w:tc>
        <w:tc>
          <w:tcPr>
            <w:tcW w:w="4111" w:type="dxa"/>
            <w:gridSpan w:val="8"/>
          </w:tcPr>
          <w:p w14:paraId="0475B997" w14:textId="0CADAA1A" w:rsidR="00665BF3" w:rsidRPr="00153084" w:rsidRDefault="00256457" w:rsidP="00665BF3">
            <w:pPr>
              <w:jc w:val="right"/>
              <w:rPr>
                <w:rFonts w:ascii="Georgia" w:hAnsi="Georgia"/>
                <w:sz w:val="18"/>
              </w:rPr>
            </w:pPr>
            <w:r w:rsidRPr="00153084">
              <w:rPr>
                <w:rFonts w:ascii="Georgia" w:hAnsi="Georgia"/>
                <w:sz w:val="18"/>
              </w:rPr>
              <w:t>05</w:t>
            </w:r>
            <w:r w:rsidR="00665BF3" w:rsidRPr="00153084">
              <w:rPr>
                <w:rFonts w:ascii="Georgia" w:hAnsi="Georgia"/>
                <w:sz w:val="18"/>
              </w:rPr>
              <w:t>/</w:t>
            </w:r>
            <w:r w:rsidRPr="00153084">
              <w:rPr>
                <w:rFonts w:ascii="Georgia" w:hAnsi="Georgia"/>
                <w:sz w:val="18"/>
              </w:rPr>
              <w:t>2021</w:t>
            </w:r>
            <w:r w:rsidR="00665BF3" w:rsidRPr="00153084">
              <w:rPr>
                <w:rFonts w:ascii="Georgia" w:hAnsi="Georgia"/>
                <w:sz w:val="18"/>
              </w:rPr>
              <w:t xml:space="preserve"> – </w:t>
            </w:r>
            <w:r w:rsidRPr="00153084">
              <w:rPr>
                <w:rFonts w:ascii="Georgia" w:hAnsi="Georgia"/>
                <w:sz w:val="18"/>
              </w:rPr>
              <w:t>heute</w:t>
            </w:r>
          </w:p>
        </w:tc>
      </w:tr>
      <w:tr w:rsidR="002129A5" w:rsidRPr="00153084" w14:paraId="11E3B727" w14:textId="77777777" w:rsidTr="00435868">
        <w:tc>
          <w:tcPr>
            <w:tcW w:w="9336" w:type="dxa"/>
            <w:gridSpan w:val="11"/>
          </w:tcPr>
          <w:p w14:paraId="14BEF361" w14:textId="580DD3F8" w:rsidR="002129A5" w:rsidRPr="002129A5" w:rsidRDefault="002129A5" w:rsidP="002129A5">
            <w:pPr>
              <w:pStyle w:val="Listenabsatz"/>
              <w:numPr>
                <w:ilvl w:val="0"/>
                <w:numId w:val="25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2129A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Unterstützung bei der Datenanbindung der Konzern-Tochtergesellschaften für das </w:t>
            </w:r>
            <w:proofErr w:type="spellStart"/>
            <w:r w:rsidRPr="002129A5">
              <w:rPr>
                <w:rFonts w:ascii="Georgia" w:hAnsi="Georgia" w:cs="Georgia"/>
                <w:i/>
                <w:iCs/>
                <w:color w:val="000000"/>
                <w:sz w:val="18"/>
              </w:rPr>
              <w:t>Konzernreporting</w:t>
            </w:r>
            <w:proofErr w:type="spellEnd"/>
            <w:r w:rsidRPr="002129A5">
              <w:rPr>
                <w:rFonts w:ascii="Georgia" w:hAnsi="Georgia" w:cs="Georgia"/>
                <w:i/>
                <w:iCs/>
                <w:color w:val="000000"/>
                <w:sz w:val="18"/>
              </w:rPr>
              <w:t>/Konzernkonsolidierung (SAP R/3, SEM-BCS) und Konzernabschluss nach IFRS</w:t>
            </w:r>
          </w:p>
        </w:tc>
        <w:tc>
          <w:tcPr>
            <w:tcW w:w="729" w:type="dxa"/>
          </w:tcPr>
          <w:p w14:paraId="7C8B9518" w14:textId="77777777" w:rsidR="002129A5" w:rsidRPr="00153084" w:rsidRDefault="002129A5" w:rsidP="00665BF3">
            <w:pPr>
              <w:jc w:val="right"/>
              <w:rPr>
                <w:rFonts w:ascii="Georgia" w:hAnsi="Georgia"/>
                <w:sz w:val="18"/>
              </w:rPr>
            </w:pPr>
          </w:p>
        </w:tc>
      </w:tr>
      <w:tr w:rsidR="00256457" w:rsidRPr="00153084" w14:paraId="7678E5C2" w14:textId="77777777" w:rsidTr="00435868">
        <w:trPr>
          <w:trHeight w:val="261"/>
        </w:trPr>
        <w:tc>
          <w:tcPr>
            <w:tcW w:w="5954" w:type="dxa"/>
            <w:gridSpan w:val="4"/>
            <w:vAlign w:val="bottom"/>
          </w:tcPr>
          <w:p w14:paraId="30F38E14" w14:textId="0A3B3A57" w:rsidR="00256457" w:rsidRPr="00153084" w:rsidRDefault="00256457" w:rsidP="002129A5">
            <w:pPr>
              <w:rPr>
                <w:rFonts w:ascii="Georgia" w:hAnsi="Georgia"/>
                <w:sz w:val="18"/>
              </w:rPr>
            </w:pPr>
            <w:r w:rsidRPr="00153084">
              <w:rPr>
                <w:rFonts w:ascii="Georgia" w:hAnsi="Georgia"/>
                <w:sz w:val="18"/>
              </w:rPr>
              <w:t>Praktikum Konzernkonsolidierung</w:t>
            </w:r>
          </w:p>
        </w:tc>
        <w:tc>
          <w:tcPr>
            <w:tcW w:w="4111" w:type="dxa"/>
            <w:gridSpan w:val="8"/>
            <w:vAlign w:val="bottom"/>
          </w:tcPr>
          <w:p w14:paraId="0A9E503D" w14:textId="288DD412" w:rsidR="00256457" w:rsidRPr="00153084" w:rsidRDefault="00256457" w:rsidP="002129A5">
            <w:pPr>
              <w:jc w:val="right"/>
              <w:rPr>
                <w:rFonts w:ascii="Georgia" w:hAnsi="Georgia"/>
                <w:sz w:val="18"/>
              </w:rPr>
            </w:pPr>
            <w:r w:rsidRPr="00153084">
              <w:rPr>
                <w:rFonts w:ascii="Georgia" w:hAnsi="Georgia"/>
                <w:sz w:val="18"/>
              </w:rPr>
              <w:t>08/2021 – 09/2021</w:t>
            </w:r>
          </w:p>
        </w:tc>
      </w:tr>
      <w:tr w:rsidR="00D5280E" w:rsidRPr="00153084" w14:paraId="54C3D64C" w14:textId="77777777" w:rsidTr="00435868">
        <w:tc>
          <w:tcPr>
            <w:tcW w:w="10065" w:type="dxa"/>
            <w:gridSpan w:val="12"/>
          </w:tcPr>
          <w:p w14:paraId="62ED21E0" w14:textId="1135448A" w:rsidR="00256457" w:rsidRPr="00153084" w:rsidRDefault="00256457" w:rsidP="005E17CB">
            <w:pPr>
              <w:pStyle w:val="Bullets"/>
              <w:ind w:left="714" w:hanging="357"/>
              <w:rPr>
                <w:sz w:val="18"/>
              </w:rPr>
            </w:pPr>
            <w:r w:rsidRPr="00153084">
              <w:rPr>
                <w:sz w:val="18"/>
              </w:rPr>
              <w:t xml:space="preserve">Mitarbeit beim Aufbau sowie der Umsetzung eines Intercompany Dashboards </w:t>
            </w:r>
            <w:r w:rsidR="00DC58E0" w:rsidRPr="00153084">
              <w:rPr>
                <w:sz w:val="18"/>
              </w:rPr>
              <w:t xml:space="preserve">(SAP Analytics Cloud) </w:t>
            </w:r>
            <w:r w:rsidRPr="00153084">
              <w:rPr>
                <w:sz w:val="18"/>
              </w:rPr>
              <w:t>für das Management-Controlling basierend auf diversen KPIs (</w:t>
            </w:r>
            <w:r w:rsidR="00DC58E0" w:rsidRPr="00153084">
              <w:rPr>
                <w:sz w:val="18"/>
              </w:rPr>
              <w:t>z.B.</w:t>
            </w:r>
            <w:r w:rsidRPr="00153084">
              <w:rPr>
                <w:sz w:val="18"/>
              </w:rPr>
              <w:t xml:space="preserve"> On-time Payment rate, …)</w:t>
            </w:r>
          </w:p>
          <w:p w14:paraId="5285A179" w14:textId="32A32314" w:rsidR="00256457" w:rsidRPr="00153084" w:rsidRDefault="00256457" w:rsidP="005E17CB">
            <w:pPr>
              <w:pStyle w:val="Bullets"/>
              <w:ind w:left="714" w:hanging="357"/>
              <w:rPr>
                <w:sz w:val="18"/>
              </w:rPr>
            </w:pPr>
            <w:r w:rsidRPr="00153084">
              <w:rPr>
                <w:sz w:val="18"/>
              </w:rPr>
              <w:t xml:space="preserve">Vorbereitung und Durchführung von Schulungen </w:t>
            </w:r>
            <w:proofErr w:type="gramStart"/>
            <w:r w:rsidRPr="00153084">
              <w:rPr>
                <w:sz w:val="18"/>
              </w:rPr>
              <w:t>der Controlling</w:t>
            </w:r>
            <w:proofErr w:type="gramEnd"/>
            <w:r w:rsidR="00447A11">
              <w:rPr>
                <w:sz w:val="18"/>
              </w:rPr>
              <w:t>/Finance</w:t>
            </w:r>
            <w:r w:rsidRPr="00153084">
              <w:rPr>
                <w:sz w:val="18"/>
              </w:rPr>
              <w:t>-Mitarbeitern in den internationalen Tochterunternehmen</w:t>
            </w:r>
            <w:r w:rsidR="00DC58E0" w:rsidRPr="00153084">
              <w:rPr>
                <w:sz w:val="18"/>
              </w:rPr>
              <w:t xml:space="preserve"> zur Etablierung des Intercompany Dashboards</w:t>
            </w:r>
          </w:p>
          <w:p w14:paraId="6DD9BA0F" w14:textId="7C0A9342" w:rsidR="00CE28CC" w:rsidRPr="002129A5" w:rsidRDefault="00DC58E0" w:rsidP="002129A5">
            <w:pPr>
              <w:pStyle w:val="Bullets"/>
              <w:ind w:left="714" w:hanging="357"/>
              <w:rPr>
                <w:sz w:val="18"/>
              </w:rPr>
            </w:pPr>
            <w:r w:rsidRPr="00153084">
              <w:rPr>
                <w:sz w:val="18"/>
              </w:rPr>
              <w:t xml:space="preserve">Aufbereitung von Themen und Erstellung von Präsentationen für das Top-Level-Management (CFO, VP Corporate Finance) unter anderem zu den Themen Monatsabschluss-Prozessbewertung und </w:t>
            </w:r>
            <w:r w:rsidR="00447A11">
              <w:rPr>
                <w:sz w:val="18"/>
              </w:rPr>
              <w:t>Unternehmenst</w:t>
            </w:r>
            <w:r w:rsidRPr="00153084">
              <w:rPr>
                <w:sz w:val="18"/>
              </w:rPr>
              <w:t xml:space="preserve">ransaktionen (Konsolidierungskreisänderung, Zielkapitalstruktur, </w:t>
            </w:r>
            <w:proofErr w:type="spellStart"/>
            <w:r w:rsidRPr="00153084">
              <w:rPr>
                <w:sz w:val="18"/>
              </w:rPr>
              <w:t>Purchase</w:t>
            </w:r>
            <w:proofErr w:type="spellEnd"/>
            <w:r w:rsidRPr="00153084">
              <w:rPr>
                <w:sz w:val="18"/>
              </w:rPr>
              <w:t xml:space="preserve"> Price </w:t>
            </w:r>
            <w:proofErr w:type="spellStart"/>
            <w:r w:rsidRPr="00153084">
              <w:rPr>
                <w:sz w:val="18"/>
              </w:rPr>
              <w:t>Allocation</w:t>
            </w:r>
            <w:proofErr w:type="spellEnd"/>
            <w:r w:rsidRPr="00153084">
              <w:rPr>
                <w:sz w:val="18"/>
              </w:rPr>
              <w:t>)</w:t>
            </w:r>
          </w:p>
        </w:tc>
      </w:tr>
      <w:tr w:rsidR="00D5280E" w:rsidRPr="00153084" w14:paraId="50AFEA03" w14:textId="77777777" w:rsidTr="00435868">
        <w:trPr>
          <w:trHeight w:val="340"/>
        </w:trPr>
        <w:tc>
          <w:tcPr>
            <w:tcW w:w="6663" w:type="dxa"/>
            <w:gridSpan w:val="8"/>
            <w:vAlign w:val="bottom"/>
          </w:tcPr>
          <w:p w14:paraId="42FB0D26" w14:textId="0C392C70" w:rsidR="00665BF3" w:rsidRPr="00447A11" w:rsidRDefault="00256457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447A11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 xml:space="preserve">BMW Group Central and Southeastern Europe </w:t>
            </w:r>
          </w:p>
        </w:tc>
        <w:tc>
          <w:tcPr>
            <w:tcW w:w="3402" w:type="dxa"/>
            <w:gridSpan w:val="4"/>
            <w:vAlign w:val="bottom"/>
          </w:tcPr>
          <w:p w14:paraId="11E31BD8" w14:textId="6875838D" w:rsidR="00665BF3" w:rsidRPr="00153084" w:rsidRDefault="008E3DEF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153084">
              <w:rPr>
                <w:iCs w:val="0"/>
                <w:smallCaps/>
                <w:sz w:val="23"/>
                <w:szCs w:val="23"/>
              </w:rPr>
              <w:t>Salzburg, Österreich</w:t>
            </w:r>
          </w:p>
        </w:tc>
      </w:tr>
      <w:tr w:rsidR="00D5280E" w:rsidRPr="00153084" w14:paraId="48328CB9" w14:textId="77777777" w:rsidTr="00435868">
        <w:tc>
          <w:tcPr>
            <w:tcW w:w="6379" w:type="dxa"/>
            <w:gridSpan w:val="6"/>
          </w:tcPr>
          <w:p w14:paraId="74B74B41" w14:textId="5FCAF40C" w:rsidR="00665BF3" w:rsidRPr="00153084" w:rsidRDefault="008E3DEF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153084">
              <w:rPr>
                <w:i w:val="0"/>
                <w:iCs w:val="0"/>
                <w:sz w:val="18"/>
              </w:rPr>
              <w:t>Praktikum Accounting</w:t>
            </w:r>
          </w:p>
        </w:tc>
        <w:tc>
          <w:tcPr>
            <w:tcW w:w="3686" w:type="dxa"/>
            <w:gridSpan w:val="6"/>
          </w:tcPr>
          <w:p w14:paraId="2CB21DEB" w14:textId="6033DA05" w:rsidR="00665BF3" w:rsidRPr="00153084" w:rsidRDefault="00665BF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153084">
              <w:rPr>
                <w:i w:val="0"/>
                <w:iCs w:val="0"/>
                <w:sz w:val="18"/>
              </w:rPr>
              <w:t>0</w:t>
            </w:r>
            <w:r w:rsidR="008E3DEF" w:rsidRPr="00153084">
              <w:rPr>
                <w:i w:val="0"/>
                <w:iCs w:val="0"/>
                <w:sz w:val="18"/>
              </w:rPr>
              <w:t>7</w:t>
            </w:r>
            <w:r w:rsidRPr="00153084">
              <w:rPr>
                <w:i w:val="0"/>
                <w:iCs w:val="0"/>
                <w:sz w:val="18"/>
              </w:rPr>
              <w:t>/</w:t>
            </w:r>
            <w:r w:rsidR="008E3DEF" w:rsidRPr="00153084">
              <w:rPr>
                <w:i w:val="0"/>
                <w:iCs w:val="0"/>
                <w:sz w:val="18"/>
              </w:rPr>
              <w:t>2020</w:t>
            </w:r>
            <w:r w:rsidRPr="00153084">
              <w:rPr>
                <w:i w:val="0"/>
                <w:iCs w:val="0"/>
                <w:sz w:val="18"/>
              </w:rPr>
              <w:t xml:space="preserve"> – 09/</w:t>
            </w:r>
            <w:r w:rsidR="008E3DEF" w:rsidRPr="00153084">
              <w:rPr>
                <w:i w:val="0"/>
                <w:iCs w:val="0"/>
                <w:sz w:val="18"/>
              </w:rPr>
              <w:t>2020</w:t>
            </w:r>
          </w:p>
        </w:tc>
      </w:tr>
      <w:tr w:rsidR="00D5280E" w:rsidRPr="00153084" w14:paraId="7C4155D6" w14:textId="77777777" w:rsidTr="00435868">
        <w:tc>
          <w:tcPr>
            <w:tcW w:w="10065" w:type="dxa"/>
            <w:gridSpan w:val="12"/>
          </w:tcPr>
          <w:p w14:paraId="0499F308" w14:textId="77777777" w:rsidR="008E3DEF" w:rsidRPr="00153084" w:rsidRDefault="008E3DEF" w:rsidP="008E3DEF">
            <w:pPr>
              <w:pStyle w:val="Bullets"/>
              <w:rPr>
                <w:sz w:val="18"/>
              </w:rPr>
            </w:pPr>
            <w:r w:rsidRPr="00153084">
              <w:rPr>
                <w:sz w:val="18"/>
              </w:rPr>
              <w:t xml:space="preserve">Mitarbeit in der Nebenbuchhaltung für diverse Märkte insbesondere: </w:t>
            </w:r>
          </w:p>
          <w:p w14:paraId="210D3AF2" w14:textId="77777777" w:rsidR="008E3DEF" w:rsidRPr="00153084" w:rsidRDefault="008E3DEF" w:rsidP="002129A5">
            <w:pPr>
              <w:pStyle w:val="Bullets"/>
              <w:numPr>
                <w:ilvl w:val="1"/>
                <w:numId w:val="3"/>
              </w:numPr>
              <w:rPr>
                <w:sz w:val="18"/>
              </w:rPr>
            </w:pPr>
            <w:r w:rsidRPr="00153084">
              <w:rPr>
                <w:sz w:val="18"/>
              </w:rPr>
              <w:t>Bankbuchhaltung, Kreditorenbuchhaltung (SAP FI/MM)</w:t>
            </w:r>
          </w:p>
          <w:p w14:paraId="41956708" w14:textId="77777777" w:rsidR="008E3DEF" w:rsidRPr="00153084" w:rsidRDefault="008E3DEF" w:rsidP="002129A5">
            <w:pPr>
              <w:pStyle w:val="Bullets"/>
              <w:numPr>
                <w:ilvl w:val="1"/>
                <w:numId w:val="3"/>
              </w:numPr>
              <w:rPr>
                <w:sz w:val="18"/>
              </w:rPr>
            </w:pPr>
            <w:r w:rsidRPr="00153084">
              <w:rPr>
                <w:sz w:val="18"/>
              </w:rPr>
              <w:t>Erstellung von Auswertungen für den Monatsabschluss sowie Bearbeitung diverser Ad-hoc Anfragen und Auswertungen (SAP FI und MS Excel)</w:t>
            </w:r>
          </w:p>
          <w:p w14:paraId="3658805E" w14:textId="4D9D3F93" w:rsidR="00BA215A" w:rsidRPr="00153084" w:rsidRDefault="008E3DEF" w:rsidP="002129A5">
            <w:pPr>
              <w:pStyle w:val="Bullets"/>
              <w:numPr>
                <w:ilvl w:val="1"/>
                <w:numId w:val="3"/>
              </w:numPr>
              <w:rPr>
                <w:sz w:val="18"/>
              </w:rPr>
            </w:pPr>
            <w:r w:rsidRPr="00153084">
              <w:rPr>
                <w:sz w:val="18"/>
              </w:rPr>
              <w:t xml:space="preserve">Selbständige Abwicklung von Projekten und Sonderthemen (Vorsteuerrückerstattung, </w:t>
            </w:r>
            <w:proofErr w:type="spellStart"/>
            <w:r w:rsidRPr="00153084">
              <w:rPr>
                <w:sz w:val="18"/>
              </w:rPr>
              <w:t>Intrastat</w:t>
            </w:r>
            <w:proofErr w:type="spellEnd"/>
            <w:r w:rsidRPr="00153084">
              <w:rPr>
                <w:sz w:val="18"/>
              </w:rPr>
              <w:t>)</w:t>
            </w:r>
          </w:p>
        </w:tc>
      </w:tr>
      <w:tr w:rsidR="0091331D" w:rsidRPr="00153084" w14:paraId="0D4DF1FA" w14:textId="77777777" w:rsidTr="00435868">
        <w:trPr>
          <w:trHeight w:val="340"/>
        </w:trPr>
        <w:tc>
          <w:tcPr>
            <w:tcW w:w="6379" w:type="dxa"/>
            <w:gridSpan w:val="6"/>
            <w:vAlign w:val="bottom"/>
          </w:tcPr>
          <w:p w14:paraId="52DCB940" w14:textId="3D3CC29B" w:rsidR="0091331D" w:rsidRPr="00153084" w:rsidRDefault="008E3DEF" w:rsidP="0091331D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153084">
              <w:rPr>
                <w:b/>
                <w:i w:val="0"/>
                <w:iCs w:val="0"/>
                <w:smallCaps/>
                <w:sz w:val="23"/>
                <w:szCs w:val="23"/>
              </w:rPr>
              <w:t>Porsche Bank AG</w:t>
            </w:r>
          </w:p>
        </w:tc>
        <w:tc>
          <w:tcPr>
            <w:tcW w:w="3686" w:type="dxa"/>
            <w:gridSpan w:val="6"/>
            <w:vAlign w:val="bottom"/>
          </w:tcPr>
          <w:p w14:paraId="00F3353C" w14:textId="170E3434" w:rsidR="0091331D" w:rsidRPr="00153084" w:rsidRDefault="008E3DEF" w:rsidP="0091331D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153084">
              <w:rPr>
                <w:iCs w:val="0"/>
                <w:smallCaps/>
                <w:sz w:val="23"/>
                <w:szCs w:val="23"/>
              </w:rPr>
              <w:t>Salzburg, Österreich</w:t>
            </w:r>
          </w:p>
        </w:tc>
      </w:tr>
      <w:tr w:rsidR="008E3DEF" w:rsidRPr="00153084" w14:paraId="3CBDCEF3" w14:textId="77777777" w:rsidTr="00435868">
        <w:tc>
          <w:tcPr>
            <w:tcW w:w="6096" w:type="dxa"/>
            <w:gridSpan w:val="5"/>
          </w:tcPr>
          <w:p w14:paraId="6EB41BAB" w14:textId="05F9DF84" w:rsidR="008E3DEF" w:rsidRPr="00153084" w:rsidRDefault="008E3DEF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153084">
              <w:rPr>
                <w:i w:val="0"/>
                <w:iCs w:val="0"/>
                <w:sz w:val="18"/>
              </w:rPr>
              <w:t>Praktikum Händlerbetreuung</w:t>
            </w:r>
          </w:p>
        </w:tc>
        <w:tc>
          <w:tcPr>
            <w:tcW w:w="3969" w:type="dxa"/>
            <w:gridSpan w:val="7"/>
          </w:tcPr>
          <w:p w14:paraId="0E9672C6" w14:textId="4B08C171" w:rsidR="008E3DEF" w:rsidRPr="00153084" w:rsidRDefault="00DC58E0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153084">
              <w:rPr>
                <w:i w:val="0"/>
                <w:iCs w:val="0"/>
                <w:sz w:val="18"/>
              </w:rPr>
              <w:t>07/2018</w:t>
            </w:r>
          </w:p>
        </w:tc>
      </w:tr>
      <w:tr w:rsidR="008E3DEF" w:rsidRPr="00153084" w14:paraId="24ED64DF" w14:textId="77777777" w:rsidTr="00435868">
        <w:tc>
          <w:tcPr>
            <w:tcW w:w="10065" w:type="dxa"/>
            <w:gridSpan w:val="12"/>
          </w:tcPr>
          <w:p w14:paraId="37D94308" w14:textId="29B2A6C6" w:rsidR="008E3DEF" w:rsidRPr="00153084" w:rsidRDefault="008E3DEF" w:rsidP="008E3DEF">
            <w:pPr>
              <w:pStyle w:val="Bullets"/>
              <w:rPr>
                <w:sz w:val="18"/>
              </w:rPr>
            </w:pPr>
            <w:r w:rsidRPr="00153084">
              <w:rPr>
                <w:sz w:val="18"/>
              </w:rPr>
              <w:t>Erstellung von Unterlagen zum Abschluss von Leasing- bzw. Kreditverträgen</w:t>
            </w:r>
          </w:p>
        </w:tc>
      </w:tr>
      <w:tr w:rsidR="00D5280E" w:rsidRPr="00153084" w14:paraId="7A1EBBAB" w14:textId="77777777" w:rsidTr="00435868">
        <w:trPr>
          <w:trHeight w:val="261"/>
        </w:trPr>
        <w:tc>
          <w:tcPr>
            <w:tcW w:w="6096" w:type="dxa"/>
            <w:gridSpan w:val="5"/>
            <w:vAlign w:val="bottom"/>
          </w:tcPr>
          <w:p w14:paraId="06A0ABEE" w14:textId="16DA3CDD" w:rsidR="00665BF3" w:rsidRPr="00153084" w:rsidRDefault="008E3DEF" w:rsidP="002129A5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153084">
              <w:rPr>
                <w:i w:val="0"/>
                <w:iCs w:val="0"/>
                <w:sz w:val="18"/>
              </w:rPr>
              <w:t>Praktikum Kreditrisikomanagement</w:t>
            </w:r>
          </w:p>
        </w:tc>
        <w:tc>
          <w:tcPr>
            <w:tcW w:w="3969" w:type="dxa"/>
            <w:gridSpan w:val="7"/>
            <w:vAlign w:val="bottom"/>
          </w:tcPr>
          <w:p w14:paraId="59E67B8D" w14:textId="1726F62E" w:rsidR="00665BF3" w:rsidRPr="00153084" w:rsidRDefault="008E3DEF" w:rsidP="002129A5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153084">
              <w:rPr>
                <w:i w:val="0"/>
                <w:iCs w:val="0"/>
                <w:sz w:val="18"/>
              </w:rPr>
              <w:t>0</w:t>
            </w:r>
            <w:r w:rsidR="00DC58E0" w:rsidRPr="00153084">
              <w:rPr>
                <w:i w:val="0"/>
                <w:iCs w:val="0"/>
                <w:sz w:val="18"/>
              </w:rPr>
              <w:t>8</w:t>
            </w:r>
            <w:r w:rsidRPr="00153084">
              <w:rPr>
                <w:i w:val="0"/>
                <w:iCs w:val="0"/>
                <w:sz w:val="18"/>
              </w:rPr>
              <w:t>/201</w:t>
            </w:r>
            <w:r w:rsidR="00DC58E0" w:rsidRPr="00153084">
              <w:rPr>
                <w:i w:val="0"/>
                <w:iCs w:val="0"/>
                <w:sz w:val="18"/>
              </w:rPr>
              <w:t>6</w:t>
            </w:r>
          </w:p>
        </w:tc>
      </w:tr>
      <w:tr w:rsidR="00D5280E" w:rsidRPr="00153084" w14:paraId="76B55717" w14:textId="77777777" w:rsidTr="00435868">
        <w:tc>
          <w:tcPr>
            <w:tcW w:w="10065" w:type="dxa"/>
            <w:gridSpan w:val="12"/>
          </w:tcPr>
          <w:p w14:paraId="5E301C2A" w14:textId="2C96A131" w:rsidR="0091331D" w:rsidRPr="00153084" w:rsidRDefault="008E3DEF" w:rsidP="008E3DEF">
            <w:pPr>
              <w:pStyle w:val="Bullets"/>
              <w:rPr>
                <w:sz w:val="18"/>
              </w:rPr>
            </w:pPr>
            <w:r w:rsidRPr="00153084">
              <w:rPr>
                <w:sz w:val="18"/>
              </w:rPr>
              <w:t xml:space="preserve">Vorauswertung für quantitative und qualitative Bonitäts- und Bilanzanalysen </w:t>
            </w:r>
          </w:p>
        </w:tc>
      </w:tr>
      <w:tr w:rsidR="00D5280E" w:rsidRPr="00153084" w14:paraId="414B4085" w14:textId="77777777" w:rsidTr="00435868">
        <w:trPr>
          <w:trHeight w:val="510"/>
        </w:trPr>
        <w:tc>
          <w:tcPr>
            <w:tcW w:w="10065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2266E609" w:rsidR="00665BF3" w:rsidRPr="00153084" w:rsidRDefault="00C00974" w:rsidP="00665BF3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 w:rsidRPr="00153084">
              <w:rPr>
                <w:sz w:val="28"/>
              </w:rPr>
              <w:t>Ausseruniversitäres</w:t>
            </w:r>
            <w:proofErr w:type="spellEnd"/>
            <w:r w:rsidR="00D5280E" w:rsidRPr="00153084">
              <w:rPr>
                <w:sz w:val="28"/>
              </w:rPr>
              <w:t xml:space="preserve"> Engagement</w:t>
            </w:r>
          </w:p>
        </w:tc>
      </w:tr>
      <w:tr w:rsidR="00CE28CC" w:rsidRPr="00153084" w14:paraId="74251178" w14:textId="77777777" w:rsidTr="00435868">
        <w:trPr>
          <w:trHeight w:val="340"/>
        </w:trPr>
        <w:tc>
          <w:tcPr>
            <w:tcW w:w="6663" w:type="dxa"/>
            <w:gridSpan w:val="8"/>
            <w:tcBorders>
              <w:top w:val="single" w:sz="4" w:space="0" w:color="auto"/>
            </w:tcBorders>
            <w:vAlign w:val="bottom"/>
          </w:tcPr>
          <w:p w14:paraId="23826F21" w14:textId="558375EC" w:rsidR="00CE28CC" w:rsidRPr="00153084" w:rsidRDefault="008E3DEF" w:rsidP="00CE28C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proofErr w:type="spellStart"/>
            <w:r w:rsidRPr="00153084">
              <w:rPr>
                <w:b/>
                <w:i w:val="0"/>
                <w:iCs/>
                <w:sz w:val="23"/>
                <w:szCs w:val="23"/>
              </w:rPr>
              <w:t>icons</w:t>
            </w:r>
            <w:proofErr w:type="spellEnd"/>
            <w:r w:rsidRPr="00153084">
              <w:rPr>
                <w:b/>
                <w:i w:val="0"/>
                <w:iCs/>
                <w:sz w:val="23"/>
                <w:szCs w:val="23"/>
              </w:rPr>
              <w:t xml:space="preserve"> – </w:t>
            </w:r>
            <w:proofErr w:type="spellStart"/>
            <w:r w:rsidRPr="00153084">
              <w:rPr>
                <w:b/>
                <w:i w:val="0"/>
                <w:iCs/>
                <w:sz w:val="23"/>
                <w:szCs w:val="23"/>
              </w:rPr>
              <w:t>consulting</w:t>
            </w:r>
            <w:proofErr w:type="spellEnd"/>
            <w:r w:rsidRPr="00153084">
              <w:rPr>
                <w:b/>
                <w:i w:val="0"/>
                <w:iCs/>
                <w:sz w:val="23"/>
                <w:szCs w:val="23"/>
              </w:rPr>
              <w:t xml:space="preserve"> </w:t>
            </w:r>
            <w:proofErr w:type="spellStart"/>
            <w:r w:rsidRPr="00153084">
              <w:rPr>
                <w:b/>
                <w:i w:val="0"/>
                <w:iCs/>
                <w:sz w:val="23"/>
                <w:szCs w:val="23"/>
              </w:rPr>
              <w:t>by</w:t>
            </w:r>
            <w:proofErr w:type="spellEnd"/>
            <w:r w:rsidRPr="00153084">
              <w:rPr>
                <w:b/>
                <w:i w:val="0"/>
                <w:iCs/>
                <w:sz w:val="23"/>
                <w:szCs w:val="23"/>
              </w:rPr>
              <w:t xml:space="preserve"> </w:t>
            </w:r>
            <w:proofErr w:type="spellStart"/>
            <w:r w:rsidRPr="00153084">
              <w:rPr>
                <w:b/>
                <w:i w:val="0"/>
                <w:iCs/>
                <w:sz w:val="23"/>
                <w:szCs w:val="23"/>
              </w:rPr>
              <w:t>students</w:t>
            </w:r>
            <w:proofErr w:type="spellEnd"/>
            <w:r w:rsidR="00AA5A9C" w:rsidRPr="00153084">
              <w:rPr>
                <w:b/>
                <w:i w:val="0"/>
                <w:iCs/>
                <w:sz w:val="23"/>
                <w:szCs w:val="23"/>
              </w:rPr>
              <w:t xml:space="preserve"> 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</w:tcBorders>
            <w:vAlign w:val="bottom"/>
          </w:tcPr>
          <w:p w14:paraId="58208F44" w14:textId="628D8E6A" w:rsidR="00CE28CC" w:rsidRPr="00153084" w:rsidRDefault="008E3DEF" w:rsidP="00CE28CC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153084">
              <w:rPr>
                <w:sz w:val="23"/>
                <w:szCs w:val="23"/>
              </w:rPr>
              <w:t>Graz, Österreich</w:t>
            </w:r>
          </w:p>
        </w:tc>
      </w:tr>
      <w:tr w:rsidR="00D5280E" w:rsidRPr="00153084" w14:paraId="4F59C612" w14:textId="77777777" w:rsidTr="00435868">
        <w:trPr>
          <w:trHeight w:val="193"/>
        </w:trPr>
        <w:tc>
          <w:tcPr>
            <w:tcW w:w="6804" w:type="dxa"/>
            <w:gridSpan w:val="9"/>
          </w:tcPr>
          <w:p w14:paraId="32F07601" w14:textId="074FE7C2" w:rsidR="00665BF3" w:rsidRPr="00447A11" w:rsidRDefault="008E3DEF" w:rsidP="00665BF3">
            <w:pPr>
              <w:pStyle w:val="Beschreibung"/>
              <w:rPr>
                <w:sz w:val="18"/>
                <w:lang w:val="en-US"/>
              </w:rPr>
            </w:pPr>
            <w:r w:rsidRPr="00447A11">
              <w:rPr>
                <w:sz w:val="18"/>
                <w:lang w:val="en-US"/>
              </w:rPr>
              <w:t>Student Consultant und Head of Marketing</w:t>
            </w:r>
          </w:p>
        </w:tc>
        <w:tc>
          <w:tcPr>
            <w:tcW w:w="3261" w:type="dxa"/>
            <w:gridSpan w:val="3"/>
          </w:tcPr>
          <w:p w14:paraId="45DD2178" w14:textId="70355F0E" w:rsidR="00665BF3" w:rsidRPr="00153084" w:rsidRDefault="00CE28CC" w:rsidP="00665BF3">
            <w:pPr>
              <w:pStyle w:val="Beschreibung"/>
              <w:jc w:val="right"/>
              <w:rPr>
                <w:sz w:val="18"/>
              </w:rPr>
            </w:pPr>
            <w:r w:rsidRPr="00153084">
              <w:rPr>
                <w:sz w:val="18"/>
              </w:rPr>
              <w:t>0</w:t>
            </w:r>
            <w:r w:rsidR="008E3DEF" w:rsidRPr="00153084">
              <w:rPr>
                <w:sz w:val="18"/>
              </w:rPr>
              <w:t>4</w:t>
            </w:r>
            <w:r w:rsidR="00665BF3" w:rsidRPr="00153084">
              <w:rPr>
                <w:sz w:val="18"/>
              </w:rPr>
              <w:t>/</w:t>
            </w:r>
            <w:r w:rsidR="008E3DEF" w:rsidRPr="00153084">
              <w:rPr>
                <w:sz w:val="18"/>
              </w:rPr>
              <w:t>2021</w:t>
            </w:r>
            <w:r w:rsidR="00665BF3" w:rsidRPr="00153084">
              <w:rPr>
                <w:sz w:val="18"/>
              </w:rPr>
              <w:t xml:space="preserve"> – </w:t>
            </w:r>
            <w:r w:rsidR="00AA5A9C" w:rsidRPr="00153084">
              <w:rPr>
                <w:sz w:val="18"/>
              </w:rPr>
              <w:t>heute</w:t>
            </w:r>
          </w:p>
        </w:tc>
      </w:tr>
      <w:tr w:rsidR="00D5280E" w:rsidRPr="00153084" w14:paraId="02437711" w14:textId="77777777" w:rsidTr="00435868">
        <w:trPr>
          <w:trHeight w:val="193"/>
        </w:trPr>
        <w:tc>
          <w:tcPr>
            <w:tcW w:w="10065" w:type="dxa"/>
            <w:gridSpan w:val="12"/>
          </w:tcPr>
          <w:p w14:paraId="73AA4650" w14:textId="77777777" w:rsidR="008E3DEF" w:rsidRPr="00153084" w:rsidRDefault="008E3DEF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</w:rPr>
            </w:pPr>
            <w:r w:rsidRPr="00153084">
              <w:rPr>
                <w:i/>
                <w:sz w:val="18"/>
              </w:rPr>
              <w:t>Projekterfahrung: Entwicklung einer Referral Marketing Strategie für ein Start-up mit über € 100 Millionen Umsatz im Elektronik-Bereich (Projekt vollständig in Englisch durchgeführt)</w:t>
            </w:r>
          </w:p>
          <w:p w14:paraId="68CFAD97" w14:textId="5EC084BC" w:rsidR="00F64C22" w:rsidRPr="00153084" w:rsidRDefault="008E3DEF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</w:rPr>
            </w:pPr>
            <w:r w:rsidRPr="00153084">
              <w:rPr>
                <w:i/>
                <w:sz w:val="18"/>
              </w:rPr>
              <w:t>Teilnahme an Workshops und Networking-Events unter anderem mit BCG</w:t>
            </w:r>
            <w:r w:rsidR="00DC58E0" w:rsidRPr="00153084">
              <w:rPr>
                <w:i/>
                <w:sz w:val="18"/>
              </w:rPr>
              <w:t>, Horváth &amp; Partners, …</w:t>
            </w:r>
          </w:p>
        </w:tc>
      </w:tr>
      <w:tr w:rsidR="00F64FA7" w:rsidRPr="00153084" w14:paraId="4AF19DD1" w14:textId="77777777" w:rsidTr="00435868">
        <w:trPr>
          <w:trHeight w:val="346"/>
        </w:trPr>
        <w:tc>
          <w:tcPr>
            <w:tcW w:w="5954" w:type="dxa"/>
            <w:gridSpan w:val="4"/>
            <w:vAlign w:val="bottom"/>
          </w:tcPr>
          <w:p w14:paraId="7756FD9A" w14:textId="61CA0083" w:rsidR="00F64FA7" w:rsidRPr="00153084" w:rsidRDefault="00DC58E0" w:rsidP="00F64FA7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 w:rsidRPr="00153084">
              <w:rPr>
                <w:b/>
                <w:i w:val="0"/>
                <w:iCs w:val="0"/>
                <w:smallCaps/>
                <w:sz w:val="23"/>
                <w:szCs w:val="23"/>
              </w:rPr>
              <w:t>Samariterbund Salzburg</w:t>
            </w:r>
          </w:p>
        </w:tc>
        <w:tc>
          <w:tcPr>
            <w:tcW w:w="4111" w:type="dxa"/>
            <w:gridSpan w:val="8"/>
            <w:vAlign w:val="bottom"/>
          </w:tcPr>
          <w:p w14:paraId="30626CB8" w14:textId="5B018BB9" w:rsidR="00F64FA7" w:rsidRPr="00153084" w:rsidRDefault="00DC58E0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153084">
              <w:rPr>
                <w:smallCaps/>
                <w:sz w:val="23"/>
                <w:szCs w:val="23"/>
              </w:rPr>
              <w:t>Salzburg, Österreich</w:t>
            </w:r>
          </w:p>
        </w:tc>
      </w:tr>
      <w:tr w:rsidR="00F64FA7" w:rsidRPr="00153084" w14:paraId="56372BDE" w14:textId="77777777" w:rsidTr="00435868">
        <w:trPr>
          <w:trHeight w:val="193"/>
        </w:trPr>
        <w:tc>
          <w:tcPr>
            <w:tcW w:w="7371" w:type="dxa"/>
            <w:gridSpan w:val="10"/>
          </w:tcPr>
          <w:p w14:paraId="3C87D247" w14:textId="0C5B9DD0" w:rsidR="00F64FA7" w:rsidRPr="00153084" w:rsidRDefault="00DC58E0" w:rsidP="00F64FA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153084">
              <w:rPr>
                <w:i w:val="0"/>
                <w:iCs w:val="0"/>
                <w:sz w:val="18"/>
              </w:rPr>
              <w:t>Außerordentlicher Zivildienst</w:t>
            </w:r>
          </w:p>
        </w:tc>
        <w:tc>
          <w:tcPr>
            <w:tcW w:w="2694" w:type="dxa"/>
            <w:gridSpan w:val="2"/>
          </w:tcPr>
          <w:p w14:paraId="288A2195" w14:textId="49AE40E6" w:rsidR="00F64FA7" w:rsidRPr="00153084" w:rsidRDefault="00F64FA7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153084">
              <w:rPr>
                <w:i w:val="0"/>
                <w:iCs w:val="0"/>
                <w:sz w:val="18"/>
              </w:rPr>
              <w:t>0</w:t>
            </w:r>
            <w:r w:rsidR="00DC58E0" w:rsidRPr="00153084">
              <w:rPr>
                <w:i w:val="0"/>
                <w:iCs w:val="0"/>
                <w:sz w:val="18"/>
              </w:rPr>
              <w:t>4</w:t>
            </w:r>
            <w:r w:rsidRPr="00153084">
              <w:rPr>
                <w:i w:val="0"/>
                <w:iCs w:val="0"/>
                <w:sz w:val="18"/>
              </w:rPr>
              <w:t>/</w:t>
            </w:r>
            <w:r w:rsidR="00DC58E0" w:rsidRPr="00153084">
              <w:rPr>
                <w:i w:val="0"/>
                <w:iCs w:val="0"/>
                <w:sz w:val="18"/>
              </w:rPr>
              <w:t>2020</w:t>
            </w:r>
            <w:r w:rsidRPr="00153084">
              <w:rPr>
                <w:i w:val="0"/>
                <w:iCs w:val="0"/>
                <w:sz w:val="18"/>
              </w:rPr>
              <w:t xml:space="preserve"> – 0</w:t>
            </w:r>
            <w:r w:rsidR="00DC58E0" w:rsidRPr="00153084">
              <w:rPr>
                <w:i w:val="0"/>
                <w:iCs w:val="0"/>
                <w:sz w:val="18"/>
              </w:rPr>
              <w:t>6</w:t>
            </w:r>
            <w:r w:rsidRPr="00153084">
              <w:rPr>
                <w:i w:val="0"/>
                <w:iCs w:val="0"/>
                <w:sz w:val="18"/>
              </w:rPr>
              <w:t>/</w:t>
            </w:r>
            <w:r w:rsidR="00DC58E0" w:rsidRPr="00153084">
              <w:rPr>
                <w:i w:val="0"/>
                <w:iCs w:val="0"/>
                <w:sz w:val="18"/>
              </w:rPr>
              <w:t>2020</w:t>
            </w:r>
          </w:p>
        </w:tc>
      </w:tr>
      <w:tr w:rsidR="00DC58E0" w:rsidRPr="00153084" w14:paraId="1E4F06DE" w14:textId="77777777" w:rsidTr="00435868">
        <w:trPr>
          <w:trHeight w:val="193"/>
        </w:trPr>
        <w:tc>
          <w:tcPr>
            <w:tcW w:w="7371" w:type="dxa"/>
            <w:gridSpan w:val="10"/>
          </w:tcPr>
          <w:p w14:paraId="500920ED" w14:textId="157D173B" w:rsidR="00DC58E0" w:rsidRPr="00153084" w:rsidRDefault="00DC58E0" w:rsidP="00F64FA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153084">
              <w:rPr>
                <w:i w:val="0"/>
                <w:iCs w:val="0"/>
                <w:sz w:val="18"/>
              </w:rPr>
              <w:t>Zivildienst</w:t>
            </w:r>
          </w:p>
        </w:tc>
        <w:tc>
          <w:tcPr>
            <w:tcW w:w="2694" w:type="dxa"/>
            <w:gridSpan w:val="2"/>
          </w:tcPr>
          <w:p w14:paraId="0941044F" w14:textId="01DC699D" w:rsidR="00DC58E0" w:rsidRPr="00153084" w:rsidRDefault="00DC58E0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153084">
              <w:rPr>
                <w:i w:val="0"/>
                <w:iCs w:val="0"/>
                <w:sz w:val="18"/>
              </w:rPr>
              <w:t xml:space="preserve">07/2019 – 03/2020 </w:t>
            </w:r>
          </w:p>
        </w:tc>
      </w:tr>
      <w:tr w:rsidR="00CE28CC" w:rsidRPr="00153084" w14:paraId="7ECB507F" w14:textId="77777777" w:rsidTr="00435868">
        <w:trPr>
          <w:trHeight w:val="193"/>
        </w:trPr>
        <w:tc>
          <w:tcPr>
            <w:tcW w:w="10065" w:type="dxa"/>
            <w:gridSpan w:val="12"/>
          </w:tcPr>
          <w:p w14:paraId="2A7A30A6" w14:textId="77777777" w:rsidR="00DC58E0" w:rsidRPr="00153084" w:rsidRDefault="00DC58E0" w:rsidP="00DC58E0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</w:rPr>
            </w:pPr>
            <w:r w:rsidRPr="00153084">
              <w:rPr>
                <w:i/>
                <w:sz w:val="18"/>
              </w:rPr>
              <w:t>Ausgebildeter Rettungssanitäter</w:t>
            </w:r>
          </w:p>
          <w:p w14:paraId="2CC438FF" w14:textId="708921B2" w:rsidR="004067B8" w:rsidRPr="00153084" w:rsidRDefault="00DC58E0" w:rsidP="00DC58E0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153084">
              <w:rPr>
                <w:i/>
                <w:sz w:val="18"/>
              </w:rPr>
              <w:t>Krankentransporte und COVID-testen während Corona-Krise</w:t>
            </w:r>
          </w:p>
        </w:tc>
      </w:tr>
      <w:tr w:rsidR="002129A5" w:rsidRPr="00153084" w14:paraId="0C2B265D" w14:textId="77777777" w:rsidTr="00435868">
        <w:trPr>
          <w:trHeight w:val="346"/>
        </w:trPr>
        <w:tc>
          <w:tcPr>
            <w:tcW w:w="4678" w:type="dxa"/>
            <w:gridSpan w:val="2"/>
            <w:vAlign w:val="bottom"/>
          </w:tcPr>
          <w:p w14:paraId="4C23248A" w14:textId="3054F385" w:rsidR="002129A5" w:rsidRPr="002129A5" w:rsidRDefault="002129A5" w:rsidP="002129A5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sz w:val="18"/>
              </w:rPr>
            </w:pPr>
            <w:proofErr w:type="spellStart"/>
            <w:r w:rsidRPr="002129A5">
              <w:rPr>
                <w:b/>
                <w:i w:val="0"/>
                <w:iCs w:val="0"/>
                <w:smallCaps/>
                <w:sz w:val="23"/>
                <w:szCs w:val="23"/>
              </w:rPr>
              <w:t>icons</w:t>
            </w:r>
            <w:proofErr w:type="spellEnd"/>
            <w:r w:rsidRPr="002129A5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– </w:t>
            </w:r>
            <w:proofErr w:type="spellStart"/>
            <w:r w:rsidRPr="002129A5">
              <w:rPr>
                <w:b/>
                <w:i w:val="0"/>
                <w:iCs w:val="0"/>
                <w:smallCaps/>
                <w:sz w:val="23"/>
                <w:szCs w:val="23"/>
              </w:rPr>
              <w:t>consulting</w:t>
            </w:r>
            <w:proofErr w:type="spellEnd"/>
            <w:r w:rsidRPr="002129A5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  <w:proofErr w:type="spellStart"/>
            <w:r w:rsidRPr="002129A5">
              <w:rPr>
                <w:b/>
                <w:i w:val="0"/>
                <w:iCs w:val="0"/>
                <w:smallCaps/>
                <w:sz w:val="23"/>
                <w:szCs w:val="23"/>
              </w:rPr>
              <w:t>by</w:t>
            </w:r>
            <w:proofErr w:type="spellEnd"/>
            <w:r w:rsidRPr="002129A5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  <w:proofErr w:type="spellStart"/>
            <w:r w:rsidRPr="002129A5">
              <w:rPr>
                <w:b/>
                <w:i w:val="0"/>
                <w:iCs w:val="0"/>
                <w:smallCaps/>
                <w:sz w:val="23"/>
                <w:szCs w:val="23"/>
              </w:rPr>
              <w:t>students</w:t>
            </w:r>
            <w:proofErr w:type="spellEnd"/>
            <w:r w:rsidRPr="002129A5">
              <w:rPr>
                <w:b/>
                <w:i w:val="0"/>
                <w:sz w:val="23"/>
                <w:szCs w:val="23"/>
              </w:rPr>
              <w:t xml:space="preserve"> </w:t>
            </w:r>
          </w:p>
        </w:tc>
        <w:tc>
          <w:tcPr>
            <w:tcW w:w="5387" w:type="dxa"/>
            <w:gridSpan w:val="10"/>
            <w:vAlign w:val="bottom"/>
          </w:tcPr>
          <w:p w14:paraId="305D73AB" w14:textId="460F141A" w:rsidR="002129A5" w:rsidRPr="00153084" w:rsidRDefault="002129A5" w:rsidP="002129A5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sz w:val="18"/>
              </w:rPr>
            </w:pPr>
            <w:r w:rsidRPr="002129A5">
              <w:rPr>
                <w:smallCaps/>
                <w:sz w:val="23"/>
                <w:szCs w:val="23"/>
              </w:rPr>
              <w:t>Graz, Österreich</w:t>
            </w:r>
          </w:p>
        </w:tc>
      </w:tr>
      <w:tr w:rsidR="002129A5" w:rsidRPr="002129A5" w14:paraId="5DB47892" w14:textId="77777777" w:rsidTr="00435868">
        <w:trPr>
          <w:trHeight w:val="193"/>
        </w:trPr>
        <w:tc>
          <w:tcPr>
            <w:tcW w:w="10065" w:type="dxa"/>
            <w:gridSpan w:val="12"/>
          </w:tcPr>
          <w:p w14:paraId="2CA554D7" w14:textId="4B82FAAB" w:rsidR="002129A5" w:rsidRPr="002129A5" w:rsidRDefault="002129A5" w:rsidP="002129A5">
            <w:pPr>
              <w:pStyle w:val="Beschreibung"/>
              <w:rPr>
                <w:i/>
                <w:sz w:val="18"/>
                <w:lang w:val="en-US"/>
              </w:rPr>
            </w:pPr>
            <w:r w:rsidRPr="00447A11">
              <w:rPr>
                <w:sz w:val="18"/>
                <w:lang w:val="en-US"/>
              </w:rPr>
              <w:t>Student Consultant und Head of Marketing</w:t>
            </w:r>
          </w:p>
        </w:tc>
      </w:tr>
      <w:tr w:rsidR="002129A5" w:rsidRPr="00153084" w14:paraId="217469EB" w14:textId="77777777" w:rsidTr="00435868">
        <w:trPr>
          <w:trHeight w:val="193"/>
        </w:trPr>
        <w:tc>
          <w:tcPr>
            <w:tcW w:w="10065" w:type="dxa"/>
            <w:gridSpan w:val="12"/>
          </w:tcPr>
          <w:p w14:paraId="7AD74810" w14:textId="77777777" w:rsidR="002129A5" w:rsidRPr="00153084" w:rsidRDefault="002129A5" w:rsidP="002129A5">
            <w:pPr>
              <w:pStyle w:val="Beschreibung"/>
              <w:numPr>
                <w:ilvl w:val="0"/>
                <w:numId w:val="24"/>
              </w:numPr>
              <w:rPr>
                <w:sz w:val="18"/>
              </w:rPr>
            </w:pPr>
            <w:r w:rsidRPr="00153084">
              <w:rPr>
                <w:i/>
                <w:sz w:val="18"/>
              </w:rPr>
              <w:t xml:space="preserve">Projekterfahrung: Entwicklung einer </w:t>
            </w:r>
            <w:proofErr w:type="spellStart"/>
            <w:r w:rsidRPr="00153084">
              <w:rPr>
                <w:i/>
                <w:sz w:val="18"/>
              </w:rPr>
              <w:t>Referral</w:t>
            </w:r>
            <w:proofErr w:type="spellEnd"/>
            <w:r w:rsidRPr="00153084">
              <w:rPr>
                <w:i/>
                <w:sz w:val="18"/>
              </w:rPr>
              <w:t xml:space="preserve"> Marketing Strategie für ein Start-up mit über € 100 Millionen Umsatz im Elektronik-Bereich (Projekt vollständig in Englisch durchgeführt)</w:t>
            </w:r>
          </w:p>
          <w:p w14:paraId="790DCCBD" w14:textId="2FF474C4" w:rsidR="002129A5" w:rsidRPr="00153084" w:rsidRDefault="002129A5" w:rsidP="002129A5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</w:rPr>
            </w:pPr>
            <w:r w:rsidRPr="00153084">
              <w:rPr>
                <w:i/>
                <w:sz w:val="18"/>
              </w:rPr>
              <w:t>Teilnahme an Workshops und Networking-Events unter anderem mit BCG, Horváth &amp; Partners, …</w:t>
            </w:r>
          </w:p>
        </w:tc>
      </w:tr>
      <w:tr w:rsidR="00CE28CC" w:rsidRPr="00153084" w14:paraId="482569A2" w14:textId="77777777" w:rsidTr="00435868">
        <w:trPr>
          <w:trHeight w:val="510"/>
        </w:trPr>
        <w:tc>
          <w:tcPr>
            <w:tcW w:w="10065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153084" w:rsidRDefault="00CE28CC" w:rsidP="00CE28CC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153084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153084" w14:paraId="2B257790" w14:textId="77777777" w:rsidTr="00435868">
        <w:trPr>
          <w:trHeight w:val="340"/>
        </w:trPr>
        <w:tc>
          <w:tcPr>
            <w:tcW w:w="1560" w:type="dxa"/>
            <w:tcBorders>
              <w:top w:val="single" w:sz="4" w:space="0" w:color="auto"/>
            </w:tcBorders>
            <w:vAlign w:val="bottom"/>
          </w:tcPr>
          <w:p w14:paraId="15B2C431" w14:textId="56F73C25" w:rsidR="00CE28CC" w:rsidRPr="00153084" w:rsidRDefault="00CE28CC" w:rsidP="00CE28CC">
            <w:pPr>
              <w:rPr>
                <w:rFonts w:ascii="Georgia" w:hAnsi="Georgia"/>
                <w:sz w:val="18"/>
              </w:rPr>
            </w:pPr>
            <w:r w:rsidRPr="00153084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8505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674212F7" w:rsidR="00CE28CC" w:rsidRPr="00153084" w:rsidRDefault="00CE28CC" w:rsidP="00CE28CC">
            <w:pPr>
              <w:rPr>
                <w:rFonts w:ascii="Georgia" w:hAnsi="Georgia"/>
                <w:sz w:val="18"/>
              </w:rPr>
            </w:pPr>
            <w:r w:rsidRPr="00153084">
              <w:rPr>
                <w:rFonts w:ascii="Georgia" w:hAnsi="Georgia" w:cs="Georgia"/>
                <w:color w:val="000000"/>
                <w:sz w:val="18"/>
              </w:rPr>
              <w:t xml:space="preserve">Deutsch </w:t>
            </w:r>
            <w:r w:rsidRPr="00153084">
              <w:rPr>
                <w:rFonts w:ascii="Georgia" w:hAnsi="Georgia" w:cs="Georgia"/>
                <w:i/>
                <w:iCs/>
                <w:color w:val="000000"/>
                <w:sz w:val="18"/>
              </w:rPr>
              <w:t>(Muttersprache)</w:t>
            </w:r>
            <w:r w:rsidRPr="00153084">
              <w:rPr>
                <w:rFonts w:ascii="Georgia" w:hAnsi="Georgia" w:cs="Georgia"/>
                <w:color w:val="000000"/>
                <w:sz w:val="18"/>
              </w:rPr>
              <w:t xml:space="preserve">, Englisch </w:t>
            </w:r>
            <w:r w:rsidRPr="00153084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 w:rsidR="00DC58E0" w:rsidRPr="00153084">
              <w:rPr>
                <w:rFonts w:ascii="Georgia" w:hAnsi="Georgia" w:cs="Georgia"/>
                <w:i/>
                <w:iCs/>
                <w:color w:val="000000"/>
                <w:sz w:val="18"/>
              </w:rPr>
              <w:t>C1 - Cambridge Business English BEC</w:t>
            </w:r>
            <w:r w:rsidRPr="00153084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Pr="00153084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="00DC58E0" w:rsidRPr="00153084">
              <w:rPr>
                <w:rFonts w:ascii="Georgia" w:hAnsi="Georgia" w:cs="Georgia"/>
                <w:color w:val="000000"/>
                <w:sz w:val="18"/>
              </w:rPr>
              <w:t>Spanisch</w:t>
            </w:r>
            <w:r w:rsidRPr="00153084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  <w:r w:rsidRPr="00153084">
              <w:rPr>
                <w:rFonts w:ascii="Georgia" w:hAnsi="Georgia" w:cs="Georgia"/>
                <w:i/>
                <w:iCs/>
                <w:color w:val="000000"/>
                <w:sz w:val="18"/>
              </w:rPr>
              <w:t>(B</w:t>
            </w:r>
            <w:r w:rsidR="00DC58E0" w:rsidRPr="00153084">
              <w:rPr>
                <w:rFonts w:ascii="Georgia" w:hAnsi="Georgia" w:cs="Georgia"/>
                <w:i/>
                <w:iCs/>
                <w:color w:val="000000"/>
                <w:sz w:val="18"/>
              </w:rPr>
              <w:t>1</w:t>
            </w:r>
            <w:r w:rsidRPr="00153084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Pr="00153084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</w:p>
        </w:tc>
      </w:tr>
      <w:tr w:rsidR="00CE28CC" w:rsidRPr="00153084" w14:paraId="45706C3F" w14:textId="77777777" w:rsidTr="00435868">
        <w:trPr>
          <w:trHeight w:val="283"/>
        </w:trPr>
        <w:tc>
          <w:tcPr>
            <w:tcW w:w="1560" w:type="dxa"/>
            <w:vAlign w:val="bottom"/>
          </w:tcPr>
          <w:p w14:paraId="57688BDA" w14:textId="350496FE" w:rsidR="00CE28CC" w:rsidRPr="00153084" w:rsidRDefault="00CE28CC" w:rsidP="00CE28CC">
            <w:pPr>
              <w:rPr>
                <w:rFonts w:ascii="Georgia" w:hAnsi="Georgia"/>
                <w:sz w:val="18"/>
              </w:rPr>
            </w:pPr>
            <w:r w:rsidRPr="00153084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8505" w:type="dxa"/>
            <w:gridSpan w:val="11"/>
            <w:vAlign w:val="bottom"/>
          </w:tcPr>
          <w:p w14:paraId="60CA2168" w14:textId="77A7B3E4" w:rsidR="00CE28CC" w:rsidRPr="00153084" w:rsidRDefault="00DC58E0" w:rsidP="00CE28CC">
            <w:p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153084">
              <w:rPr>
                <w:rFonts w:ascii="Georgia" w:hAnsi="Georgia" w:cs="Georgia"/>
                <w:color w:val="000000"/>
                <w:sz w:val="18"/>
              </w:rPr>
              <w:t>SAP FI,</w:t>
            </w:r>
            <w:r w:rsidR="00C43C9D" w:rsidRPr="00153084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  <w:r w:rsidRPr="00153084">
              <w:rPr>
                <w:rFonts w:ascii="Georgia" w:hAnsi="Georgia" w:cs="Georgia"/>
                <w:color w:val="000000"/>
                <w:sz w:val="18"/>
              </w:rPr>
              <w:t>MM,</w:t>
            </w:r>
            <w:r w:rsidR="00C43C9D" w:rsidRPr="00153084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  <w:r w:rsidRPr="00153084">
              <w:rPr>
                <w:rFonts w:ascii="Georgia" w:hAnsi="Georgia" w:cs="Georgia"/>
                <w:color w:val="000000"/>
                <w:sz w:val="18"/>
              </w:rPr>
              <w:t xml:space="preserve">BW, </w:t>
            </w:r>
            <w:r w:rsidR="00CE28CC" w:rsidRPr="00153084">
              <w:rPr>
                <w:rFonts w:ascii="Georgia" w:hAnsi="Georgia" w:cs="Georgia"/>
                <w:color w:val="000000"/>
                <w:sz w:val="18"/>
              </w:rPr>
              <w:t xml:space="preserve">Microsoft Office </w:t>
            </w:r>
            <w:r w:rsidR="00CE28CC" w:rsidRPr="00153084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 w:rsidRPr="00153084">
              <w:rPr>
                <w:rFonts w:ascii="Georgia" w:hAnsi="Georgia" w:cs="Georgia"/>
                <w:i/>
                <w:iCs/>
                <w:color w:val="000000"/>
                <w:sz w:val="18"/>
              </w:rPr>
              <w:t>sehr gut</w:t>
            </w:r>
            <w:r w:rsidR="00CE28CC" w:rsidRPr="00153084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="00CE28CC" w:rsidRPr="00153084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Pr="00153084">
              <w:rPr>
                <w:rFonts w:ascii="Georgia" w:hAnsi="Georgia" w:cs="Georgia"/>
                <w:color w:val="000000"/>
                <w:sz w:val="18"/>
              </w:rPr>
              <w:t>Datenbankgrundkenntnisse (MS Access)</w:t>
            </w:r>
          </w:p>
        </w:tc>
      </w:tr>
      <w:tr w:rsidR="00CE28CC" w:rsidRPr="00153084" w14:paraId="70CB01B0" w14:textId="77777777" w:rsidTr="00435868">
        <w:trPr>
          <w:trHeight w:val="283"/>
        </w:trPr>
        <w:tc>
          <w:tcPr>
            <w:tcW w:w="1560" w:type="dxa"/>
            <w:vAlign w:val="bottom"/>
          </w:tcPr>
          <w:p w14:paraId="04F58216" w14:textId="4EA7D412" w:rsidR="00C13C8C" w:rsidRPr="00153084" w:rsidRDefault="00CE28CC" w:rsidP="00C13C8C">
            <w:pPr>
              <w:rPr>
                <w:rFonts w:ascii="Georgia" w:hAnsi="Georgia"/>
                <w:sz w:val="18"/>
              </w:rPr>
            </w:pPr>
            <w:r w:rsidRPr="00153084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8505" w:type="dxa"/>
            <w:gridSpan w:val="11"/>
            <w:vAlign w:val="bottom"/>
          </w:tcPr>
          <w:p w14:paraId="598C2742" w14:textId="6935C3DD" w:rsidR="00CE28CC" w:rsidRPr="00153084" w:rsidRDefault="00DC58E0" w:rsidP="00DC58E0">
            <w:pPr>
              <w:rPr>
                <w:rFonts w:ascii="Georgia" w:hAnsi="Georgia" w:cs="Georgia"/>
                <w:color w:val="000000"/>
                <w:sz w:val="18"/>
              </w:rPr>
            </w:pPr>
            <w:r w:rsidRPr="00153084">
              <w:rPr>
                <w:rFonts w:ascii="Georgia" w:hAnsi="Georgia" w:cs="Georgia"/>
                <w:color w:val="000000"/>
                <w:sz w:val="18"/>
              </w:rPr>
              <w:t>Leichtathletik</w:t>
            </w:r>
            <w:r w:rsidR="00435868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Pr="00153084">
              <w:rPr>
                <w:rFonts w:ascii="Georgia" w:hAnsi="Georgia" w:cs="Georgia"/>
                <w:color w:val="000000"/>
                <w:sz w:val="18"/>
              </w:rPr>
              <w:t xml:space="preserve">Schach </w:t>
            </w:r>
            <w:r w:rsidRPr="002129A5">
              <w:rPr>
                <w:rFonts w:ascii="Georgia" w:hAnsi="Georgia" w:cs="Georgia"/>
                <w:i/>
                <w:iCs/>
                <w:color w:val="000000"/>
                <w:sz w:val="18"/>
              </w:rPr>
              <w:t>(1929 FIDE Rating</w:t>
            </w:r>
            <w:r w:rsidR="00C43C9D" w:rsidRPr="002129A5">
              <w:rPr>
                <w:rFonts w:ascii="Georgia" w:hAnsi="Georgia" w:cs="Georgia"/>
                <w:i/>
                <w:iCs/>
                <w:color w:val="000000"/>
                <w:sz w:val="18"/>
              </w:rPr>
              <w:t>,</w:t>
            </w:r>
            <w:r w:rsidRPr="002129A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Top 23% weltweit)</w:t>
            </w:r>
            <w:r w:rsidR="005E17CB" w:rsidRPr="00153084">
              <w:rPr>
                <w:rFonts w:ascii="Georgia" w:hAnsi="Georgia" w:cs="Georgia"/>
                <w:color w:val="000000"/>
                <w:sz w:val="18"/>
              </w:rPr>
              <w:t>, Klavier</w:t>
            </w:r>
          </w:p>
        </w:tc>
      </w:tr>
      <w:tr w:rsidR="00CE28CC" w:rsidRPr="00153084" w14:paraId="071AB173" w14:textId="77777777" w:rsidTr="00435868">
        <w:trPr>
          <w:trHeight w:val="567"/>
        </w:trPr>
        <w:tc>
          <w:tcPr>
            <w:tcW w:w="1560" w:type="dxa"/>
            <w:vAlign w:val="bottom"/>
          </w:tcPr>
          <w:p w14:paraId="406B03AC" w14:textId="13958B49" w:rsidR="00CE28CC" w:rsidRPr="00153084" w:rsidRDefault="008A3008" w:rsidP="00CE28CC">
            <w:pPr>
              <w:rPr>
                <w:rFonts w:ascii="Georgia" w:hAnsi="Georgia"/>
                <w:sz w:val="18"/>
              </w:rPr>
            </w:pPr>
            <w:r w:rsidRPr="00153084">
              <w:rPr>
                <w:rFonts w:ascii="Georgia" w:hAnsi="Georgia"/>
                <w:sz w:val="18"/>
              </w:rPr>
              <w:t>Graz</w:t>
            </w:r>
            <w:r w:rsidR="00CE28CC" w:rsidRPr="00153084">
              <w:rPr>
                <w:rFonts w:ascii="Georgia" w:hAnsi="Georgia"/>
                <w:sz w:val="18"/>
              </w:rPr>
              <w:t xml:space="preserve">, </w:t>
            </w:r>
            <w:r w:rsidRPr="00153084">
              <w:rPr>
                <w:rFonts w:ascii="Georgia" w:hAnsi="Georgia"/>
                <w:sz w:val="18"/>
              </w:rPr>
              <w:t>13</w:t>
            </w:r>
            <w:r w:rsidR="00CE28CC" w:rsidRPr="00153084">
              <w:rPr>
                <w:rFonts w:ascii="Georgia" w:hAnsi="Georgia"/>
                <w:sz w:val="18"/>
              </w:rPr>
              <w:t>.11.</w:t>
            </w:r>
            <w:r w:rsidRPr="00153084">
              <w:rPr>
                <w:rFonts w:ascii="Georgia" w:hAnsi="Georgia"/>
                <w:sz w:val="18"/>
              </w:rPr>
              <w:t>2021</w:t>
            </w:r>
          </w:p>
        </w:tc>
        <w:tc>
          <w:tcPr>
            <w:tcW w:w="8505" w:type="dxa"/>
            <w:gridSpan w:val="11"/>
            <w:vAlign w:val="bottom"/>
          </w:tcPr>
          <w:p w14:paraId="6478BDEA" w14:textId="77777777" w:rsidR="00CE28CC" w:rsidRPr="00153084" w:rsidRDefault="00CE28CC" w:rsidP="00CE28CC">
            <w:pPr>
              <w:rPr>
                <w:rFonts w:ascii="Georgia" w:hAnsi="Georgia" w:cs="Georgia"/>
                <w:color w:val="000000"/>
                <w:sz w:val="18"/>
              </w:rPr>
            </w:pPr>
          </w:p>
        </w:tc>
      </w:tr>
    </w:tbl>
    <w:p w14:paraId="0747D2BF" w14:textId="69F47280" w:rsidR="00723643" w:rsidRPr="00153084" w:rsidRDefault="00723643">
      <w:pPr>
        <w:rPr>
          <w:sz w:val="18"/>
        </w:rPr>
      </w:pPr>
    </w:p>
    <w:sectPr w:rsidR="00723643" w:rsidRPr="00153084" w:rsidSect="00435868">
      <w:footerReference w:type="even" r:id="rId8"/>
      <w:pgSz w:w="11906" w:h="16838"/>
      <w:pgMar w:top="737" w:right="907" w:bottom="113" w:left="90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29714A" w14:textId="77777777" w:rsidR="00EE0979" w:rsidRDefault="00EE0979" w:rsidP="00BE053D">
      <w:pPr>
        <w:spacing w:after="0" w:line="240" w:lineRule="auto"/>
      </w:pPr>
      <w:r>
        <w:separator/>
      </w:r>
    </w:p>
  </w:endnote>
  <w:endnote w:type="continuationSeparator" w:id="0">
    <w:p w14:paraId="5A8F6328" w14:textId="77777777" w:rsidR="00EE0979" w:rsidRDefault="00EE097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9A008" w14:textId="77777777" w:rsidR="00EE0979" w:rsidRDefault="00EE0979" w:rsidP="00BE053D">
      <w:pPr>
        <w:spacing w:after="0" w:line="240" w:lineRule="auto"/>
      </w:pPr>
      <w:r>
        <w:separator/>
      </w:r>
    </w:p>
  </w:footnote>
  <w:footnote w:type="continuationSeparator" w:id="0">
    <w:p w14:paraId="445A9892" w14:textId="77777777" w:rsidR="00EE0979" w:rsidRDefault="00EE097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252A48"/>
    <w:multiLevelType w:val="hybridMultilevel"/>
    <w:tmpl w:val="AE7EBF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5"/>
  </w:num>
  <w:num w:numId="2">
    <w:abstractNumId w:val="18"/>
  </w:num>
  <w:num w:numId="3">
    <w:abstractNumId w:val="20"/>
  </w:num>
  <w:num w:numId="4">
    <w:abstractNumId w:val="0"/>
  </w:num>
  <w:num w:numId="5">
    <w:abstractNumId w:val="1"/>
  </w:num>
  <w:num w:numId="6">
    <w:abstractNumId w:val="2"/>
  </w:num>
  <w:num w:numId="7">
    <w:abstractNumId w:val="14"/>
  </w:num>
  <w:num w:numId="8">
    <w:abstractNumId w:val="23"/>
  </w:num>
  <w:num w:numId="9">
    <w:abstractNumId w:val="13"/>
  </w:num>
  <w:num w:numId="10">
    <w:abstractNumId w:val="24"/>
  </w:num>
  <w:num w:numId="11">
    <w:abstractNumId w:val="5"/>
  </w:num>
  <w:num w:numId="12">
    <w:abstractNumId w:val="7"/>
  </w:num>
  <w:num w:numId="13">
    <w:abstractNumId w:val="9"/>
  </w:num>
  <w:num w:numId="14">
    <w:abstractNumId w:val="10"/>
  </w:num>
  <w:num w:numId="15">
    <w:abstractNumId w:val="22"/>
  </w:num>
  <w:num w:numId="16">
    <w:abstractNumId w:val="4"/>
  </w:num>
  <w:num w:numId="17">
    <w:abstractNumId w:val="17"/>
  </w:num>
  <w:num w:numId="18">
    <w:abstractNumId w:val="3"/>
  </w:num>
  <w:num w:numId="19">
    <w:abstractNumId w:val="19"/>
  </w:num>
  <w:num w:numId="20">
    <w:abstractNumId w:val="11"/>
  </w:num>
  <w:num w:numId="21">
    <w:abstractNumId w:val="12"/>
  </w:num>
  <w:num w:numId="22">
    <w:abstractNumId w:val="16"/>
  </w:num>
  <w:num w:numId="23">
    <w:abstractNumId w:val="8"/>
  </w:num>
  <w:num w:numId="24">
    <w:abstractNumId w:val="21"/>
  </w:num>
  <w:num w:numId="25">
    <w:abstractNumId w:val="6"/>
  </w:num>
  <w:num w:numId="26">
    <w:abstractNumId w:val="20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40977"/>
    <w:rsid w:val="00061D33"/>
    <w:rsid w:val="00064643"/>
    <w:rsid w:val="00087747"/>
    <w:rsid w:val="00092A2C"/>
    <w:rsid w:val="000A1FDA"/>
    <w:rsid w:val="000B63E2"/>
    <w:rsid w:val="000B6548"/>
    <w:rsid w:val="000D671A"/>
    <w:rsid w:val="000E5752"/>
    <w:rsid w:val="00103EC5"/>
    <w:rsid w:val="0010471A"/>
    <w:rsid w:val="00116C6E"/>
    <w:rsid w:val="00125CA6"/>
    <w:rsid w:val="00153084"/>
    <w:rsid w:val="00156FC9"/>
    <w:rsid w:val="00157955"/>
    <w:rsid w:val="00162A5A"/>
    <w:rsid w:val="00172867"/>
    <w:rsid w:val="00175B6D"/>
    <w:rsid w:val="001901ED"/>
    <w:rsid w:val="0019483A"/>
    <w:rsid w:val="001A46BF"/>
    <w:rsid w:val="001A481B"/>
    <w:rsid w:val="001B0186"/>
    <w:rsid w:val="001B3F0D"/>
    <w:rsid w:val="001B62CA"/>
    <w:rsid w:val="001D4DCD"/>
    <w:rsid w:val="001F4175"/>
    <w:rsid w:val="002129A5"/>
    <w:rsid w:val="00223A4D"/>
    <w:rsid w:val="00232CB5"/>
    <w:rsid w:val="00234A7E"/>
    <w:rsid w:val="0024373D"/>
    <w:rsid w:val="002508C2"/>
    <w:rsid w:val="00256457"/>
    <w:rsid w:val="00267252"/>
    <w:rsid w:val="00267EDA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868"/>
    <w:rsid w:val="00435E6D"/>
    <w:rsid w:val="00443668"/>
    <w:rsid w:val="004478DB"/>
    <w:rsid w:val="00447A11"/>
    <w:rsid w:val="00456B0D"/>
    <w:rsid w:val="00476AF8"/>
    <w:rsid w:val="00484FD7"/>
    <w:rsid w:val="004929FB"/>
    <w:rsid w:val="004A54BA"/>
    <w:rsid w:val="004B6A5E"/>
    <w:rsid w:val="004D2B1A"/>
    <w:rsid w:val="00507EA7"/>
    <w:rsid w:val="00526089"/>
    <w:rsid w:val="00527A28"/>
    <w:rsid w:val="00527DCA"/>
    <w:rsid w:val="005716D4"/>
    <w:rsid w:val="00571B60"/>
    <w:rsid w:val="00585A4D"/>
    <w:rsid w:val="005D6329"/>
    <w:rsid w:val="005E17CB"/>
    <w:rsid w:val="005E57F6"/>
    <w:rsid w:val="006058D8"/>
    <w:rsid w:val="00610200"/>
    <w:rsid w:val="00623699"/>
    <w:rsid w:val="00632D5A"/>
    <w:rsid w:val="00635515"/>
    <w:rsid w:val="00642372"/>
    <w:rsid w:val="006546FD"/>
    <w:rsid w:val="00665371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1F93"/>
    <w:rsid w:val="008050E4"/>
    <w:rsid w:val="0082257D"/>
    <w:rsid w:val="00853438"/>
    <w:rsid w:val="00866846"/>
    <w:rsid w:val="00875DA9"/>
    <w:rsid w:val="00891A12"/>
    <w:rsid w:val="00895E38"/>
    <w:rsid w:val="008A3008"/>
    <w:rsid w:val="008A782B"/>
    <w:rsid w:val="008B0FC0"/>
    <w:rsid w:val="008C429A"/>
    <w:rsid w:val="008E1F3D"/>
    <w:rsid w:val="008E3DEF"/>
    <w:rsid w:val="009053D7"/>
    <w:rsid w:val="0091331D"/>
    <w:rsid w:val="0093223C"/>
    <w:rsid w:val="00941A87"/>
    <w:rsid w:val="009501C2"/>
    <w:rsid w:val="009668B9"/>
    <w:rsid w:val="00973136"/>
    <w:rsid w:val="00976577"/>
    <w:rsid w:val="00996356"/>
    <w:rsid w:val="00997D9A"/>
    <w:rsid w:val="009D7C49"/>
    <w:rsid w:val="009E7297"/>
    <w:rsid w:val="00A0257D"/>
    <w:rsid w:val="00A12EDC"/>
    <w:rsid w:val="00A218D9"/>
    <w:rsid w:val="00A26D0D"/>
    <w:rsid w:val="00A33BDE"/>
    <w:rsid w:val="00A34885"/>
    <w:rsid w:val="00A43BC1"/>
    <w:rsid w:val="00A74225"/>
    <w:rsid w:val="00A81E48"/>
    <w:rsid w:val="00A936D5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3163C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13C8C"/>
    <w:rsid w:val="00C25387"/>
    <w:rsid w:val="00C43C9D"/>
    <w:rsid w:val="00C54BE3"/>
    <w:rsid w:val="00C57F80"/>
    <w:rsid w:val="00C7035A"/>
    <w:rsid w:val="00C768ED"/>
    <w:rsid w:val="00C82A8F"/>
    <w:rsid w:val="00C916C2"/>
    <w:rsid w:val="00CB4CE4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C58E0"/>
    <w:rsid w:val="00DD38E2"/>
    <w:rsid w:val="00E13110"/>
    <w:rsid w:val="00E24DF1"/>
    <w:rsid w:val="00E431ED"/>
    <w:rsid w:val="00E64FF5"/>
    <w:rsid w:val="00E907EC"/>
    <w:rsid w:val="00EA5421"/>
    <w:rsid w:val="00EB34FC"/>
    <w:rsid w:val="00EB5816"/>
    <w:rsid w:val="00ED0EA9"/>
    <w:rsid w:val="00EE0979"/>
    <w:rsid w:val="00EE2C57"/>
    <w:rsid w:val="00EF77DF"/>
    <w:rsid w:val="00F11BEF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477</Words>
  <Characters>3006</Characters>
  <Application>Microsoft Office Word</Application>
  <DocSecurity>0</DocSecurity>
  <Lines>25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21</cp:revision>
  <dcterms:created xsi:type="dcterms:W3CDTF">2021-11-13T20:35:00Z</dcterms:created>
  <dcterms:modified xsi:type="dcterms:W3CDTF">2021-12-07T08:21:00Z</dcterms:modified>
</cp:coreProperties>
</file>