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3F87" w14:textId="0EEE697A" w:rsidR="00FD30B6" w:rsidRDefault="0041085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
          <w:color w:val="000000"/>
          <w:sz w:val="22"/>
          <w:szCs w:val="22"/>
        </w:rPr>
      </w:pPr>
      <w:r>
        <w:rPr>
          <w:rFonts w:ascii="Arial" w:eastAsia="Arial" w:hAnsi="Arial" w:cs="Arial"/>
          <w:b/>
          <w:color w:val="000000"/>
          <w:sz w:val="22"/>
          <w:szCs w:val="22"/>
        </w:rPr>
        <w:t>Letter of Reference</w:t>
      </w:r>
      <w:r w:rsidR="005B2284">
        <w:rPr>
          <w:rFonts w:ascii="Arial" w:eastAsia="Arial" w:hAnsi="Arial" w:cs="Arial"/>
          <w:b/>
          <w:color w:val="000000"/>
          <w:sz w:val="22"/>
          <w:szCs w:val="22"/>
        </w:rPr>
        <w:tab/>
      </w:r>
      <w:r w:rsidR="005B2284">
        <w:rPr>
          <w:rFonts w:ascii="Arial" w:eastAsia="Arial" w:hAnsi="Arial" w:cs="Arial"/>
          <w:b/>
          <w:color w:val="000000"/>
          <w:sz w:val="22"/>
          <w:szCs w:val="22"/>
        </w:rPr>
        <w:tab/>
      </w:r>
      <w:r w:rsidR="005B2284">
        <w:rPr>
          <w:rFonts w:ascii="Arial" w:eastAsia="Arial" w:hAnsi="Arial" w:cs="Arial"/>
          <w:b/>
          <w:color w:val="000000"/>
          <w:sz w:val="22"/>
          <w:szCs w:val="22"/>
        </w:rPr>
        <w:tab/>
      </w:r>
      <w:r w:rsidR="005B2284">
        <w:rPr>
          <w:rFonts w:ascii="Arial" w:eastAsia="Arial" w:hAnsi="Arial" w:cs="Arial"/>
          <w:b/>
          <w:color w:val="000000"/>
          <w:sz w:val="22"/>
          <w:szCs w:val="22"/>
        </w:rPr>
        <w:tab/>
      </w:r>
      <w:r w:rsidR="005B2284">
        <w:rPr>
          <w:rFonts w:ascii="Arial" w:eastAsia="Arial" w:hAnsi="Arial" w:cs="Arial"/>
          <w:b/>
          <w:color w:val="000000"/>
          <w:sz w:val="22"/>
          <w:szCs w:val="22"/>
        </w:rPr>
        <w:tab/>
      </w:r>
    </w:p>
    <w:p w14:paraId="6B512D62" w14:textId="2446EE0E" w:rsidR="0041085E" w:rsidRDefault="0041085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
          <w:color w:val="000000"/>
          <w:sz w:val="22"/>
          <w:szCs w:val="22"/>
        </w:rPr>
      </w:pPr>
    </w:p>
    <w:p w14:paraId="502766D4" w14:textId="6A53FA50" w:rsidR="0041085E" w:rsidRPr="0041085E" w:rsidRDefault="0041085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41085E">
        <w:rPr>
          <w:rFonts w:ascii="Arial" w:eastAsia="Arial" w:hAnsi="Arial" w:cs="Arial"/>
          <w:bCs/>
          <w:color w:val="000000"/>
          <w:sz w:val="22"/>
          <w:szCs w:val="22"/>
        </w:rPr>
        <w:t>To whom it may concern,</w:t>
      </w:r>
    </w:p>
    <w:p w14:paraId="32B6AC33" w14:textId="6FBC8814" w:rsidR="0041085E" w:rsidRPr="00A11963" w:rsidRDefault="0041085E">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A11963">
        <w:rPr>
          <w:rFonts w:ascii="Arial" w:eastAsia="Arial" w:hAnsi="Arial" w:cs="Arial"/>
          <w:bCs/>
          <w:color w:val="000000"/>
          <w:sz w:val="22"/>
          <w:szCs w:val="22"/>
        </w:rPr>
        <w:t xml:space="preserve">Please accept my recommendation of </w:t>
      </w:r>
      <w:r w:rsidR="00500540">
        <w:rPr>
          <w:rFonts w:ascii="Arial" w:eastAsia="Arial" w:hAnsi="Arial" w:cs="Arial"/>
          <w:bCs/>
          <w:color w:val="000000"/>
          <w:sz w:val="22"/>
          <w:szCs w:val="22"/>
        </w:rPr>
        <w:t xml:space="preserve">Niklas </w:t>
      </w:r>
      <w:proofErr w:type="spellStart"/>
      <w:r w:rsidR="00500540">
        <w:rPr>
          <w:rFonts w:ascii="Arial" w:eastAsia="Arial" w:hAnsi="Arial" w:cs="Arial"/>
          <w:bCs/>
          <w:color w:val="000000"/>
          <w:sz w:val="22"/>
          <w:szCs w:val="22"/>
        </w:rPr>
        <w:t>Lovis</w:t>
      </w:r>
      <w:proofErr w:type="spellEnd"/>
      <w:r w:rsidR="00500540">
        <w:rPr>
          <w:rFonts w:ascii="Arial" w:eastAsia="Arial" w:hAnsi="Arial" w:cs="Arial"/>
          <w:bCs/>
          <w:color w:val="000000"/>
          <w:sz w:val="22"/>
          <w:szCs w:val="22"/>
        </w:rPr>
        <w:t xml:space="preserve"> Edmund Rieck</w:t>
      </w:r>
      <w:r w:rsidRPr="00A11963">
        <w:rPr>
          <w:rFonts w:ascii="Arial" w:eastAsia="Arial" w:hAnsi="Arial" w:cs="Arial"/>
          <w:bCs/>
          <w:color w:val="000000"/>
          <w:sz w:val="22"/>
          <w:szCs w:val="22"/>
        </w:rPr>
        <w:t xml:space="preserve">. I have </w:t>
      </w:r>
      <w:r w:rsidR="00A11963" w:rsidRPr="00A11963">
        <w:rPr>
          <w:rFonts w:ascii="Arial" w:eastAsia="Arial" w:hAnsi="Arial" w:cs="Arial"/>
          <w:bCs/>
          <w:color w:val="000000"/>
          <w:sz w:val="22"/>
          <w:szCs w:val="22"/>
        </w:rPr>
        <w:t xml:space="preserve">worked with </w:t>
      </w:r>
      <w:r w:rsidR="00A11963" w:rsidRPr="00500540">
        <w:rPr>
          <w:rFonts w:ascii="Arial" w:eastAsia="Arial" w:hAnsi="Arial" w:cs="Arial"/>
          <w:bCs/>
          <w:color w:val="000000"/>
          <w:sz w:val="22"/>
          <w:szCs w:val="22"/>
        </w:rPr>
        <w:t>him</w:t>
      </w:r>
      <w:r w:rsidR="00A11963" w:rsidRPr="00A11963">
        <w:rPr>
          <w:rFonts w:ascii="Arial" w:eastAsia="Arial" w:hAnsi="Arial" w:cs="Arial"/>
          <w:bCs/>
          <w:color w:val="000000"/>
          <w:sz w:val="22"/>
          <w:szCs w:val="22"/>
        </w:rPr>
        <w:t xml:space="preserve"> in the course of </w:t>
      </w:r>
      <w:r w:rsidR="00A11963" w:rsidRPr="00500540">
        <w:rPr>
          <w:rFonts w:ascii="Arial" w:eastAsia="Arial" w:hAnsi="Arial" w:cs="Arial"/>
          <w:bCs/>
          <w:color w:val="000000"/>
          <w:sz w:val="22"/>
          <w:szCs w:val="22"/>
        </w:rPr>
        <w:t>his</w:t>
      </w:r>
      <w:r w:rsidR="00A11963" w:rsidRPr="00A11963">
        <w:rPr>
          <w:rFonts w:ascii="Arial" w:eastAsia="Arial" w:hAnsi="Arial" w:cs="Arial"/>
          <w:bCs/>
          <w:color w:val="000000"/>
          <w:sz w:val="22"/>
          <w:szCs w:val="22"/>
        </w:rPr>
        <w:t xml:space="preserve"> internship with us </w:t>
      </w:r>
      <w:r w:rsidR="00A3644E">
        <w:rPr>
          <w:rFonts w:ascii="Arial" w:eastAsia="Arial" w:hAnsi="Arial" w:cs="Arial"/>
          <w:bCs/>
          <w:color w:val="000000"/>
          <w:sz w:val="22"/>
          <w:szCs w:val="22"/>
        </w:rPr>
        <w:t xml:space="preserve">at </w:t>
      </w:r>
      <w:proofErr w:type="spellStart"/>
      <w:r w:rsidR="00A3644E">
        <w:rPr>
          <w:rFonts w:ascii="Arial" w:eastAsia="Arial" w:hAnsi="Arial" w:cs="Arial"/>
          <w:bCs/>
          <w:color w:val="000000"/>
          <w:sz w:val="22"/>
          <w:szCs w:val="22"/>
        </w:rPr>
        <w:t>Commerz</w:t>
      </w:r>
      <w:proofErr w:type="spellEnd"/>
      <w:r w:rsidR="00A3644E">
        <w:rPr>
          <w:rFonts w:ascii="Arial" w:eastAsia="Arial" w:hAnsi="Arial" w:cs="Arial"/>
          <w:bCs/>
          <w:color w:val="000000"/>
          <w:sz w:val="22"/>
          <w:szCs w:val="22"/>
        </w:rPr>
        <w:t xml:space="preserve"> Business Consulting</w:t>
      </w:r>
      <w:r w:rsidR="00A11963" w:rsidRPr="00A11963">
        <w:rPr>
          <w:rFonts w:ascii="Arial" w:eastAsia="Arial" w:hAnsi="Arial" w:cs="Arial"/>
          <w:bCs/>
          <w:color w:val="000000"/>
          <w:sz w:val="22"/>
          <w:szCs w:val="22"/>
        </w:rPr>
        <w:t xml:space="preserve"> from </w:t>
      </w:r>
      <w:r w:rsidR="00A3644E" w:rsidRPr="00A3644E">
        <w:rPr>
          <w:rFonts w:ascii="Arial" w:eastAsia="Arial" w:hAnsi="Arial" w:cs="Arial"/>
          <w:bCs/>
          <w:color w:val="000000"/>
          <w:sz w:val="22"/>
          <w:szCs w:val="22"/>
        </w:rPr>
        <w:t>04/08/2025</w:t>
      </w:r>
      <w:r w:rsidR="00A11963" w:rsidRPr="00A3644E">
        <w:rPr>
          <w:rFonts w:ascii="Arial" w:eastAsia="Arial" w:hAnsi="Arial" w:cs="Arial"/>
          <w:bCs/>
          <w:color w:val="000000"/>
          <w:sz w:val="22"/>
          <w:szCs w:val="22"/>
        </w:rPr>
        <w:t xml:space="preserve"> to </w:t>
      </w:r>
      <w:r w:rsidR="00A3644E" w:rsidRPr="00A3644E">
        <w:rPr>
          <w:rFonts w:ascii="Arial" w:eastAsia="Arial" w:hAnsi="Arial" w:cs="Arial"/>
          <w:bCs/>
          <w:color w:val="000000"/>
          <w:sz w:val="22"/>
          <w:szCs w:val="22"/>
        </w:rPr>
        <w:t>10</w:t>
      </w:r>
      <w:r w:rsidR="00A11963" w:rsidRPr="00A3644E">
        <w:rPr>
          <w:rFonts w:ascii="Arial" w:eastAsia="Arial" w:hAnsi="Arial" w:cs="Arial"/>
          <w:bCs/>
          <w:color w:val="000000"/>
          <w:sz w:val="22"/>
          <w:szCs w:val="22"/>
        </w:rPr>
        <w:t>/</w:t>
      </w:r>
      <w:r w:rsidR="00A3644E" w:rsidRPr="00A3644E">
        <w:rPr>
          <w:rFonts w:ascii="Arial" w:eastAsia="Arial" w:hAnsi="Arial" w:cs="Arial"/>
          <w:bCs/>
          <w:color w:val="000000"/>
          <w:sz w:val="22"/>
          <w:szCs w:val="22"/>
        </w:rPr>
        <w:t>10</w:t>
      </w:r>
      <w:r w:rsidR="00A11963" w:rsidRPr="00A3644E">
        <w:rPr>
          <w:rFonts w:ascii="Arial" w:eastAsia="Arial" w:hAnsi="Arial" w:cs="Arial"/>
          <w:bCs/>
          <w:color w:val="000000"/>
          <w:sz w:val="22"/>
          <w:szCs w:val="22"/>
        </w:rPr>
        <w:t>/</w:t>
      </w:r>
      <w:r w:rsidR="00A3644E">
        <w:rPr>
          <w:rFonts w:ascii="Arial" w:eastAsia="Arial" w:hAnsi="Arial" w:cs="Arial"/>
          <w:bCs/>
          <w:color w:val="000000"/>
          <w:sz w:val="22"/>
          <w:szCs w:val="22"/>
        </w:rPr>
        <w:t>2025</w:t>
      </w:r>
      <w:r w:rsidR="00A11963" w:rsidRPr="00A11963">
        <w:rPr>
          <w:rFonts w:ascii="Arial" w:eastAsia="Arial" w:hAnsi="Arial" w:cs="Arial"/>
          <w:bCs/>
          <w:color w:val="000000"/>
          <w:sz w:val="22"/>
          <w:szCs w:val="22"/>
        </w:rPr>
        <w:t>.</w:t>
      </w:r>
    </w:p>
    <w:p w14:paraId="20AD659D" w14:textId="638DD3B8" w:rsidR="00FD30B6" w:rsidRDefault="005B2284" w:rsidP="00461928">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color w:val="000000"/>
          <w:sz w:val="22"/>
          <w:szCs w:val="22"/>
        </w:rPr>
      </w:pPr>
      <w:r w:rsidRPr="00461928">
        <w:rPr>
          <w:rFonts w:ascii="Arial" w:eastAsia="Arial" w:hAnsi="Arial" w:cs="Arial"/>
          <w:color w:val="000000"/>
          <w:sz w:val="22"/>
          <w:szCs w:val="22"/>
        </w:rPr>
        <w:t>His</w:t>
      </w:r>
      <w:r>
        <w:rPr>
          <w:rFonts w:ascii="Arial" w:eastAsia="Arial" w:hAnsi="Arial" w:cs="Arial"/>
          <w:color w:val="000000"/>
          <w:sz w:val="22"/>
          <w:szCs w:val="22"/>
        </w:rPr>
        <w:t xml:space="preserve"> primary duties included the following</w:t>
      </w:r>
      <w:r w:rsidR="00A11963">
        <w:rPr>
          <w:rFonts w:ascii="Arial" w:eastAsia="Arial" w:hAnsi="Arial" w:cs="Arial"/>
          <w:color w:val="000000"/>
          <w:sz w:val="22"/>
          <w:szCs w:val="22"/>
        </w:rPr>
        <w:t>:</w:t>
      </w:r>
    </w:p>
    <w:p w14:paraId="696D61C0" w14:textId="7F433E3F" w:rsidR="008966B3" w:rsidRPr="004D00C1" w:rsidRDefault="008966B3" w:rsidP="004D00C1">
      <w:pPr>
        <w:pStyle w:val="ListParagraph"/>
        <w:numPr>
          <w:ilvl w:val="0"/>
          <w:numId w:val="3"/>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4D00C1">
        <w:rPr>
          <w:rFonts w:ascii="Arial" w:eastAsia="Arial" w:hAnsi="Arial" w:cs="Arial"/>
          <w:b/>
          <w:color w:val="000000"/>
          <w:sz w:val="22"/>
          <w:szCs w:val="22"/>
        </w:rPr>
        <w:t xml:space="preserve">Preparation and follow-up of committee documents and workshop with vendor: </w:t>
      </w:r>
      <w:r w:rsidRPr="004D00C1">
        <w:rPr>
          <w:rFonts w:ascii="Arial" w:eastAsia="Arial" w:hAnsi="Arial" w:cs="Arial"/>
          <w:bCs/>
          <w:color w:val="000000"/>
          <w:sz w:val="22"/>
          <w:szCs w:val="22"/>
        </w:rPr>
        <w:t xml:space="preserve">Editing and preliminary coordination of meeting documents for various project committees (e.g., Steering Committee, Design Authority, and </w:t>
      </w:r>
      <w:proofErr w:type="spellStart"/>
      <w:r w:rsidRPr="004D00C1">
        <w:rPr>
          <w:rFonts w:ascii="Arial" w:eastAsia="Arial" w:hAnsi="Arial" w:cs="Arial"/>
          <w:bCs/>
          <w:color w:val="000000"/>
          <w:sz w:val="22"/>
          <w:szCs w:val="22"/>
        </w:rPr>
        <w:t>Townhall</w:t>
      </w:r>
      <w:proofErr w:type="spellEnd"/>
      <w:r w:rsidRPr="004D00C1">
        <w:rPr>
          <w:rFonts w:ascii="Arial" w:eastAsia="Arial" w:hAnsi="Arial" w:cs="Arial"/>
          <w:bCs/>
          <w:color w:val="000000"/>
          <w:sz w:val="22"/>
          <w:szCs w:val="22"/>
        </w:rPr>
        <w:t>), as well as assisting in the preparation of a workshop with an external software vendor.</w:t>
      </w:r>
    </w:p>
    <w:p w14:paraId="244BFADD" w14:textId="21EDA466" w:rsidR="008966B3" w:rsidRPr="004D00C1" w:rsidRDefault="008966B3" w:rsidP="004D00C1">
      <w:pPr>
        <w:pStyle w:val="ListParagraph"/>
        <w:numPr>
          <w:ilvl w:val="0"/>
          <w:numId w:val="3"/>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4D00C1">
        <w:rPr>
          <w:rFonts w:ascii="Arial" w:eastAsia="Arial" w:hAnsi="Arial" w:cs="Arial"/>
          <w:b/>
          <w:color w:val="000000"/>
          <w:sz w:val="22"/>
          <w:szCs w:val="22"/>
        </w:rPr>
        <w:t>Support in resource planning</w:t>
      </w:r>
      <w:r w:rsidR="004D00C1">
        <w:rPr>
          <w:rFonts w:ascii="Arial" w:eastAsia="Arial" w:hAnsi="Arial" w:cs="Arial"/>
          <w:b/>
          <w:color w:val="000000"/>
          <w:sz w:val="22"/>
          <w:szCs w:val="22"/>
        </w:rPr>
        <w:t xml:space="preserve"> &amp; Financials</w:t>
      </w:r>
      <w:r w:rsidRPr="004D00C1">
        <w:rPr>
          <w:rFonts w:ascii="Arial" w:eastAsia="Arial" w:hAnsi="Arial" w:cs="Arial"/>
          <w:b/>
          <w:color w:val="000000"/>
          <w:sz w:val="22"/>
          <w:szCs w:val="22"/>
        </w:rPr>
        <w:t xml:space="preserve">: </w:t>
      </w:r>
      <w:r w:rsidRPr="004D00C1">
        <w:rPr>
          <w:rFonts w:ascii="Arial" w:eastAsia="Arial" w:hAnsi="Arial" w:cs="Arial"/>
          <w:bCs/>
          <w:color w:val="000000"/>
          <w:sz w:val="22"/>
          <w:szCs w:val="22"/>
        </w:rPr>
        <w:t>Coordination for quality assurance of the overall overview of project staff, as well as preparation and forwarding of information for the 2026 annual planning.</w:t>
      </w:r>
    </w:p>
    <w:p w14:paraId="11E3AA48" w14:textId="77777777" w:rsidR="008966B3" w:rsidRPr="004D00C1" w:rsidRDefault="008966B3" w:rsidP="004D00C1">
      <w:pPr>
        <w:pStyle w:val="ListParagraph"/>
        <w:numPr>
          <w:ilvl w:val="0"/>
          <w:numId w:val="3"/>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4D00C1">
        <w:rPr>
          <w:rFonts w:ascii="Arial" w:eastAsia="Arial" w:hAnsi="Arial" w:cs="Arial"/>
          <w:b/>
          <w:color w:val="000000"/>
          <w:sz w:val="22"/>
          <w:szCs w:val="22"/>
        </w:rPr>
        <w:t xml:space="preserve">Quality control and calculation of project KPIs: </w:t>
      </w:r>
      <w:r w:rsidRPr="004D00C1">
        <w:rPr>
          <w:rFonts w:ascii="Arial" w:eastAsia="Arial" w:hAnsi="Arial" w:cs="Arial"/>
          <w:bCs/>
          <w:color w:val="000000"/>
          <w:sz w:val="22"/>
          <w:szCs w:val="22"/>
        </w:rPr>
        <w:t>Independent evaluation of project data to calculate compliance with employee-related KPIs, as well as quality assurance of employee data.</w:t>
      </w:r>
    </w:p>
    <w:p w14:paraId="5FFF4239" w14:textId="5FD6AA77" w:rsidR="00FD30B6" w:rsidRPr="00F32E89" w:rsidRDefault="008966B3" w:rsidP="00F32E89">
      <w:pPr>
        <w:pStyle w:val="ListParagraph"/>
        <w:numPr>
          <w:ilvl w:val="0"/>
          <w:numId w:val="3"/>
        </w:num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rPr>
          <w:rFonts w:ascii="Arial" w:eastAsia="Arial" w:hAnsi="Arial" w:cs="Arial"/>
          <w:bCs/>
          <w:color w:val="000000"/>
          <w:sz w:val="22"/>
          <w:szCs w:val="22"/>
        </w:rPr>
      </w:pPr>
      <w:r w:rsidRPr="004D00C1">
        <w:rPr>
          <w:rFonts w:ascii="Arial" w:eastAsia="Arial" w:hAnsi="Arial" w:cs="Arial"/>
          <w:b/>
          <w:color w:val="000000"/>
          <w:sz w:val="22"/>
          <w:szCs w:val="22"/>
        </w:rPr>
        <w:t xml:space="preserve">Preparation of project communication: </w:t>
      </w:r>
      <w:r w:rsidRPr="004D00C1">
        <w:rPr>
          <w:rFonts w:ascii="Arial" w:eastAsia="Arial" w:hAnsi="Arial" w:cs="Arial"/>
          <w:bCs/>
          <w:color w:val="000000"/>
          <w:sz w:val="22"/>
          <w:szCs w:val="22"/>
        </w:rPr>
        <w:t>Preparation of group-wide communication to ensure project success, as well as external project communication on LinkedIn.</w:t>
      </w:r>
    </w:p>
    <w:p w14:paraId="687C84FD" w14:textId="56660679" w:rsidR="007D2E98" w:rsidRPr="007D2E98" w:rsidRDefault="007D2E98" w:rsidP="007D2E98">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line="276" w:lineRule="auto"/>
        <w:rPr>
          <w:rFonts w:ascii="Arial" w:eastAsia="Arial" w:hAnsi="Arial" w:cs="Arial"/>
          <w:color w:val="000000"/>
          <w:sz w:val="22"/>
          <w:szCs w:val="22"/>
        </w:rPr>
      </w:pPr>
      <w:r w:rsidRPr="007D2E98">
        <w:rPr>
          <w:rFonts w:ascii="Arial" w:eastAsia="Arial" w:hAnsi="Arial" w:cs="Arial"/>
          <w:color w:val="000000"/>
          <w:sz w:val="22"/>
          <w:szCs w:val="22"/>
        </w:rPr>
        <w:t xml:space="preserve">In his performance, Mr. Rieck has shown excellent and highly versatile specialist knowledge, which he used confidently and always in a targeted manner in practice at all times. Mr. Rieck has excellent comprehension skills, a vast wealth of experience, and has already been able to build up excellent knowledge in the field of </w:t>
      </w:r>
      <w:r w:rsidR="00960623">
        <w:rPr>
          <w:rFonts w:ascii="Arial" w:eastAsia="Arial" w:hAnsi="Arial" w:cs="Arial"/>
          <w:color w:val="000000"/>
          <w:sz w:val="22"/>
          <w:szCs w:val="22"/>
        </w:rPr>
        <w:t>Trade Finance and IT implementation</w:t>
      </w:r>
      <w:r w:rsidRPr="007D2E98">
        <w:rPr>
          <w:rFonts w:ascii="Arial" w:eastAsia="Arial" w:hAnsi="Arial" w:cs="Arial"/>
          <w:color w:val="000000"/>
          <w:sz w:val="22"/>
          <w:szCs w:val="22"/>
        </w:rPr>
        <w:t>. Particularly noteworthy is his highly developed analytical thinking, making him an always independent and balanced employee even in the most challenging situations.</w:t>
      </w:r>
    </w:p>
    <w:p w14:paraId="0C06C77D" w14:textId="77777777" w:rsidR="007D2E98" w:rsidRPr="007D2E98" w:rsidRDefault="007D2E98" w:rsidP="007D2E98">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line="276" w:lineRule="auto"/>
        <w:rPr>
          <w:rFonts w:ascii="Arial" w:eastAsia="Arial" w:hAnsi="Arial" w:cs="Arial"/>
          <w:color w:val="000000"/>
          <w:sz w:val="22"/>
          <w:szCs w:val="22"/>
        </w:rPr>
      </w:pPr>
      <w:r w:rsidRPr="007D2E98">
        <w:rPr>
          <w:rFonts w:ascii="Arial" w:eastAsia="Arial" w:hAnsi="Arial" w:cs="Arial"/>
          <w:color w:val="000000"/>
          <w:sz w:val="22"/>
          <w:szCs w:val="22"/>
        </w:rPr>
        <w:t>Mr. Rieck convinced by his consistently high will to perform and his omnipresent readiness to take on additional responsibility. He was also able to cope with a hefty workload at all times. Mr. Rieck always worked very prudently, absolutely conscientiously, and consistently accurately. He convinced by his absolute and thus outstanding reliability. Even for unforeseen problems, Mr. Rieck always found the right solutions, which he, if necessary, always put into practice successfully. Overall, Mr. Rieck always fulfilled the tasks assigned to him to our complete satisfaction in every respect.</w:t>
      </w:r>
    </w:p>
    <w:p w14:paraId="04A909F0" w14:textId="5DE84D16" w:rsidR="00FD30B6" w:rsidRPr="00E720E7" w:rsidRDefault="007D2E98" w:rsidP="007D2E98">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160" w:line="276" w:lineRule="auto"/>
        <w:rPr>
          <w:rFonts w:ascii="Calibri" w:eastAsia="Calibri" w:hAnsi="Calibri" w:cs="Calibri"/>
          <w:b/>
          <w:color w:val="265C8F"/>
          <w:sz w:val="18"/>
          <w:szCs w:val="18"/>
        </w:rPr>
      </w:pPr>
      <w:r w:rsidRPr="007D2E98">
        <w:rPr>
          <w:rFonts w:ascii="Arial" w:eastAsia="Arial" w:hAnsi="Arial" w:cs="Arial"/>
          <w:color w:val="000000"/>
          <w:sz w:val="22"/>
          <w:szCs w:val="22"/>
        </w:rPr>
        <w:t>Mr. Rieck’s personal conduct was impeccable at all times. Due to his absolute collegiality and omnipresent helpfulness, he was absolutely appreciated and always popular among superiors</w:t>
      </w:r>
      <w:r w:rsidR="00FE42AD">
        <w:rPr>
          <w:rFonts w:ascii="Arial" w:eastAsia="Arial" w:hAnsi="Arial" w:cs="Arial"/>
          <w:color w:val="000000"/>
          <w:sz w:val="22"/>
          <w:szCs w:val="22"/>
        </w:rPr>
        <w:t xml:space="preserve">, </w:t>
      </w:r>
      <w:r w:rsidRPr="007D2E98">
        <w:rPr>
          <w:rFonts w:ascii="Arial" w:eastAsia="Arial" w:hAnsi="Arial" w:cs="Arial"/>
          <w:color w:val="000000"/>
          <w:sz w:val="22"/>
          <w:szCs w:val="22"/>
        </w:rPr>
        <w:t>colleagues</w:t>
      </w:r>
      <w:r w:rsidR="00FE42AD">
        <w:rPr>
          <w:rFonts w:ascii="Arial" w:eastAsia="Arial" w:hAnsi="Arial" w:cs="Arial"/>
          <w:color w:val="000000"/>
          <w:sz w:val="22"/>
          <w:szCs w:val="22"/>
        </w:rPr>
        <w:t xml:space="preserve"> and clients</w:t>
      </w:r>
      <w:r w:rsidRPr="007D2E98">
        <w:rPr>
          <w:rFonts w:ascii="Arial" w:eastAsia="Arial" w:hAnsi="Arial" w:cs="Arial"/>
          <w:color w:val="000000"/>
          <w:sz w:val="22"/>
          <w:szCs w:val="22"/>
        </w:rPr>
        <w:t>. He was a model employee to our company, and I can give him the highest possible recommendation to any future employer. We wish him continued success and all the best for his future career.</w:t>
      </w:r>
    </w:p>
    <w:sectPr w:rsidR="00FD30B6" w:rsidRPr="00E720E7">
      <w:headerReference w:type="default" r:id="rId8"/>
      <w:footerReference w:type="default" r:id="rId9"/>
      <w:pgSz w:w="11900" w:h="16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0BD8" w14:textId="77777777" w:rsidR="00271452" w:rsidRDefault="00271452">
      <w:r>
        <w:separator/>
      </w:r>
    </w:p>
  </w:endnote>
  <w:endnote w:type="continuationSeparator" w:id="0">
    <w:p w14:paraId="25004F4A" w14:textId="77777777" w:rsidR="00271452" w:rsidRDefault="00271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ato Regular">
    <w:panose1 w:val="020B0604020202020204"/>
    <w:charset w:val="00"/>
    <w:family w:val="roman"/>
    <w:pitch w:val="default"/>
  </w:font>
  <w:font w:name="Calibri">
    <w:panose1 w:val="020F0502020204030204"/>
    <w:charset w:val="00"/>
    <w:family w:val="swiss"/>
    <w:pitch w:val="variable"/>
    <w:sig w:usb0="E4002E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C1A0" w14:textId="77777777" w:rsidR="00FD30B6" w:rsidRDefault="00FD30B6">
    <w:pPr>
      <w:pBdr>
        <w:top w:val="nil"/>
        <w:left w:val="nil"/>
        <w:bottom w:val="nil"/>
        <w:right w:val="nil"/>
        <w:between w:val="nil"/>
      </w:pBdr>
      <w:tabs>
        <w:tab w:val="center" w:pos="4536"/>
        <w:tab w:val="right" w:pos="9072"/>
      </w:tabs>
      <w:spacing w:line="276" w:lineRule="auto"/>
      <w:rPr>
        <w:rFonts w:ascii="Lato" w:eastAsia="Lato" w:hAnsi="Lato" w:cs="Lato"/>
        <w:color w:val="000000"/>
        <w:sz w:val="16"/>
        <w:szCs w:val="16"/>
      </w:rPr>
    </w:pPr>
  </w:p>
  <w:p w14:paraId="57EED2B1" w14:textId="77777777" w:rsidR="00FD30B6" w:rsidRDefault="00FD30B6">
    <w:pPr>
      <w:pBdr>
        <w:top w:val="nil"/>
        <w:left w:val="nil"/>
        <w:bottom w:val="nil"/>
        <w:right w:val="nil"/>
        <w:between w:val="nil"/>
      </w:pBdr>
      <w:tabs>
        <w:tab w:val="center" w:pos="4536"/>
        <w:tab w:val="right" w:pos="9072"/>
      </w:tabs>
      <w:spacing w:line="276" w:lineRule="auto"/>
      <w:jc w:val="center"/>
      <w:rPr>
        <w:rFonts w:ascii="Lato" w:eastAsia="Lato" w:hAnsi="Lato" w:cs="Lato"/>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4E56" w14:textId="77777777" w:rsidR="00271452" w:rsidRDefault="00271452">
      <w:r>
        <w:separator/>
      </w:r>
    </w:p>
  </w:footnote>
  <w:footnote w:type="continuationSeparator" w:id="0">
    <w:p w14:paraId="1146EBB3" w14:textId="77777777" w:rsidR="00271452" w:rsidRDefault="00271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3BD2" w14:textId="77777777" w:rsidR="00FD30B6" w:rsidRDefault="00FD30B6">
    <w:pPr>
      <w:pBdr>
        <w:top w:val="nil"/>
        <w:left w:val="nil"/>
        <w:bottom w:val="nil"/>
        <w:right w:val="nil"/>
        <w:between w:val="nil"/>
      </w:pBdr>
      <w:tabs>
        <w:tab w:val="center" w:pos="4536"/>
        <w:tab w:val="right" w:pos="9072"/>
      </w:tabs>
      <w:spacing w:line="276" w:lineRule="auto"/>
      <w:jc w:val="right"/>
      <w:rPr>
        <w:rFonts w:ascii="Arial" w:eastAsia="Arial" w:hAnsi="Arial" w:cs="Arial"/>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5C0F"/>
    <w:multiLevelType w:val="hybridMultilevel"/>
    <w:tmpl w:val="02DAC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8E455D"/>
    <w:multiLevelType w:val="multilevel"/>
    <w:tmpl w:val="A7364B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0AA797C"/>
    <w:multiLevelType w:val="hybridMultilevel"/>
    <w:tmpl w:val="7E645794"/>
    <w:lvl w:ilvl="0" w:tplc="FFFFFFFF">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0727815">
    <w:abstractNumId w:val="1"/>
  </w:num>
  <w:num w:numId="2" w16cid:durableId="1840196371">
    <w:abstractNumId w:val="2"/>
  </w:num>
  <w:num w:numId="3" w16cid:durableId="1727530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0B6"/>
    <w:rsid w:val="00271452"/>
    <w:rsid w:val="002C262C"/>
    <w:rsid w:val="0041085E"/>
    <w:rsid w:val="00461928"/>
    <w:rsid w:val="004D00C1"/>
    <w:rsid w:val="004E627D"/>
    <w:rsid w:val="00500540"/>
    <w:rsid w:val="005B2284"/>
    <w:rsid w:val="0063520B"/>
    <w:rsid w:val="00694A7F"/>
    <w:rsid w:val="007D2E98"/>
    <w:rsid w:val="00872E48"/>
    <w:rsid w:val="008966B3"/>
    <w:rsid w:val="00960623"/>
    <w:rsid w:val="009F0419"/>
    <w:rsid w:val="00A11963"/>
    <w:rsid w:val="00A3644E"/>
    <w:rsid w:val="00B20A52"/>
    <w:rsid w:val="00E720E7"/>
    <w:rsid w:val="00EF1887"/>
    <w:rsid w:val="00F32E89"/>
    <w:rsid w:val="00FC4B85"/>
    <w:rsid w:val="00FD30B6"/>
    <w:rsid w:val="00FE42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4AB6"/>
  <w15:docId w15:val="{B4AF80BF-8FA3-480F-8B0B-8E7F06CB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styleId="Header">
    <w:name w:val="header"/>
    <w:pPr>
      <w:tabs>
        <w:tab w:val="center" w:pos="4536"/>
        <w:tab w:val="right" w:pos="9072"/>
      </w:tabs>
      <w:spacing w:line="276" w:lineRule="auto"/>
    </w:pPr>
    <w:rPr>
      <w:rFonts w:ascii="Arial" w:hAnsi="Arial" w:cs="Arial Unicode MS"/>
      <w:color w:val="000000"/>
      <w:sz w:val="22"/>
      <w:szCs w:val="22"/>
      <w:u w:color="000000"/>
    </w:rPr>
  </w:style>
  <w:style w:type="paragraph" w:styleId="Footer">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Caption">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D0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AuVdfQXG+c1CnAdB3aVJHXam+w==">AMUW2mWWFlvwyyqPE35gxgLKQdUMQGmoME/iWgMywPWh17nS2qGLzGk4QGsr/Ozz2UddJ4ofmfBJge98M4KVLk6P1NUmLqGx1ye/DLwujzR9PEhJOXJCCI8=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397</Words>
  <Characters>2268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Rieck, Niklas</cp:lastModifiedBy>
  <cp:revision>15</cp:revision>
  <dcterms:created xsi:type="dcterms:W3CDTF">2022-06-02T11:05:00Z</dcterms:created>
  <dcterms:modified xsi:type="dcterms:W3CDTF">2025-10-20T19:15:00Z</dcterms:modified>
</cp:coreProperties>
</file>