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1"/>
        <w:gridCol w:w="73"/>
        <w:gridCol w:w="1841"/>
      </w:tblGrid>
      <w:tr w:rsidR="00E55D90" w:rsidRPr="004C0323" w14:paraId="487AC9CE" w14:textId="77777777" w:rsidTr="57738FC7">
        <w:trPr>
          <w:trHeight w:val="283"/>
        </w:trPr>
        <w:tc>
          <w:tcPr>
            <w:tcW w:w="10205" w:type="dxa"/>
            <w:gridSpan w:val="3"/>
            <w:vAlign w:val="bottom"/>
          </w:tcPr>
          <w:p w14:paraId="0CBC6997" w14:textId="67FB5C78" w:rsidR="00E55D90" w:rsidRPr="00F95A16" w:rsidRDefault="42C8EF0A" w:rsidP="004E0B98">
            <w:pPr>
              <w:jc w:val="center"/>
              <w:rPr>
                <w:rFonts w:ascii="Optima" w:hAnsi="Optima" w:cs="Times New Roman"/>
                <w:b/>
                <w:bCs/>
                <w:sz w:val="48"/>
                <w:szCs w:val="48"/>
                <w:lang w:val="en-US"/>
              </w:rPr>
            </w:pPr>
            <w:r w:rsidRPr="00F95A16">
              <w:rPr>
                <w:rFonts w:ascii="Optima" w:hAnsi="Optima" w:cs="Times New Roman"/>
                <w:b/>
                <w:bCs/>
                <w:sz w:val="48"/>
                <w:szCs w:val="48"/>
                <w:lang w:val="en-US"/>
              </w:rPr>
              <w:t xml:space="preserve">Johannes Paul </w:t>
            </w:r>
            <w:proofErr w:type="spellStart"/>
            <w:r w:rsidRPr="00F95A16">
              <w:rPr>
                <w:rFonts w:ascii="Optima" w:hAnsi="Optima" w:cs="Times New Roman"/>
                <w:b/>
                <w:bCs/>
                <w:sz w:val="48"/>
                <w:szCs w:val="48"/>
                <w:lang w:val="en-US"/>
              </w:rPr>
              <w:t>Pieloth</w:t>
            </w:r>
            <w:proofErr w:type="spellEnd"/>
          </w:p>
          <w:p w14:paraId="135895E2" w14:textId="4195CEA9" w:rsidR="00F44F5F" w:rsidRPr="004C0323" w:rsidRDefault="42C8EF0A" w:rsidP="004E0B98">
            <w:pPr>
              <w:jc w:val="center"/>
              <w:rPr>
                <w:rFonts w:ascii="Optima" w:hAnsi="Optima" w:cs="Times New Roman"/>
                <w:sz w:val="20"/>
                <w:szCs w:val="20"/>
              </w:rPr>
            </w:pPr>
            <w:r w:rsidRPr="00F95A16">
              <w:rPr>
                <w:rFonts w:ascii="Optima" w:hAnsi="Optima" w:cs="Times New Roman"/>
                <w:sz w:val="20"/>
                <w:szCs w:val="20"/>
                <w:lang w:val="en-US"/>
              </w:rPr>
              <w:t>Max</w:t>
            </w:r>
            <w:r w:rsidR="00990520" w:rsidRPr="00F95A16">
              <w:rPr>
                <w:rFonts w:ascii="Optima" w:hAnsi="Optima" w:cs="Times New Roman"/>
                <w:sz w:val="20"/>
                <w:szCs w:val="20"/>
                <w:lang w:val="en-US"/>
              </w:rPr>
              <w:t>–</w:t>
            </w:r>
            <w:r w:rsidRPr="00F95A1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Planck-Str. 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>7</w:t>
            </w:r>
            <w:r w:rsidR="00F44F5F" w:rsidRPr="004C0323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 w:rsidR="004E0B98" w:rsidRPr="004C0323">
              <w:rPr>
                <w:rFonts w:ascii="Optima" w:hAnsi="Optima" w:cs="Times New Roman"/>
                <w:sz w:val="20"/>
                <w:szCs w:val="20"/>
              </w:rPr>
              <w:t>15831</w:t>
            </w:r>
            <w:r w:rsidR="004E0B98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76389637" w:rsidRPr="004C0323">
              <w:rPr>
                <w:rFonts w:ascii="Optima" w:hAnsi="Optima" w:cs="Times New Roman"/>
                <w:sz w:val="20"/>
                <w:szCs w:val="20"/>
              </w:rPr>
              <w:t>Blankenfelde</w:t>
            </w:r>
            <w:r w:rsidR="00053A62">
              <w:rPr>
                <w:rFonts w:ascii="Optima" w:hAnsi="Optima" w:cs="Times New Roman"/>
                <w:sz w:val="20"/>
                <w:szCs w:val="20"/>
              </w:rPr>
              <w:t>-</w:t>
            </w:r>
            <w:r w:rsidR="76389637" w:rsidRPr="004C0323">
              <w:rPr>
                <w:rFonts w:ascii="Optima" w:hAnsi="Optima" w:cs="Times New Roman"/>
                <w:sz w:val="20"/>
                <w:szCs w:val="20"/>
              </w:rPr>
              <w:t>Mahlow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 xml:space="preserve"> • </w:t>
            </w:r>
            <w:r w:rsidR="0F3C9460" w:rsidRPr="004C0323">
              <w:rPr>
                <w:rFonts w:ascii="Optima" w:hAnsi="Optima" w:cs="Times New Roman"/>
                <w:sz w:val="20"/>
                <w:szCs w:val="20"/>
              </w:rPr>
              <w:t>pielothjohannes@gmail.com</w:t>
            </w:r>
            <w:r w:rsidR="00F44F5F" w:rsidRPr="004C0323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>•</w:t>
            </w:r>
            <w:r w:rsidR="00F44F5F" w:rsidRPr="004C0323">
              <w:rPr>
                <w:rFonts w:ascii="Optima" w:hAnsi="Optima" w:cs="Times New Roman"/>
                <w:sz w:val="20"/>
                <w:szCs w:val="20"/>
              </w:rPr>
              <w:t xml:space="preserve"> +49(0)151</w:t>
            </w:r>
            <w:r w:rsidR="122515C6" w:rsidRPr="004C0323">
              <w:rPr>
                <w:rFonts w:ascii="Optima" w:hAnsi="Optima" w:cs="Times New Roman"/>
                <w:sz w:val="20"/>
                <w:szCs w:val="20"/>
              </w:rPr>
              <w:t>11213089</w:t>
            </w:r>
          </w:p>
        </w:tc>
      </w:tr>
      <w:tr w:rsidR="002508C2" w:rsidRPr="004C0323" w14:paraId="0FCADE56" w14:textId="77777777" w:rsidTr="00E80381">
        <w:trPr>
          <w:trHeight w:val="454"/>
        </w:trPr>
        <w:tc>
          <w:tcPr>
            <w:tcW w:w="10205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C0323" w:rsidRDefault="00F44F5F" w:rsidP="004E0B98">
            <w:pPr>
              <w:rPr>
                <w:rFonts w:ascii="Optima" w:hAnsi="Optima" w:cs="Times New Roman"/>
                <w:b/>
                <w:sz w:val="28"/>
              </w:rPr>
            </w:pPr>
            <w:r w:rsidRPr="004C0323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4C0323" w14:paraId="7D1DEBF7" w14:textId="77777777" w:rsidTr="00A13AC9">
        <w:trPr>
          <w:trHeight w:val="340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48B2FAF0" w:rsidR="00D1492F" w:rsidRPr="004C0323" w:rsidRDefault="157F838E" w:rsidP="004E0B98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F</w:t>
            </w:r>
            <w:r w:rsidR="5F6E9508"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achhochschule für Ökonomie und Management, </w:t>
            </w:r>
            <w:r w:rsidR="5F6E9508" w:rsidRPr="004C0323">
              <w:rPr>
                <w:rFonts w:ascii="Optima" w:hAnsi="Optima" w:cs="Times New Roman"/>
                <w:sz w:val="20"/>
                <w:szCs w:val="20"/>
              </w:rPr>
              <w:t>Berlin</w:t>
            </w:r>
          </w:p>
        </w:tc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7C845E2D" w14:textId="588950D3" w:rsidR="00D1492F" w:rsidRPr="004C0323" w:rsidRDefault="0053342F" w:rsidP="004E0B98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sz w:val="20"/>
                <w:szCs w:val="20"/>
              </w:rPr>
              <w:t>0</w:t>
            </w:r>
            <w:r w:rsidR="39C57374" w:rsidRPr="004C0323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>/20</w:t>
            </w:r>
            <w:r w:rsidR="1168C6A1" w:rsidRPr="004C0323">
              <w:rPr>
                <w:rFonts w:ascii="Optima" w:hAnsi="Optima" w:cs="Times New Roman"/>
                <w:sz w:val="20"/>
                <w:szCs w:val="20"/>
              </w:rPr>
              <w:t>24</w:t>
            </w:r>
            <w:r w:rsidR="00A13AC9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>– heute</w:t>
            </w:r>
          </w:p>
        </w:tc>
      </w:tr>
      <w:tr w:rsidR="001A7334" w:rsidRPr="004C0323" w14:paraId="61E5D482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419A9228" w14:textId="335F34C4" w:rsidR="001A7334" w:rsidRPr="004C0323" w:rsidRDefault="65BC9DCF" w:rsidP="004E0B98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LL.B. </w:t>
            </w:r>
            <w:r w:rsidR="004E0B98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in </w:t>
            </w: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Steuerrecht</w:t>
            </w:r>
          </w:p>
        </w:tc>
      </w:tr>
      <w:tr w:rsidR="00D5280E" w:rsidRPr="004C0323" w14:paraId="7EABE9F1" w14:textId="77777777" w:rsidTr="00E80381">
        <w:trPr>
          <w:trHeight w:val="57"/>
        </w:trPr>
        <w:tc>
          <w:tcPr>
            <w:tcW w:w="10205" w:type="dxa"/>
            <w:gridSpan w:val="3"/>
            <w:vAlign w:val="bottom"/>
          </w:tcPr>
          <w:p w14:paraId="078D370C" w14:textId="4A1B2CD7" w:rsidR="00F25EB2" w:rsidRPr="004C0323" w:rsidRDefault="00F25EB2" w:rsidP="004E0B98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 xml:space="preserve">Aktueller Schnitt: </w:t>
            </w:r>
            <w:r w:rsidR="39014A3C"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2,1</w:t>
            </w:r>
          </w:p>
          <w:p w14:paraId="7BBFAA12" w14:textId="77777777" w:rsidR="004E0B98" w:rsidRPr="00F95A16" w:rsidRDefault="39014A3C" w:rsidP="004E0B98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Relevante Module: Buchführung</w:t>
            </w:r>
            <w:r w:rsidR="004E0B98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/</w:t>
            </w:r>
            <w:r w:rsidR="004E0B98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 xml:space="preserve">Kostenrechnung, Einkommenssteuerrecht, Umsatzsteuerrecht, </w:t>
            </w:r>
          </w:p>
          <w:p w14:paraId="7A71E6B0" w14:textId="146EDA76" w:rsidR="00426D7E" w:rsidRPr="004C0323" w:rsidRDefault="39014A3C" w:rsidP="00F95A16">
            <w:pPr>
              <w:pStyle w:val="Listenabsatz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Bilan</w:t>
            </w:r>
            <w:r w:rsidR="280A1980"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zrecht, Steuerstraf- und Verfahrensrecht, Steuerliche Gewinnermittlung, Projektmanagement</w:t>
            </w:r>
          </w:p>
        </w:tc>
      </w:tr>
      <w:tr w:rsidR="00D5280E" w:rsidRPr="004C0323" w14:paraId="013361E1" w14:textId="77777777" w:rsidTr="57738FC7">
        <w:trPr>
          <w:trHeight w:val="340"/>
        </w:trPr>
        <w:tc>
          <w:tcPr>
            <w:tcW w:w="8291" w:type="dxa"/>
            <w:vAlign w:val="bottom"/>
          </w:tcPr>
          <w:p w14:paraId="197620E3" w14:textId="7021CA5D" w:rsidR="00D1492F" w:rsidRPr="004C0323" w:rsidRDefault="4CC4E7A3" w:rsidP="004E0B98">
            <w:pPr>
              <w:rPr>
                <w:rFonts w:ascii="Optima" w:hAnsi="Optima" w:cs="Times New Roman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Hochschule der Polizei Brandenburg</w:t>
            </w:r>
            <w:r w:rsidR="0053342F" w:rsidRPr="00F95A16">
              <w:rPr>
                <w:rFonts w:ascii="Optima" w:hAnsi="Optima" w:cs="Times New Roman"/>
                <w:b/>
                <w:bCs/>
                <w:sz w:val="20"/>
                <w:szCs w:val="20"/>
              </w:rPr>
              <w:t>,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30BA5391" w:rsidRPr="004C0323">
              <w:rPr>
                <w:rFonts w:ascii="Optima" w:hAnsi="Optima" w:cs="Times New Roman"/>
                <w:sz w:val="20"/>
                <w:szCs w:val="20"/>
              </w:rPr>
              <w:t>Oranienburg</w:t>
            </w:r>
          </w:p>
        </w:tc>
        <w:tc>
          <w:tcPr>
            <w:tcW w:w="1914" w:type="dxa"/>
            <w:gridSpan w:val="2"/>
            <w:vAlign w:val="bottom"/>
          </w:tcPr>
          <w:p w14:paraId="63D86F51" w14:textId="706B1ECB" w:rsidR="00D1492F" w:rsidRPr="004C0323" w:rsidRDefault="70FF7B6F" w:rsidP="004E0B98">
            <w:pPr>
              <w:ind w:left="-279"/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sz w:val="20"/>
                <w:szCs w:val="20"/>
              </w:rPr>
              <w:t>10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>/201</w:t>
            </w:r>
            <w:r w:rsidR="572568F9" w:rsidRPr="004C0323">
              <w:rPr>
                <w:rFonts w:ascii="Optima" w:hAnsi="Optima" w:cs="Times New Roman"/>
                <w:sz w:val="20"/>
                <w:szCs w:val="20"/>
              </w:rPr>
              <w:t>3</w:t>
            </w:r>
            <w:r w:rsidR="00A13AC9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 xml:space="preserve">– </w:t>
            </w:r>
            <w:r w:rsidR="6C182DCC" w:rsidRPr="004C0323">
              <w:rPr>
                <w:rFonts w:ascii="Optima" w:hAnsi="Optima" w:cs="Times New Roman"/>
                <w:sz w:val="20"/>
                <w:szCs w:val="20"/>
              </w:rPr>
              <w:t>10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>/20</w:t>
            </w:r>
            <w:r w:rsidR="693BAB63" w:rsidRPr="004C0323">
              <w:rPr>
                <w:rFonts w:ascii="Optima" w:hAnsi="Optima" w:cs="Times New Roman"/>
                <w:sz w:val="20"/>
                <w:szCs w:val="20"/>
              </w:rPr>
              <w:t>16</w:t>
            </w:r>
          </w:p>
        </w:tc>
      </w:tr>
      <w:tr w:rsidR="001A7334" w:rsidRPr="004C0323" w14:paraId="62632213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51FC9814" w14:textId="6716F4CA" w:rsidR="001A7334" w:rsidRPr="004C0323" w:rsidRDefault="5ACC6AEF" w:rsidP="004E0B98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B</w:t>
            </w:r>
            <w:r w:rsidR="00EB58E9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.</w:t>
            </w: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A</w:t>
            </w:r>
            <w:r w:rsidR="00EB58E9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.</w:t>
            </w: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  <w:r w:rsidR="00F904C9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 xml:space="preserve">in </w:t>
            </w:r>
            <w:proofErr w:type="spellStart"/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Policeservice</w:t>
            </w:r>
            <w:proofErr w:type="spellEnd"/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</w:p>
        </w:tc>
      </w:tr>
      <w:tr w:rsidR="00D5280E" w:rsidRPr="004C0323" w14:paraId="4D68BFE7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54BF63E9" w14:textId="2B260183" w:rsidR="0091331D" w:rsidRPr="004C0323" w:rsidRDefault="208EC856" w:rsidP="004E0B98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sz w:val="20"/>
                <w:szCs w:val="20"/>
              </w:rPr>
              <w:t xml:space="preserve">Laufbahn </w:t>
            </w:r>
            <w:r w:rsidR="004E0B98">
              <w:rPr>
                <w:rFonts w:ascii="Optima" w:hAnsi="Optima" w:cs="Times New Roman"/>
                <w:sz w:val="20"/>
                <w:szCs w:val="20"/>
              </w:rPr>
              <w:t xml:space="preserve">im 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>gehobene</w:t>
            </w:r>
            <w:r w:rsidR="004E0B98">
              <w:rPr>
                <w:rFonts w:ascii="Optima" w:hAnsi="Optima" w:cs="Times New Roman"/>
                <w:sz w:val="20"/>
                <w:szCs w:val="20"/>
              </w:rPr>
              <w:t>n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 xml:space="preserve"> Dienst</w:t>
            </w:r>
          </w:p>
        </w:tc>
      </w:tr>
      <w:tr w:rsidR="00AE4ED3" w:rsidRPr="004C0323" w14:paraId="6B19CF91" w14:textId="77777777" w:rsidTr="57738FC7">
        <w:trPr>
          <w:trHeight w:val="340"/>
        </w:trPr>
        <w:tc>
          <w:tcPr>
            <w:tcW w:w="8291" w:type="dxa"/>
            <w:vAlign w:val="bottom"/>
          </w:tcPr>
          <w:p w14:paraId="54F7169D" w14:textId="58A51DC1" w:rsidR="00AE4ED3" w:rsidRPr="004C0323" w:rsidRDefault="208EC856" w:rsidP="004E0B98">
            <w:pPr>
              <w:rPr>
                <w:rFonts w:ascii="Optima" w:hAnsi="Optima" w:cs="Times New Roman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Emil- Fischer Gymnasium</w:t>
            </w:r>
            <w:r w:rsidR="0053342F"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,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26F51AAF" w:rsidRPr="004C0323">
              <w:rPr>
                <w:rFonts w:ascii="Optima" w:hAnsi="Optima" w:cs="Times New Roman"/>
                <w:sz w:val="20"/>
                <w:szCs w:val="20"/>
              </w:rPr>
              <w:t>Schwarzheide</w:t>
            </w:r>
          </w:p>
        </w:tc>
        <w:tc>
          <w:tcPr>
            <w:tcW w:w="1914" w:type="dxa"/>
            <w:gridSpan w:val="2"/>
            <w:vAlign w:val="bottom"/>
          </w:tcPr>
          <w:p w14:paraId="262B6DA3" w14:textId="087AF73A" w:rsidR="00AE4ED3" w:rsidRPr="004C0323" w:rsidRDefault="0053342F" w:rsidP="004E0B98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sz w:val="20"/>
                <w:szCs w:val="20"/>
              </w:rPr>
              <w:t>0</w:t>
            </w:r>
            <w:r w:rsidR="21C3F847" w:rsidRPr="004C0323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>/20</w:t>
            </w:r>
            <w:r w:rsidR="23868776" w:rsidRPr="004C0323">
              <w:rPr>
                <w:rFonts w:ascii="Optima" w:hAnsi="Optima" w:cs="Times New Roman"/>
                <w:sz w:val="20"/>
                <w:szCs w:val="20"/>
              </w:rPr>
              <w:t>0</w:t>
            </w:r>
            <w:r w:rsidR="315BF581" w:rsidRPr="004C0323">
              <w:rPr>
                <w:rFonts w:ascii="Optima" w:hAnsi="Optima" w:cs="Times New Roman"/>
                <w:sz w:val="20"/>
                <w:szCs w:val="20"/>
              </w:rPr>
              <w:t>6</w:t>
            </w:r>
            <w:r w:rsidR="00A13AC9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>– 0</w:t>
            </w:r>
            <w:r w:rsidR="6688370A" w:rsidRPr="004C0323">
              <w:rPr>
                <w:rFonts w:ascii="Optima" w:hAnsi="Optima" w:cs="Times New Roman"/>
                <w:sz w:val="20"/>
                <w:szCs w:val="20"/>
              </w:rPr>
              <w:t>9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>/20</w:t>
            </w:r>
            <w:r w:rsidR="514691E4" w:rsidRPr="004C0323">
              <w:rPr>
                <w:rFonts w:ascii="Optima" w:hAnsi="Optima" w:cs="Times New Roman"/>
                <w:sz w:val="20"/>
                <w:szCs w:val="20"/>
              </w:rPr>
              <w:t>12</w:t>
            </w:r>
          </w:p>
        </w:tc>
      </w:tr>
      <w:tr w:rsidR="001A7334" w:rsidRPr="004C0323" w14:paraId="263521E3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3DE8C75D" w14:textId="2CAB5A28" w:rsidR="001A7334" w:rsidRPr="004C0323" w:rsidRDefault="6823C0D8" w:rsidP="004E0B98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Fachh</w:t>
            </w:r>
            <w:r w:rsidR="001A7334"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ochschulreife</w:t>
            </w:r>
          </w:p>
        </w:tc>
      </w:tr>
      <w:tr w:rsidR="00E55D90" w:rsidRPr="004C0323" w14:paraId="3A2665B3" w14:textId="77777777" w:rsidTr="00E80381">
        <w:trPr>
          <w:trHeight w:val="454"/>
        </w:trPr>
        <w:tc>
          <w:tcPr>
            <w:tcW w:w="10205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63CF4B1" w:rsidR="00E55D90" w:rsidRPr="004C0323" w:rsidRDefault="00F44F5F" w:rsidP="004E0B98">
            <w:pPr>
              <w:pStyle w:val="BERSCHRIFT"/>
              <w:rPr>
                <w:rFonts w:ascii="Optima" w:hAnsi="Optima" w:cs="Times New Roman"/>
                <w:smallCaps w:val="0"/>
                <w:sz w:val="28"/>
                <w:szCs w:val="28"/>
              </w:rPr>
            </w:pPr>
            <w:r w:rsidRPr="004C0323">
              <w:rPr>
                <w:rFonts w:ascii="Optima" w:hAnsi="Optima" w:cs="Times New Roman"/>
                <w:smallCaps w:val="0"/>
                <w:sz w:val="28"/>
                <w:szCs w:val="28"/>
              </w:rPr>
              <w:t>PRAKTISCHE ERFAHRUNGEN</w:t>
            </w:r>
          </w:p>
        </w:tc>
      </w:tr>
      <w:tr w:rsidR="00E55D90" w:rsidRPr="004C0323" w14:paraId="127C64E2" w14:textId="77777777" w:rsidTr="00A13AC9">
        <w:trPr>
          <w:trHeight w:val="340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2A295BC5" w:rsidR="00E55D90" w:rsidRPr="004C0323" w:rsidRDefault="0D4F71C1" w:rsidP="004E0B98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Logicalis</w:t>
            </w:r>
            <w:proofErr w:type="spellEnd"/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Connected</w:t>
            </w:r>
            <w:proofErr w:type="spellEnd"/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 </w:t>
            </w:r>
            <w:r w:rsidR="00E55D90"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GmbH</w:t>
            </w:r>
            <w:r w:rsidR="0053342F" w:rsidRPr="00F95A16">
              <w:rPr>
                <w:rFonts w:ascii="Optima" w:hAnsi="Optima" w:cs="Times New Roman"/>
                <w:b/>
                <w:bCs/>
                <w:sz w:val="20"/>
                <w:szCs w:val="20"/>
              </w:rPr>
              <w:t>,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4CD1D350" w:rsidRPr="004C0323">
              <w:rPr>
                <w:rFonts w:ascii="Optima" w:hAnsi="Optima" w:cs="Times New Roman"/>
                <w:sz w:val="20"/>
                <w:szCs w:val="20"/>
              </w:rPr>
              <w:t>Dresden</w:t>
            </w:r>
          </w:p>
        </w:tc>
        <w:tc>
          <w:tcPr>
            <w:tcW w:w="1841" w:type="dxa"/>
            <w:tcBorders>
              <w:top w:val="single" w:sz="4" w:space="0" w:color="auto"/>
            </w:tcBorders>
            <w:vAlign w:val="bottom"/>
          </w:tcPr>
          <w:p w14:paraId="4820196E" w14:textId="39459707" w:rsidR="00E55D90" w:rsidRPr="004C0323" w:rsidRDefault="0053342F" w:rsidP="004E0B98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4C0323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="746F7030" w:rsidRPr="004C0323">
              <w:rPr>
                <w:rFonts w:ascii="Optima" w:hAnsi="Optima" w:cs="Times New Roman"/>
                <w:sz w:val="20"/>
                <w:szCs w:val="20"/>
                <w:lang w:val="en-US"/>
              </w:rPr>
              <w:t>08</w:t>
            </w:r>
            <w:r w:rsidRPr="004C0323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="672B1B22" w:rsidRPr="004C0323">
              <w:rPr>
                <w:rFonts w:ascii="Optima" w:hAnsi="Optima" w:cs="Times New Roman"/>
                <w:sz w:val="20"/>
                <w:szCs w:val="20"/>
                <w:lang w:val="en-US"/>
              </w:rPr>
              <w:t>23</w:t>
            </w:r>
            <w:r w:rsidR="00A13AC9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="00EB58E9"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 xml:space="preserve">– </w:t>
            </w:r>
            <w:r w:rsidR="3BD845F7" w:rsidRPr="004C0323">
              <w:rPr>
                <w:rFonts w:ascii="Optima" w:hAnsi="Optima" w:cs="Times New Roman"/>
                <w:sz w:val="20"/>
                <w:szCs w:val="20"/>
                <w:lang w:val="en-US"/>
              </w:rPr>
              <w:t>12/2025</w:t>
            </w:r>
          </w:p>
        </w:tc>
      </w:tr>
      <w:tr w:rsidR="001A7334" w:rsidRPr="004C0323" w14:paraId="335D84E9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0475B997" w14:textId="08D7A403" w:rsidR="001A7334" w:rsidRPr="004C0323" w:rsidRDefault="48BF9EDC" w:rsidP="004E0B98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 xml:space="preserve">Consultant </w:t>
            </w:r>
            <w:proofErr w:type="spellStart"/>
            <w:r w:rsidR="004E0B98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im</w:t>
            </w:r>
            <w:proofErr w:type="spellEnd"/>
            <w:r w:rsidR="004E0B98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Infrastrukturbereich</w:t>
            </w:r>
            <w:proofErr w:type="spellEnd"/>
          </w:p>
        </w:tc>
      </w:tr>
      <w:tr w:rsidR="00E55D90" w:rsidRPr="004C0323" w14:paraId="54C3D64C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6D4C375E" w14:textId="6C14C971" w:rsidR="00EB58E9" w:rsidRDefault="48BF9EDC" w:rsidP="004E0B98">
            <w:pPr>
              <w:pStyle w:val="Bullets"/>
              <w:numPr>
                <w:ilvl w:val="0"/>
                <w:numId w:val="4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Die </w:t>
            </w:r>
            <w:proofErr w:type="spellStart"/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Logicalis</w:t>
            </w:r>
            <w:proofErr w:type="spellEnd"/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="6CAF39E7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C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onnected</w:t>
            </w:r>
            <w:proofErr w:type="spellEnd"/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GmbH widmet sich der Beratung und Planung im Bereich Telekommunikation</w:t>
            </w:r>
          </w:p>
          <w:p w14:paraId="425BC90F" w14:textId="7480DF7F" w:rsidR="0053342F" w:rsidRPr="004C0323" w:rsidRDefault="004E0B98" w:rsidP="004E0B98">
            <w:pPr>
              <w:pStyle w:val="Bullets"/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r w:rsidR="48BF9EDC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ist mit über 160 Mitarbeitern bundesweit </w:t>
            </w:r>
            <w:r w:rsidR="5606DD05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für Großkunden tätig</w:t>
            </w:r>
          </w:p>
          <w:p w14:paraId="64526396" w14:textId="7AE2455F" w:rsidR="00E55D90" w:rsidRPr="004C0323" w:rsidRDefault="4D0BD5D0" w:rsidP="004E0B98">
            <w:pPr>
              <w:pStyle w:val="Bullets"/>
              <w:numPr>
                <w:ilvl w:val="0"/>
                <w:numId w:val="4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Analyse und strukturierte Aufbereitung komplexer Infrastrukturprojekte </w:t>
            </w:r>
          </w:p>
          <w:p w14:paraId="5F987CD6" w14:textId="3FC43601" w:rsidR="00E55D90" w:rsidRPr="004C0323" w:rsidRDefault="4D0BD5D0" w:rsidP="004E0B98">
            <w:pPr>
              <w:pStyle w:val="Bullets"/>
              <w:numPr>
                <w:ilvl w:val="0"/>
                <w:numId w:val="4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Koordination zwischen externen Dienstleistern und internen Projektbeteiligten </w:t>
            </w:r>
          </w:p>
          <w:p w14:paraId="6DD9BA0F" w14:textId="2787E093" w:rsidR="00E55D90" w:rsidRPr="004C0323" w:rsidRDefault="4D0BD5D0" w:rsidP="00F95A16">
            <w:pPr>
              <w:pStyle w:val="Bullets"/>
              <w:numPr>
                <w:ilvl w:val="0"/>
                <w:numId w:val="4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prüf- und genehmigungsrelevanter Dokumentationen sowie Begleitung </w:t>
            </w:r>
            <w:r w:rsidRPr="00F904C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formaler Freigabe- 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und Genehmigungsprozesse</w:t>
            </w:r>
          </w:p>
        </w:tc>
      </w:tr>
      <w:tr w:rsidR="0053342F" w:rsidRPr="004C0323" w14:paraId="45404236" w14:textId="77777777" w:rsidTr="00E80381">
        <w:trPr>
          <w:trHeight w:val="340"/>
        </w:trPr>
        <w:tc>
          <w:tcPr>
            <w:tcW w:w="8291" w:type="dxa"/>
            <w:vAlign w:val="bottom"/>
          </w:tcPr>
          <w:p w14:paraId="3CF978EE" w14:textId="2F361F97" w:rsidR="0053342F" w:rsidRPr="004C0323" w:rsidRDefault="511B4BA4" w:rsidP="004E0B98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LE4F.AGENCY</w:t>
            </w:r>
            <w:r w:rsidR="0053342F"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,</w:t>
            </w:r>
            <w:r w:rsidR="0053342F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6C1CC077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Berlin</w:t>
            </w:r>
          </w:p>
        </w:tc>
        <w:tc>
          <w:tcPr>
            <w:tcW w:w="1914" w:type="dxa"/>
            <w:gridSpan w:val="2"/>
            <w:vAlign w:val="bottom"/>
          </w:tcPr>
          <w:p w14:paraId="49A11F72" w14:textId="26DAF715" w:rsidR="0053342F" w:rsidRPr="004C0323" w:rsidRDefault="0053342F" w:rsidP="004E0B98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69A12ADA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41382A95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A13AC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– 0</w:t>
            </w:r>
            <w:r w:rsidR="0BF35B8F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54291A4E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1A7334" w:rsidRPr="004C0323" w14:paraId="16C6F7AD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2D9DB8CA" w14:textId="5DD19F2D" w:rsidR="001A7334" w:rsidRPr="004C0323" w:rsidRDefault="004E0B98" w:rsidP="004E0B98">
            <w:pPr>
              <w:pStyle w:val="Bullets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K</w:t>
            </w:r>
            <w:r w:rsidR="54291A4E"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aufmännische</w:t>
            </w: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r</w:t>
            </w:r>
            <w:r w:rsidR="54291A4E"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 xml:space="preserve"> Betreu</w:t>
            </w: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 xml:space="preserve">er </w:t>
            </w:r>
          </w:p>
        </w:tc>
      </w:tr>
      <w:tr w:rsidR="0053342F" w:rsidRPr="004C0323" w14:paraId="7660C4BA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3263CA8E" w14:textId="69645375" w:rsidR="00EB58E9" w:rsidRDefault="54291A4E" w:rsidP="004E0B98">
            <w:pPr>
              <w:pStyle w:val="Bullets"/>
              <w:numPr>
                <w:ilvl w:val="0"/>
                <w:numId w:val="29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LE4F.AGENCY </w:t>
            </w:r>
            <w:r w:rsidR="00F904C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ist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eine Webagentur mit Fokus auf die Erstellung von SEO </w:t>
            </w:r>
            <w:r w:rsidR="5F9E58B7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optimierten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4EBB426A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Websites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50297C9A" w14:textId="7E1979D5" w:rsidR="0053342F" w:rsidRPr="004C0323" w:rsidRDefault="54291A4E" w:rsidP="004E0B98">
            <w:pPr>
              <w:pStyle w:val="Bullets"/>
              <w:ind w:left="720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sowie den Aufbau von Marketingkanälen kleiner bis mittelständischer Unternehmen</w:t>
            </w:r>
          </w:p>
          <w:p w14:paraId="53A6B04B" w14:textId="48E29DA6" w:rsidR="0053342F" w:rsidRPr="004C0323" w:rsidRDefault="5B46DF83" w:rsidP="004E0B98">
            <w:pPr>
              <w:pStyle w:val="Bullets"/>
              <w:numPr>
                <w:ilvl w:val="0"/>
                <w:numId w:val="29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Unterstützung der laufenden Buchhaltung</w:t>
            </w:r>
            <w:r w:rsidR="00F904C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inklusive Rechnungserstellung</w:t>
            </w:r>
            <w:r w:rsidR="6D8040FE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557E3772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Prüfung</w:t>
            </w:r>
            <w:r w:rsidR="6D8040FE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und Versand</w:t>
            </w:r>
          </w:p>
          <w:p w14:paraId="6CE92BAC" w14:textId="38C6C398" w:rsidR="0053342F" w:rsidRPr="004C0323" w:rsidRDefault="6D8040FE" w:rsidP="004E0B98">
            <w:pPr>
              <w:pStyle w:val="Bullets"/>
              <w:numPr>
                <w:ilvl w:val="0"/>
                <w:numId w:val="29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Überwachung des Forderungsmanagements sowie Nachverfolgung offener Posten</w:t>
            </w:r>
          </w:p>
          <w:p w14:paraId="132465C4" w14:textId="4E111361" w:rsidR="0053342F" w:rsidRPr="004C0323" w:rsidRDefault="6D8040FE" w:rsidP="004E0B98">
            <w:pPr>
              <w:pStyle w:val="Bullets"/>
              <w:numPr>
                <w:ilvl w:val="0"/>
                <w:numId w:val="29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Korrespondenz mit Finanzamt und Steuerberater und Zuarbeit steuerlich relevanter Unterlagen</w:t>
            </w:r>
          </w:p>
        </w:tc>
      </w:tr>
      <w:tr w:rsidR="001A7334" w:rsidRPr="004C0323" w14:paraId="4EC9DEB8" w14:textId="77777777" w:rsidTr="00A13AC9">
        <w:trPr>
          <w:trHeight w:val="340"/>
        </w:trPr>
        <w:tc>
          <w:tcPr>
            <w:tcW w:w="8364" w:type="dxa"/>
            <w:gridSpan w:val="2"/>
            <w:vAlign w:val="bottom"/>
          </w:tcPr>
          <w:p w14:paraId="061D97E7" w14:textId="0565A20F" w:rsidR="001A7334" w:rsidRPr="004C0323" w:rsidRDefault="4182309A" w:rsidP="004E0B98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Polizei Land Brandenburg</w:t>
            </w:r>
            <w:r w:rsidR="001A7334" w:rsidRPr="00F95A16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,</w:t>
            </w:r>
            <w:r w:rsidR="001A7334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200386F8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Potsdam</w:t>
            </w:r>
          </w:p>
        </w:tc>
        <w:tc>
          <w:tcPr>
            <w:tcW w:w="1841" w:type="dxa"/>
            <w:vAlign w:val="bottom"/>
          </w:tcPr>
          <w:p w14:paraId="38592414" w14:textId="095BEE8B" w:rsidR="001A7334" w:rsidRPr="004C0323" w:rsidRDefault="7CA36B49" w:rsidP="004E0B98">
            <w:pPr>
              <w:pStyle w:val="Bullets"/>
              <w:jc w:val="right"/>
              <w:rPr>
                <w:rFonts w:ascii="Optima" w:hAnsi="Optima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10/2016</w:t>
            </w:r>
            <w:r w:rsidR="00A13AC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EB58E9"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–</w:t>
            </w:r>
            <w:r w:rsidR="00EB58E9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07/2023</w:t>
            </w:r>
          </w:p>
        </w:tc>
      </w:tr>
      <w:tr w:rsidR="57738FC7" w:rsidRPr="004C0323" w14:paraId="397D8EED" w14:textId="77777777" w:rsidTr="00A13AC9">
        <w:trPr>
          <w:trHeight w:val="20"/>
        </w:trPr>
        <w:tc>
          <w:tcPr>
            <w:tcW w:w="8364" w:type="dxa"/>
            <w:gridSpan w:val="2"/>
            <w:vAlign w:val="bottom"/>
          </w:tcPr>
          <w:p w14:paraId="043D7769" w14:textId="05DABDB6" w:rsidR="7CA36B49" w:rsidRPr="004C0323" w:rsidRDefault="7CA36B49" w:rsidP="004E0B98">
            <w:pPr>
              <w:pStyle w:val="Bullets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Personenschutzkommando</w:t>
            </w:r>
          </w:p>
        </w:tc>
        <w:tc>
          <w:tcPr>
            <w:tcW w:w="1841" w:type="dxa"/>
            <w:vAlign w:val="bottom"/>
          </w:tcPr>
          <w:p w14:paraId="6D92290F" w14:textId="35B1B472" w:rsidR="57738FC7" w:rsidRPr="004C0323" w:rsidRDefault="57738FC7" w:rsidP="004E0B98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1A7334" w:rsidRPr="004C0323" w14:paraId="4C00CD42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5922DE84" w14:textId="0F379146" w:rsidR="001A7334" w:rsidRPr="004C0323" w:rsidRDefault="3AF328ED" w:rsidP="00F95A16">
            <w:pPr>
              <w:pStyle w:val="Bullets"/>
              <w:numPr>
                <w:ilvl w:val="0"/>
                <w:numId w:val="29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Sicherstellung der persönlichen Sicherheit zugewiesener Schutzpersonen </w:t>
            </w:r>
            <w:r w:rsidRPr="00F904C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durch strukturierte 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Risiko- und Bedrohungsanalyse</w:t>
            </w:r>
          </w:p>
          <w:p w14:paraId="746118C9" w14:textId="0A028F1F" w:rsidR="001A7334" w:rsidRPr="004C0323" w:rsidRDefault="3AF328ED" w:rsidP="00F95A16">
            <w:pPr>
              <w:pStyle w:val="Bullets"/>
              <w:numPr>
                <w:ilvl w:val="0"/>
                <w:numId w:val="29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Präventives Management von Gefährdungs- und Konfliktsituationen mit </w:t>
            </w:r>
            <w:r w:rsidRPr="00F904C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hoher Situationssensibilität 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und verantwortlicher Entscheidungsfindung</w:t>
            </w:r>
          </w:p>
        </w:tc>
      </w:tr>
      <w:tr w:rsidR="004C0323" w:rsidRPr="004C0323" w14:paraId="3608B70E" w14:textId="77777777" w:rsidTr="00F95A16">
        <w:trPr>
          <w:trHeight w:val="283"/>
        </w:trPr>
        <w:tc>
          <w:tcPr>
            <w:tcW w:w="8364" w:type="dxa"/>
            <w:gridSpan w:val="2"/>
            <w:vAlign w:val="bottom"/>
          </w:tcPr>
          <w:p w14:paraId="5EA79907" w14:textId="657B5086" w:rsidR="004C0323" w:rsidRPr="004C0323" w:rsidRDefault="004C0323" w:rsidP="004E0B98">
            <w:pPr>
              <w:pStyle w:val="Bullets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Beweissicherungs- und Festnahmeeinheit</w:t>
            </w:r>
          </w:p>
        </w:tc>
        <w:tc>
          <w:tcPr>
            <w:tcW w:w="1841" w:type="dxa"/>
            <w:vAlign w:val="bottom"/>
          </w:tcPr>
          <w:p w14:paraId="5EA689FE" w14:textId="77777777" w:rsidR="004C0323" w:rsidRPr="004C0323" w:rsidRDefault="004C0323" w:rsidP="004E0B98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4C0323" w:rsidRPr="004C0323" w14:paraId="6256B83A" w14:textId="77777777" w:rsidTr="00A13AC9">
        <w:trPr>
          <w:trHeight w:val="20"/>
        </w:trPr>
        <w:tc>
          <w:tcPr>
            <w:tcW w:w="8364" w:type="dxa"/>
            <w:gridSpan w:val="2"/>
            <w:vAlign w:val="bottom"/>
          </w:tcPr>
          <w:p w14:paraId="361A6945" w14:textId="77777777" w:rsidR="004C0323" w:rsidRPr="004C0323" w:rsidRDefault="004C0323" w:rsidP="004E0B98">
            <w:pPr>
              <w:pStyle w:val="Bullets"/>
              <w:numPr>
                <w:ilvl w:val="0"/>
                <w:numId w:val="1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Führung und Koordination von Einsatzteams in komplexen Lagen</w:t>
            </w:r>
          </w:p>
          <w:p w14:paraId="3EAE17A2" w14:textId="2E453F34" w:rsidR="004C0323" w:rsidRPr="004C0323" w:rsidRDefault="004C0323" w:rsidP="004E0B98">
            <w:pPr>
              <w:pStyle w:val="Bullets"/>
              <w:numPr>
                <w:ilvl w:val="0"/>
                <w:numId w:val="32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Analyse operativer Risiken und Sicherstellung regelkonformer Dokumentation</w:t>
            </w:r>
          </w:p>
        </w:tc>
        <w:tc>
          <w:tcPr>
            <w:tcW w:w="1841" w:type="dxa"/>
            <w:vAlign w:val="bottom"/>
          </w:tcPr>
          <w:p w14:paraId="37CD843C" w14:textId="77777777" w:rsidR="004C0323" w:rsidRPr="004C0323" w:rsidRDefault="004C0323" w:rsidP="004E0B98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4C0323" w:rsidRPr="004C0323" w14:paraId="0D572A29" w14:textId="77777777" w:rsidTr="00A13AC9">
        <w:trPr>
          <w:trHeight w:val="340"/>
        </w:trPr>
        <w:tc>
          <w:tcPr>
            <w:tcW w:w="8364" w:type="dxa"/>
            <w:gridSpan w:val="2"/>
            <w:vAlign w:val="bottom"/>
          </w:tcPr>
          <w:p w14:paraId="29356D1B" w14:textId="0BBA4F3E" w:rsidR="004C0323" w:rsidRPr="004C0323" w:rsidRDefault="004C0323" w:rsidP="004E0B98">
            <w:pPr>
              <w:pStyle w:val="Bullets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Die Paritätische</w:t>
            </w:r>
            <w:r w:rsidRPr="00F95A16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,</w:t>
            </w: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Dresden</w:t>
            </w:r>
          </w:p>
        </w:tc>
        <w:tc>
          <w:tcPr>
            <w:tcW w:w="1841" w:type="dxa"/>
            <w:vAlign w:val="bottom"/>
          </w:tcPr>
          <w:p w14:paraId="01A76194" w14:textId="66A9562D" w:rsidR="004C0323" w:rsidRPr="004C0323" w:rsidRDefault="004C0323" w:rsidP="004E0B98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10/2012</w:t>
            </w:r>
            <w:r w:rsidR="00A13AC9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– 09/2013</w:t>
            </w:r>
          </w:p>
        </w:tc>
      </w:tr>
      <w:tr w:rsidR="001A7334" w:rsidRPr="004C0323" w14:paraId="48328CB9" w14:textId="77777777" w:rsidTr="00EB58E9">
        <w:trPr>
          <w:trHeight w:val="20"/>
        </w:trPr>
        <w:tc>
          <w:tcPr>
            <w:tcW w:w="10205" w:type="dxa"/>
            <w:gridSpan w:val="3"/>
            <w:vAlign w:val="bottom"/>
          </w:tcPr>
          <w:p w14:paraId="2CB21DEB" w14:textId="767FA7C8" w:rsidR="001A7334" w:rsidRPr="004C0323" w:rsidRDefault="7CFF8703" w:rsidP="004E0B98">
            <w:pPr>
              <w:pStyle w:val="Bullets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Freiwilliges</w:t>
            </w:r>
            <w:proofErr w:type="spellEnd"/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4E0B98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oziales</w:t>
            </w:r>
            <w:proofErr w:type="spellEnd"/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032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Jahr</w:t>
            </w:r>
            <w:proofErr w:type="spellEnd"/>
          </w:p>
        </w:tc>
      </w:tr>
      <w:tr w:rsidR="001A7334" w:rsidRPr="004C0323" w14:paraId="7C4155D6" w14:textId="77777777" w:rsidTr="00E80381">
        <w:trPr>
          <w:trHeight w:val="20"/>
        </w:trPr>
        <w:tc>
          <w:tcPr>
            <w:tcW w:w="10205" w:type="dxa"/>
            <w:gridSpan w:val="3"/>
            <w:vAlign w:val="bottom"/>
          </w:tcPr>
          <w:p w14:paraId="3658805E" w14:textId="557D2CE1" w:rsidR="001A7334" w:rsidRPr="004C0323" w:rsidRDefault="3D57AC01" w:rsidP="004E0B98">
            <w:pPr>
              <w:pStyle w:val="Bullets"/>
              <w:numPr>
                <w:ilvl w:val="0"/>
                <w:numId w:val="31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Kinderbetreuung</w:t>
            </w:r>
            <w:r w:rsidR="7CFF8703" w:rsidRPr="004C032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im Kinderhaus Leubnitz</w:t>
            </w:r>
          </w:p>
        </w:tc>
      </w:tr>
      <w:tr w:rsidR="0053342F" w:rsidRPr="004C0323" w14:paraId="482569A2" w14:textId="77777777" w:rsidTr="00E80381">
        <w:trPr>
          <w:trHeight w:val="454"/>
        </w:trPr>
        <w:tc>
          <w:tcPr>
            <w:tcW w:w="10205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AAB3566" w:rsidR="0053342F" w:rsidRPr="004C0323" w:rsidRDefault="0053342F" w:rsidP="004E0B98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4C0323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53342F" w:rsidRPr="004C0323" w14:paraId="2B257790" w14:textId="77777777" w:rsidTr="57738FC7">
        <w:trPr>
          <w:trHeight w:val="340"/>
        </w:trPr>
        <w:tc>
          <w:tcPr>
            <w:tcW w:w="10205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3CBD197B" w:rsidR="0053342F" w:rsidRPr="004C0323" w:rsidRDefault="0053342F" w:rsidP="004E0B98">
            <w:pPr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Deutsch (</w:t>
            </w:r>
            <w:r w:rsidRPr="00F95A16"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Muttersprache</w:t>
            </w:r>
            <w:r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), Englisch (</w:t>
            </w:r>
            <w:r w:rsidR="004E0B98" w:rsidRPr="00F95A16"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gute Grundkenntnisse</w:t>
            </w:r>
            <w:r w:rsidR="454C93D8" w:rsidRPr="004C0323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)</w:t>
            </w:r>
          </w:p>
        </w:tc>
      </w:tr>
      <w:tr w:rsidR="0053342F" w:rsidRPr="00EB58E9" w14:paraId="45706C3F" w14:textId="77777777" w:rsidTr="00E80381">
        <w:trPr>
          <w:trHeight w:val="340"/>
        </w:trPr>
        <w:tc>
          <w:tcPr>
            <w:tcW w:w="10205" w:type="dxa"/>
            <w:gridSpan w:val="3"/>
            <w:vAlign w:val="bottom"/>
          </w:tcPr>
          <w:p w14:paraId="60CA2168" w14:textId="0D918A0D" w:rsidR="0053342F" w:rsidRPr="00EB58E9" w:rsidRDefault="0053342F" w:rsidP="004E0B98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EB58E9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EB58E9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EB58E9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M</w:t>
            </w:r>
            <w:r w:rsidR="341D34C1" w:rsidRPr="00EB58E9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 xml:space="preserve">icrosoft </w:t>
            </w:r>
            <w:r w:rsidR="00EB58E9" w:rsidRPr="00EB58E9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Office (</w:t>
            </w:r>
            <w:r w:rsidR="00EB58E9" w:rsidRPr="00EB58E9">
              <w:rPr>
                <w:rFonts w:ascii="Optima" w:hAnsi="Optima" w:cs="Times New Roman"/>
                <w:i/>
                <w:iCs/>
                <w:color w:val="000000" w:themeColor="text1"/>
                <w:sz w:val="20"/>
                <w:szCs w:val="20"/>
              </w:rPr>
              <w:t>fortgeschritten</w:t>
            </w:r>
            <w:r w:rsidR="00EB58E9" w:rsidRPr="00EB58E9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)</w:t>
            </w:r>
            <w:r w:rsidR="341D34C1" w:rsidRPr="00EB58E9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,</w:t>
            </w:r>
            <w:r w:rsidR="00EB58E9" w:rsidRPr="00EB58E9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 xml:space="preserve"> KI</w:t>
            </w:r>
            <w:r w:rsidR="004E0B98">
              <w:rPr>
                <w:rFonts w:ascii="Optima" w:hAnsi="Optima" w:cs="Times New Roman"/>
                <w:color w:val="000000" w:themeColor="text1"/>
                <w:sz w:val="20"/>
                <w:szCs w:val="20"/>
                <w:lang w:val="de-AT"/>
              </w:rPr>
              <w:t>-</w:t>
            </w:r>
            <w:r w:rsidR="00EB58E9">
              <w:rPr>
                <w:rFonts w:ascii="Optima" w:hAnsi="Optima" w:cs="Times New Roman"/>
                <w:color w:val="000000" w:themeColor="text1"/>
                <w:sz w:val="20"/>
                <w:szCs w:val="20"/>
              </w:rPr>
              <w:t>Tools</w:t>
            </w:r>
          </w:p>
        </w:tc>
      </w:tr>
      <w:tr w:rsidR="0053342F" w:rsidRPr="004C0323" w14:paraId="70CB01B0" w14:textId="77777777" w:rsidTr="00E80381">
        <w:trPr>
          <w:trHeight w:val="340"/>
        </w:trPr>
        <w:tc>
          <w:tcPr>
            <w:tcW w:w="10205" w:type="dxa"/>
            <w:gridSpan w:val="3"/>
            <w:vAlign w:val="bottom"/>
          </w:tcPr>
          <w:p w14:paraId="598C2742" w14:textId="2369DE9B" w:rsidR="0053342F" w:rsidRPr="004C0323" w:rsidRDefault="0053342F" w:rsidP="004E0B98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4C0323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1AA3C60" w:rsidRPr="004C0323">
              <w:rPr>
                <w:rFonts w:ascii="Optima" w:hAnsi="Optima" w:cs="Times New Roman"/>
                <w:sz w:val="20"/>
                <w:szCs w:val="20"/>
              </w:rPr>
              <w:t>Musik (</w:t>
            </w:r>
            <w:r w:rsidR="01AA3C60" w:rsidRPr="00F95A16">
              <w:rPr>
                <w:rFonts w:ascii="Optima" w:hAnsi="Optima" w:cs="Times New Roman"/>
                <w:i/>
                <w:iCs/>
                <w:sz w:val="20"/>
                <w:szCs w:val="20"/>
              </w:rPr>
              <w:t>aktiver Schlagzeuger</w:t>
            </w:r>
            <w:r w:rsidR="01AA3C60" w:rsidRPr="004C0323">
              <w:rPr>
                <w:rFonts w:ascii="Optima" w:hAnsi="Optima" w:cs="Times New Roman"/>
                <w:sz w:val="20"/>
                <w:szCs w:val="20"/>
              </w:rPr>
              <w:t>),</w:t>
            </w:r>
            <w:r w:rsidR="00F904C9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1AA3C60" w:rsidRPr="004C0323">
              <w:rPr>
                <w:rFonts w:ascii="Optima" w:hAnsi="Optima" w:cs="Times New Roman"/>
                <w:sz w:val="20"/>
                <w:szCs w:val="20"/>
              </w:rPr>
              <w:t>Sport (</w:t>
            </w:r>
            <w:r w:rsidR="01AA3C60" w:rsidRPr="00F95A16">
              <w:rPr>
                <w:rFonts w:ascii="Optima" w:hAnsi="Optima" w:cs="Times New Roman"/>
                <w:i/>
                <w:iCs/>
                <w:sz w:val="20"/>
                <w:szCs w:val="20"/>
              </w:rPr>
              <w:t>Crossfit, Ausdauerlauf</w:t>
            </w:r>
            <w:r w:rsidR="01AA3C60" w:rsidRPr="004C0323">
              <w:rPr>
                <w:rFonts w:ascii="Optima" w:hAnsi="Optima" w:cs="Times New Roman"/>
                <w:sz w:val="20"/>
                <w:szCs w:val="20"/>
              </w:rPr>
              <w:t xml:space="preserve">) </w:t>
            </w:r>
          </w:p>
        </w:tc>
      </w:tr>
      <w:tr w:rsidR="0053342F" w:rsidRPr="004C0323" w14:paraId="071AB173" w14:textId="77777777" w:rsidTr="57738FC7">
        <w:trPr>
          <w:trHeight w:val="885"/>
        </w:trPr>
        <w:tc>
          <w:tcPr>
            <w:tcW w:w="10205" w:type="dxa"/>
            <w:gridSpan w:val="3"/>
            <w:vAlign w:val="bottom"/>
          </w:tcPr>
          <w:p w14:paraId="6478BDEA" w14:textId="37978374" w:rsidR="0053342F" w:rsidRPr="004C0323" w:rsidRDefault="5A3631E5" w:rsidP="004E0B98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4C0323">
              <w:rPr>
                <w:rFonts w:ascii="Optima" w:hAnsi="Optima" w:cs="Times New Roman"/>
                <w:sz w:val="20"/>
                <w:szCs w:val="20"/>
              </w:rPr>
              <w:t>Blankenfelde-Mahlow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>, 0</w:t>
            </w:r>
            <w:r w:rsidR="009E4340">
              <w:rPr>
                <w:rFonts w:ascii="Optima" w:hAnsi="Optima" w:cs="Times New Roman"/>
                <w:sz w:val="20"/>
                <w:szCs w:val="20"/>
              </w:rPr>
              <w:t>9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>.</w:t>
            </w:r>
            <w:r w:rsidR="6BF4F412" w:rsidRPr="004C0323">
              <w:rPr>
                <w:rFonts w:ascii="Optima" w:hAnsi="Optima" w:cs="Times New Roman"/>
                <w:sz w:val="20"/>
                <w:szCs w:val="20"/>
              </w:rPr>
              <w:t>01</w:t>
            </w:r>
            <w:r w:rsidR="0053342F" w:rsidRPr="004C0323">
              <w:rPr>
                <w:rFonts w:ascii="Optima" w:hAnsi="Optima" w:cs="Times New Roman"/>
                <w:sz w:val="20"/>
                <w:szCs w:val="20"/>
              </w:rPr>
              <w:t>.20</w:t>
            </w:r>
            <w:r w:rsidR="6FB6A05B" w:rsidRPr="004C0323">
              <w:rPr>
                <w:rFonts w:ascii="Optima" w:hAnsi="Optima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BB4BE4" w:rsidRDefault="00723643" w:rsidP="00F95A16">
      <w:pPr>
        <w:spacing w:line="240" w:lineRule="auto"/>
        <w:rPr>
          <w:rFonts w:ascii="Optima" w:hAnsi="Optima" w:cs="Times New Roman"/>
          <w:sz w:val="18"/>
        </w:rPr>
      </w:pPr>
    </w:p>
    <w:sectPr w:rsidR="00723643" w:rsidRPr="00BB4BE4" w:rsidSect="00247E2B">
      <w:footerReference w:type="even" r:id="rId8"/>
      <w:pgSz w:w="11906" w:h="16838"/>
      <w:pgMar w:top="1296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F3EC4" w14:textId="77777777" w:rsidR="00684CFD" w:rsidRDefault="00684CFD" w:rsidP="00BE053D">
      <w:pPr>
        <w:spacing w:after="0" w:line="240" w:lineRule="auto"/>
      </w:pPr>
      <w:r>
        <w:separator/>
      </w:r>
    </w:p>
  </w:endnote>
  <w:endnote w:type="continuationSeparator" w:id="0">
    <w:p w14:paraId="6BAE286E" w14:textId="77777777" w:rsidR="00684CFD" w:rsidRDefault="00684CF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570F3" w14:textId="77777777" w:rsidR="00684CFD" w:rsidRDefault="00684CFD" w:rsidP="00BE053D">
      <w:pPr>
        <w:spacing w:after="0" w:line="240" w:lineRule="auto"/>
      </w:pPr>
      <w:r>
        <w:separator/>
      </w:r>
    </w:p>
  </w:footnote>
  <w:footnote w:type="continuationSeparator" w:id="0">
    <w:p w14:paraId="377FD57A" w14:textId="77777777" w:rsidR="00684CFD" w:rsidRDefault="00684CF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F4263E"/>
    <w:multiLevelType w:val="hybridMultilevel"/>
    <w:tmpl w:val="92A8AE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FC98A5"/>
    <w:multiLevelType w:val="hybridMultilevel"/>
    <w:tmpl w:val="0D8E4F16"/>
    <w:lvl w:ilvl="0" w:tplc="72C67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0D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B6A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E6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2EF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01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40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EA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ACC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732886">
    <w:abstractNumId w:val="26"/>
  </w:num>
  <w:num w:numId="2" w16cid:durableId="2029137232">
    <w:abstractNumId w:val="16"/>
  </w:num>
  <w:num w:numId="3" w16cid:durableId="1517961058">
    <w:abstractNumId w:val="20"/>
  </w:num>
  <w:num w:numId="4" w16cid:durableId="1252082647">
    <w:abstractNumId w:val="23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5"/>
  </w:num>
  <w:num w:numId="9" w16cid:durableId="1949311987">
    <w:abstractNumId w:val="28"/>
  </w:num>
  <w:num w:numId="10" w16cid:durableId="1961916187">
    <w:abstractNumId w:val="14"/>
  </w:num>
  <w:num w:numId="11" w16cid:durableId="1947156070">
    <w:abstractNumId w:val="29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9"/>
  </w:num>
  <w:num w:numId="15" w16cid:durableId="1178347352">
    <w:abstractNumId w:val="11"/>
  </w:num>
  <w:num w:numId="16" w16cid:durableId="1771580397">
    <w:abstractNumId w:val="27"/>
  </w:num>
  <w:num w:numId="17" w16cid:durableId="1721974678">
    <w:abstractNumId w:val="4"/>
  </w:num>
  <w:num w:numId="18" w16cid:durableId="2003701761">
    <w:abstractNumId w:val="19"/>
  </w:num>
  <w:num w:numId="19" w16cid:durableId="1247112201">
    <w:abstractNumId w:val="3"/>
  </w:num>
  <w:num w:numId="20" w16cid:durableId="142089335">
    <w:abstractNumId w:val="22"/>
  </w:num>
  <w:num w:numId="21" w16cid:durableId="702943334">
    <w:abstractNumId w:val="12"/>
  </w:num>
  <w:num w:numId="22" w16cid:durableId="1697075762">
    <w:abstractNumId w:val="13"/>
  </w:num>
  <w:num w:numId="23" w16cid:durableId="424351624">
    <w:abstractNumId w:val="18"/>
  </w:num>
  <w:num w:numId="24" w16cid:durableId="1984038324">
    <w:abstractNumId w:val="7"/>
  </w:num>
  <w:num w:numId="25" w16cid:durableId="2056856694">
    <w:abstractNumId w:val="24"/>
  </w:num>
  <w:num w:numId="26" w16cid:durableId="548689742">
    <w:abstractNumId w:val="30"/>
  </w:num>
  <w:num w:numId="27" w16cid:durableId="1499494221">
    <w:abstractNumId w:val="21"/>
  </w:num>
  <w:num w:numId="28" w16cid:durableId="624386309">
    <w:abstractNumId w:val="23"/>
  </w:num>
  <w:num w:numId="29" w16cid:durableId="1369065327">
    <w:abstractNumId w:val="17"/>
  </w:num>
  <w:num w:numId="30" w16cid:durableId="405347336">
    <w:abstractNumId w:val="8"/>
  </w:num>
  <w:num w:numId="31" w16cid:durableId="1660232830">
    <w:abstractNumId w:val="10"/>
  </w:num>
  <w:num w:numId="32" w16cid:durableId="10900825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4A7A"/>
    <w:rsid w:val="00053A62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8014E"/>
    <w:rsid w:val="001901ED"/>
    <w:rsid w:val="0019483A"/>
    <w:rsid w:val="001A46BF"/>
    <w:rsid w:val="001A481B"/>
    <w:rsid w:val="001A7334"/>
    <w:rsid w:val="001B0186"/>
    <w:rsid w:val="001B62CA"/>
    <w:rsid w:val="001C3A37"/>
    <w:rsid w:val="001D2657"/>
    <w:rsid w:val="001D4DCD"/>
    <w:rsid w:val="001F4175"/>
    <w:rsid w:val="00223A4D"/>
    <w:rsid w:val="0023054D"/>
    <w:rsid w:val="00232CB5"/>
    <w:rsid w:val="00234A7E"/>
    <w:rsid w:val="0024373D"/>
    <w:rsid w:val="00247E2B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0323"/>
    <w:rsid w:val="004E0B98"/>
    <w:rsid w:val="004E35E3"/>
    <w:rsid w:val="00503C6B"/>
    <w:rsid w:val="00503CEF"/>
    <w:rsid w:val="00507EA7"/>
    <w:rsid w:val="00526089"/>
    <w:rsid w:val="00527A28"/>
    <w:rsid w:val="00527DCA"/>
    <w:rsid w:val="00530194"/>
    <w:rsid w:val="0053342F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66BEF"/>
    <w:rsid w:val="006732D6"/>
    <w:rsid w:val="00684CFD"/>
    <w:rsid w:val="00693E09"/>
    <w:rsid w:val="006A2DE9"/>
    <w:rsid w:val="006A317B"/>
    <w:rsid w:val="006A7230"/>
    <w:rsid w:val="006B4E32"/>
    <w:rsid w:val="006B72C7"/>
    <w:rsid w:val="006B7F78"/>
    <w:rsid w:val="006C2252"/>
    <w:rsid w:val="006D02C4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20DB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1076"/>
    <w:rsid w:val="007B7F42"/>
    <w:rsid w:val="007C6A3C"/>
    <w:rsid w:val="007D4BEE"/>
    <w:rsid w:val="007D5BE9"/>
    <w:rsid w:val="008034AC"/>
    <w:rsid w:val="008050E4"/>
    <w:rsid w:val="00821FE3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1C64"/>
    <w:rsid w:val="009668B9"/>
    <w:rsid w:val="00976577"/>
    <w:rsid w:val="00990520"/>
    <w:rsid w:val="00996356"/>
    <w:rsid w:val="00997D9A"/>
    <w:rsid w:val="009D7C49"/>
    <w:rsid w:val="009E4340"/>
    <w:rsid w:val="009E7297"/>
    <w:rsid w:val="009F04AB"/>
    <w:rsid w:val="00A0257D"/>
    <w:rsid w:val="00A12EDC"/>
    <w:rsid w:val="00A13AC9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AF2935"/>
    <w:rsid w:val="00B0230B"/>
    <w:rsid w:val="00B17D95"/>
    <w:rsid w:val="00B23509"/>
    <w:rsid w:val="00B359DB"/>
    <w:rsid w:val="00B3632B"/>
    <w:rsid w:val="00B409D8"/>
    <w:rsid w:val="00B45404"/>
    <w:rsid w:val="00B5178D"/>
    <w:rsid w:val="00B67F1F"/>
    <w:rsid w:val="00B701D7"/>
    <w:rsid w:val="00B90595"/>
    <w:rsid w:val="00BA215A"/>
    <w:rsid w:val="00BB4BE4"/>
    <w:rsid w:val="00BB5F09"/>
    <w:rsid w:val="00BC0D9F"/>
    <w:rsid w:val="00BE053D"/>
    <w:rsid w:val="00BF1A7A"/>
    <w:rsid w:val="00BF1FA3"/>
    <w:rsid w:val="00BF7787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1DD1"/>
    <w:rsid w:val="00D80D6B"/>
    <w:rsid w:val="00D85D41"/>
    <w:rsid w:val="00D90950"/>
    <w:rsid w:val="00DA388E"/>
    <w:rsid w:val="00DA69DF"/>
    <w:rsid w:val="00DB33F8"/>
    <w:rsid w:val="00DD1D17"/>
    <w:rsid w:val="00DD38E2"/>
    <w:rsid w:val="00E00140"/>
    <w:rsid w:val="00E13110"/>
    <w:rsid w:val="00E24DF1"/>
    <w:rsid w:val="00E40B9A"/>
    <w:rsid w:val="00E431ED"/>
    <w:rsid w:val="00E50D59"/>
    <w:rsid w:val="00E55D90"/>
    <w:rsid w:val="00E64FF5"/>
    <w:rsid w:val="00E67A96"/>
    <w:rsid w:val="00E80381"/>
    <w:rsid w:val="00E907EC"/>
    <w:rsid w:val="00EA5421"/>
    <w:rsid w:val="00EB34FC"/>
    <w:rsid w:val="00EB5816"/>
    <w:rsid w:val="00EB58E9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904C9"/>
    <w:rsid w:val="00F95A16"/>
    <w:rsid w:val="00FA02C7"/>
    <w:rsid w:val="00FA4186"/>
    <w:rsid w:val="00FC0531"/>
    <w:rsid w:val="00FC13F0"/>
    <w:rsid w:val="00FD0FB7"/>
    <w:rsid w:val="00FE0496"/>
    <w:rsid w:val="00FE79A2"/>
    <w:rsid w:val="00FF538A"/>
    <w:rsid w:val="00FF791E"/>
    <w:rsid w:val="01AA3C60"/>
    <w:rsid w:val="01D2EE6F"/>
    <w:rsid w:val="046AB335"/>
    <w:rsid w:val="05B9D54F"/>
    <w:rsid w:val="0843EDAF"/>
    <w:rsid w:val="09F86DB4"/>
    <w:rsid w:val="0BF35B8F"/>
    <w:rsid w:val="0D19A8EF"/>
    <w:rsid w:val="0D4F71C1"/>
    <w:rsid w:val="0EDB4A89"/>
    <w:rsid w:val="0F3C9460"/>
    <w:rsid w:val="0F707BDF"/>
    <w:rsid w:val="0F83EECD"/>
    <w:rsid w:val="116734A4"/>
    <w:rsid w:val="1168C6A1"/>
    <w:rsid w:val="122515C6"/>
    <w:rsid w:val="12366421"/>
    <w:rsid w:val="14299785"/>
    <w:rsid w:val="157F838E"/>
    <w:rsid w:val="1611D82C"/>
    <w:rsid w:val="19148869"/>
    <w:rsid w:val="1C159CDD"/>
    <w:rsid w:val="1CA0C6DD"/>
    <w:rsid w:val="1DA474FF"/>
    <w:rsid w:val="1DD1AC75"/>
    <w:rsid w:val="1ED300BD"/>
    <w:rsid w:val="1F777877"/>
    <w:rsid w:val="200386F8"/>
    <w:rsid w:val="205A794F"/>
    <w:rsid w:val="208EC856"/>
    <w:rsid w:val="20C6B8F1"/>
    <w:rsid w:val="21C3F847"/>
    <w:rsid w:val="23868776"/>
    <w:rsid w:val="238A8743"/>
    <w:rsid w:val="2438802B"/>
    <w:rsid w:val="255B588E"/>
    <w:rsid w:val="25796D93"/>
    <w:rsid w:val="25A48319"/>
    <w:rsid w:val="26B4516B"/>
    <w:rsid w:val="26DFD788"/>
    <w:rsid w:val="26F51AAF"/>
    <w:rsid w:val="27B6BF64"/>
    <w:rsid w:val="280A1980"/>
    <w:rsid w:val="2816A591"/>
    <w:rsid w:val="2C18F37C"/>
    <w:rsid w:val="2D5627B8"/>
    <w:rsid w:val="2E3D51BE"/>
    <w:rsid w:val="2F930728"/>
    <w:rsid w:val="2FF86AEF"/>
    <w:rsid w:val="30BA5391"/>
    <w:rsid w:val="315BF581"/>
    <w:rsid w:val="341D34C1"/>
    <w:rsid w:val="36075269"/>
    <w:rsid w:val="364253E7"/>
    <w:rsid w:val="375D6C18"/>
    <w:rsid w:val="39014A3C"/>
    <w:rsid w:val="392A7D89"/>
    <w:rsid w:val="39B18596"/>
    <w:rsid w:val="39C57374"/>
    <w:rsid w:val="3A369683"/>
    <w:rsid w:val="3AF328ED"/>
    <w:rsid w:val="3BD845F7"/>
    <w:rsid w:val="3D57AC01"/>
    <w:rsid w:val="3F9DD3F5"/>
    <w:rsid w:val="40BAD698"/>
    <w:rsid w:val="41382A95"/>
    <w:rsid w:val="4182309A"/>
    <w:rsid w:val="4195F5CB"/>
    <w:rsid w:val="41DF84FE"/>
    <w:rsid w:val="41E55601"/>
    <w:rsid w:val="42C8EF0A"/>
    <w:rsid w:val="44C5ED33"/>
    <w:rsid w:val="4515169A"/>
    <w:rsid w:val="454C93D8"/>
    <w:rsid w:val="47700538"/>
    <w:rsid w:val="485AB93D"/>
    <w:rsid w:val="48BF9EDC"/>
    <w:rsid w:val="499557C0"/>
    <w:rsid w:val="4A46757A"/>
    <w:rsid w:val="4B34C40D"/>
    <w:rsid w:val="4B3E9CC5"/>
    <w:rsid w:val="4BBB4E46"/>
    <w:rsid w:val="4CC4E7A3"/>
    <w:rsid w:val="4CD1D350"/>
    <w:rsid w:val="4D0BD5D0"/>
    <w:rsid w:val="4D2B8839"/>
    <w:rsid w:val="4D60A034"/>
    <w:rsid w:val="4EBB426A"/>
    <w:rsid w:val="4F593019"/>
    <w:rsid w:val="5012320C"/>
    <w:rsid w:val="50ED7B8B"/>
    <w:rsid w:val="511B4BA4"/>
    <w:rsid w:val="512E62DB"/>
    <w:rsid w:val="514691E4"/>
    <w:rsid w:val="53B9EEE6"/>
    <w:rsid w:val="54291A4E"/>
    <w:rsid w:val="557E3772"/>
    <w:rsid w:val="5585A792"/>
    <w:rsid w:val="5606DD05"/>
    <w:rsid w:val="572568F9"/>
    <w:rsid w:val="57738FC7"/>
    <w:rsid w:val="57A0E184"/>
    <w:rsid w:val="58C37765"/>
    <w:rsid w:val="596351D1"/>
    <w:rsid w:val="5A3631E5"/>
    <w:rsid w:val="5ACC6AEF"/>
    <w:rsid w:val="5B46DF83"/>
    <w:rsid w:val="5BC3BB0D"/>
    <w:rsid w:val="5C269389"/>
    <w:rsid w:val="5E7948E7"/>
    <w:rsid w:val="5F6E9508"/>
    <w:rsid w:val="5F9E58B7"/>
    <w:rsid w:val="65BC9DCF"/>
    <w:rsid w:val="6688370A"/>
    <w:rsid w:val="672B1B22"/>
    <w:rsid w:val="6823C0D8"/>
    <w:rsid w:val="68FE5B1A"/>
    <w:rsid w:val="693BAB63"/>
    <w:rsid w:val="69A12ADA"/>
    <w:rsid w:val="6BD4CC5B"/>
    <w:rsid w:val="6BF4F412"/>
    <w:rsid w:val="6C182DCC"/>
    <w:rsid w:val="6C1CC077"/>
    <w:rsid w:val="6C7D6868"/>
    <w:rsid w:val="6CAF39E7"/>
    <w:rsid w:val="6CCB9953"/>
    <w:rsid w:val="6D8040FE"/>
    <w:rsid w:val="6EFE1938"/>
    <w:rsid w:val="6FB6A05B"/>
    <w:rsid w:val="6FEF3D88"/>
    <w:rsid w:val="70FF7B6F"/>
    <w:rsid w:val="710DE418"/>
    <w:rsid w:val="712B8BA0"/>
    <w:rsid w:val="715FB205"/>
    <w:rsid w:val="7197F0B6"/>
    <w:rsid w:val="72AF6F08"/>
    <w:rsid w:val="72E1A4A5"/>
    <w:rsid w:val="742785BC"/>
    <w:rsid w:val="746F7030"/>
    <w:rsid w:val="76389637"/>
    <w:rsid w:val="79C5EBB0"/>
    <w:rsid w:val="7CA36B49"/>
    <w:rsid w:val="7CFF8703"/>
    <w:rsid w:val="7F0A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E0B9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E0B9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E0B9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E0B9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E0B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E0B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2249</Characters>
  <Application>Microsoft Office Word</Application>
  <DocSecurity>0</DocSecurity>
  <Lines>44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johannes pieloth</cp:lastModifiedBy>
  <cp:revision>6</cp:revision>
  <cp:lastPrinted>2026-01-09T17:46:00Z</cp:lastPrinted>
  <dcterms:created xsi:type="dcterms:W3CDTF">2026-01-09T17:46:00Z</dcterms:created>
  <dcterms:modified xsi:type="dcterms:W3CDTF">2026-01-09T17:57:00Z</dcterms:modified>
</cp:coreProperties>
</file>