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8"/>
        <w:gridCol w:w="3657"/>
        <w:gridCol w:w="3025"/>
        <w:gridCol w:w="34"/>
        <w:gridCol w:w="21"/>
        <w:gridCol w:w="135"/>
        <w:gridCol w:w="2787"/>
      </w:tblGrid>
      <w:tr w:rsidR="00E55D90" w:rsidRPr="00DE459F" w14:paraId="487AC9CE" w14:textId="77777777" w:rsidTr="006E18AF">
        <w:trPr>
          <w:trHeight w:val="20"/>
          <w:jc w:val="center"/>
        </w:trPr>
        <w:tc>
          <w:tcPr>
            <w:tcW w:w="11057" w:type="dxa"/>
            <w:gridSpan w:val="7"/>
            <w:vAlign w:val="bottom"/>
          </w:tcPr>
          <w:p w14:paraId="2716D159" w14:textId="420A6DB7" w:rsidR="00006EE1" w:rsidRPr="00DE459F" w:rsidRDefault="00006EE1" w:rsidP="007F515E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fldChar w:fldCharType="begin"/>
            </w:r>
            <w:r>
              <w:instrText>HYPERLINK "https://www.linkedin.com/in/arne-testrote-499866223/"</w:instrText>
            </w:r>
            <w:r>
              <w:fldChar w:fldCharType="separate"/>
            </w:r>
            <w:r w:rsidRPr="007E2D55">
              <w:rPr>
                <w:rStyle w:val="Hyperlink"/>
                <w:rFonts w:ascii="Times New Roman" w:hAnsi="Times New Roman" w:cs="Times New Roman"/>
                <w:b/>
                <w:color w:val="auto"/>
                <w:sz w:val="48"/>
                <w:szCs w:val="48"/>
                <w:u w:val="none"/>
              </w:rPr>
              <w:t>Arne Testrote</w:t>
            </w:r>
            <w:r>
              <w:fldChar w:fldCharType="end"/>
            </w:r>
          </w:p>
          <w:p w14:paraId="135895E2" w14:textId="36A005C6" w:rsidR="00F44F5F" w:rsidRPr="00DE459F" w:rsidRDefault="00006EE1" w:rsidP="007F515E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DE459F">
              <w:rPr>
                <w:rFonts w:ascii="Times New Roman" w:hAnsi="Times New Roman" w:cs="Times New Roman"/>
                <w:sz w:val="20"/>
              </w:rPr>
              <w:t>Tandelmarktgasse</w:t>
            </w:r>
            <w:proofErr w:type="spellEnd"/>
            <w:r w:rsidRPr="00DE459F">
              <w:rPr>
                <w:rFonts w:ascii="Times New Roman" w:hAnsi="Times New Roman" w:cs="Times New Roman"/>
                <w:sz w:val="20"/>
              </w:rPr>
              <w:t xml:space="preserve"> 16, 1020 Wien</w:t>
            </w:r>
            <w:r w:rsidR="00CB42A5" w:rsidRPr="00DE459F">
              <w:rPr>
                <w:rFonts w:ascii="Times New Roman" w:hAnsi="Times New Roman" w:cs="Times New Roman"/>
                <w:sz w:val="20"/>
              </w:rPr>
              <w:t>, Österreich</w:t>
            </w:r>
            <w:r w:rsidR="00096459" w:rsidRPr="00DE459F">
              <w:rPr>
                <w:rFonts w:ascii="Times New Roman" w:hAnsi="Times New Roman" w:cs="Times New Roman"/>
                <w:color w:val="000000"/>
                <w:sz w:val="20"/>
              </w:rPr>
              <w:t xml:space="preserve"> | </w:t>
            </w:r>
            <w:r w:rsidRPr="00DE459F">
              <w:rPr>
                <w:rFonts w:ascii="Times New Roman" w:hAnsi="Times New Roman" w:cs="Times New Roman"/>
                <w:color w:val="000000"/>
                <w:sz w:val="20"/>
              </w:rPr>
              <w:t xml:space="preserve">+49 1573 6138725 | </w:t>
            </w:r>
            <w:r w:rsidR="00F61D81" w:rsidRPr="007503ED">
              <w:rPr>
                <w:rFonts w:ascii="Times New Roman" w:hAnsi="Times New Roman" w:cs="Times New Roman"/>
                <w:sz w:val="20"/>
              </w:rPr>
              <w:t>arne.testrote@gmail.com</w:t>
            </w:r>
            <w:r w:rsidR="00F61D81" w:rsidRPr="00DE459F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r w:rsidRPr="00DE459F">
              <w:rPr>
                <w:rFonts w:ascii="Times New Roman" w:hAnsi="Times New Roman" w:cs="Times New Roman"/>
                <w:color w:val="000000"/>
                <w:sz w:val="20"/>
              </w:rPr>
              <w:t xml:space="preserve">| geb. am 04.04.2001 </w:t>
            </w:r>
          </w:p>
        </w:tc>
      </w:tr>
      <w:tr w:rsidR="008F03A7" w:rsidRPr="00DE459F" w14:paraId="3A2665B3" w14:textId="77777777" w:rsidTr="002F2A41">
        <w:trPr>
          <w:trHeight w:val="340"/>
          <w:jc w:val="center"/>
        </w:trPr>
        <w:tc>
          <w:tcPr>
            <w:tcW w:w="11057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1FD97A35" w:rsidR="008F03A7" w:rsidRPr="00DE459F" w:rsidRDefault="008F03A7" w:rsidP="007F515E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DE459F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B74A4E" w:rsidRPr="00DE459F" w14:paraId="456F2555" w14:textId="77777777" w:rsidTr="00A02183">
        <w:trPr>
          <w:trHeight w:val="283"/>
          <w:jc w:val="center"/>
        </w:trPr>
        <w:tc>
          <w:tcPr>
            <w:tcW w:w="8270" w:type="dxa"/>
            <w:gridSpan w:val="6"/>
            <w:tcBorders>
              <w:top w:val="single" w:sz="4" w:space="0" w:color="auto"/>
            </w:tcBorders>
            <w:vAlign w:val="bottom"/>
          </w:tcPr>
          <w:p w14:paraId="6F807F38" w14:textId="316FE1FB" w:rsidR="00B74A4E" w:rsidRPr="00DE459F" w:rsidRDefault="00EB360D" w:rsidP="007F515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C015F">
              <w:rPr>
                <w:rFonts w:ascii="Times New Roman" w:hAnsi="Times New Roman" w:cs="Times New Roman"/>
                <w:b/>
                <w:sz w:val="21"/>
                <w:szCs w:val="21"/>
              </w:rPr>
              <w:t>PwC Transaction Services Wirtschaftsprüfung GmbH</w:t>
            </w:r>
          </w:p>
        </w:tc>
        <w:tc>
          <w:tcPr>
            <w:tcW w:w="2787" w:type="dxa"/>
            <w:tcBorders>
              <w:top w:val="single" w:sz="4" w:space="0" w:color="auto"/>
            </w:tcBorders>
            <w:vAlign w:val="bottom"/>
          </w:tcPr>
          <w:p w14:paraId="2F9D6D19" w14:textId="53E28F45" w:rsidR="00B74A4E" w:rsidRPr="00DE459F" w:rsidRDefault="00556D85" w:rsidP="007F515E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Wien</w:t>
            </w:r>
            <w:r w:rsidR="00977308" w:rsidRPr="00DE459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Österreich</w:t>
            </w:r>
          </w:p>
        </w:tc>
      </w:tr>
      <w:tr w:rsidR="00B907B7" w:rsidRPr="00DE459F" w14:paraId="1BC8F326" w14:textId="77777777" w:rsidTr="006E18AF">
        <w:trPr>
          <w:trHeight w:val="23"/>
          <w:jc w:val="center"/>
        </w:trPr>
        <w:tc>
          <w:tcPr>
            <w:tcW w:w="8270" w:type="dxa"/>
            <w:gridSpan w:val="6"/>
            <w:vAlign w:val="bottom"/>
          </w:tcPr>
          <w:p w14:paraId="53F81222" w14:textId="1ACF09B0" w:rsidR="00B907B7" w:rsidRPr="00DE459F" w:rsidRDefault="00886EC4" w:rsidP="007F515E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Praktikum</w:t>
            </w:r>
            <w:proofErr w:type="spellEnd"/>
            <w:r w:rsidR="00B907B7" w:rsidRPr="00DE45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="002139D9" w:rsidRPr="00DE45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im</w:t>
            </w:r>
            <w:proofErr w:type="spellEnd"/>
            <w:r w:rsidR="002139D9" w:rsidRPr="00DE45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="00403F6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Bereich</w:t>
            </w:r>
            <w:proofErr w:type="spellEnd"/>
            <w:r w:rsidR="00403F6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334D7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Deal Advisory (</w:t>
            </w:r>
            <w:r w:rsidR="00E56CE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Financial Restructuring &amp; Distressed M&amp;A</w:t>
            </w:r>
            <w:r w:rsidR="00E56CE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)</w:t>
            </w:r>
          </w:p>
        </w:tc>
        <w:tc>
          <w:tcPr>
            <w:tcW w:w="2787" w:type="dxa"/>
            <w:vAlign w:val="bottom"/>
          </w:tcPr>
          <w:p w14:paraId="6EDC7D89" w14:textId="10B992E6" w:rsidR="00B907B7" w:rsidRPr="00DE459F" w:rsidRDefault="00556D85" w:rsidP="007F515E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>07/202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09/2025</w:t>
            </w:r>
          </w:p>
        </w:tc>
      </w:tr>
      <w:tr w:rsidR="00EE1ECA" w:rsidRPr="00DE459F" w14:paraId="063C8E59" w14:textId="77777777" w:rsidTr="006E18AF">
        <w:trPr>
          <w:trHeight w:val="23"/>
          <w:jc w:val="center"/>
        </w:trPr>
        <w:tc>
          <w:tcPr>
            <w:tcW w:w="11057" w:type="dxa"/>
            <w:gridSpan w:val="7"/>
            <w:vAlign w:val="bottom"/>
          </w:tcPr>
          <w:p w14:paraId="0729CE7A" w14:textId="77777777" w:rsidR="00F850D0" w:rsidRDefault="001D53D5" w:rsidP="009C47F3">
            <w:pPr>
              <w:pStyle w:val="Bullets"/>
              <w:ind w:left="56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D53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Mitwirkung an mehreren Sell-Side-M&amp;A-Prozessen, einschließlich der Erstellung von </w:t>
            </w:r>
            <w:r w:rsidR="00F71A28" w:rsidRPr="001D53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Transaktionsdokumenten wie Teasern, Informationsmemoranden</w:t>
            </w:r>
            <w:r w:rsidR="00F71A2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, </w:t>
            </w:r>
            <w:r w:rsidR="00F71A28" w:rsidRPr="001D53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C-Level-Präsentationen</w:t>
            </w:r>
            <w:r w:rsidR="00F71A2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Investoren-Longlists</w:t>
            </w:r>
          </w:p>
          <w:p w14:paraId="7167CB3D" w14:textId="77777777" w:rsidR="003D41CB" w:rsidRDefault="0010719D" w:rsidP="009C47F3">
            <w:pPr>
              <w:pStyle w:val="Bullets"/>
              <w:ind w:left="56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Auswertung von Bankenspiegel</w:t>
            </w:r>
            <w:r w:rsidR="001C16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A87EB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im </w:t>
            </w:r>
            <w:r w:rsidR="00F1782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Immobilienentwicklungssektor</w:t>
            </w:r>
            <w:r w:rsidR="003A0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 die zu 30 Mio</w:t>
            </w:r>
            <w:r w:rsidR="00E949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.</w:t>
            </w:r>
            <w:r w:rsidR="003A0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EUR </w:t>
            </w:r>
            <w:r w:rsidR="008B28F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Überbrückungsfinanzierungen</w:t>
            </w:r>
            <w:r w:rsidR="00310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führten</w:t>
            </w:r>
          </w:p>
          <w:p w14:paraId="25429435" w14:textId="4B49EA53" w:rsidR="00191F87" w:rsidRPr="00DE459F" w:rsidRDefault="00191F87" w:rsidP="009C47F3">
            <w:pPr>
              <w:pStyle w:val="Bullets"/>
              <w:ind w:left="56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91F8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eine</w:t>
            </w:r>
            <w:r w:rsidR="003422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</w:t>
            </w:r>
            <w:r w:rsidRPr="00191F8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Independent</w:t>
            </w:r>
            <w:r w:rsidR="004A3D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Business</w:t>
            </w:r>
            <w:r w:rsidR="004A3D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Review</w:t>
            </w:r>
            <w:r w:rsidR="003422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</w:t>
            </w:r>
            <w:r w:rsidR="00F535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A2103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im </w:t>
            </w:r>
            <w:r w:rsidRPr="00191F8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E-Mobilität</w:t>
            </w:r>
            <w:r w:rsidR="00A2103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ssektor</w:t>
            </w:r>
            <w:r w:rsidRPr="00191F8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durch </w:t>
            </w:r>
            <w:r w:rsidR="00A2103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Markt- und Wettbewerbsanalyse</w:t>
            </w:r>
            <w:r w:rsidR="000752B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</w:p>
        </w:tc>
      </w:tr>
      <w:tr w:rsidR="00212EEE" w:rsidRPr="00DE459F" w14:paraId="6F52D4A3" w14:textId="77777777" w:rsidTr="00A02183">
        <w:trPr>
          <w:trHeight w:val="283"/>
          <w:jc w:val="center"/>
        </w:trPr>
        <w:tc>
          <w:tcPr>
            <w:tcW w:w="8270" w:type="dxa"/>
            <w:gridSpan w:val="6"/>
            <w:vAlign w:val="bottom"/>
          </w:tcPr>
          <w:p w14:paraId="5AF90589" w14:textId="44B3E69E" w:rsidR="00212EEE" w:rsidRPr="00DE459F" w:rsidRDefault="00720C74" w:rsidP="007F515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DE459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Axel Springer </w:t>
            </w:r>
            <w:proofErr w:type="spellStart"/>
            <w:r w:rsidRPr="00DE459F">
              <w:rPr>
                <w:rFonts w:ascii="Times New Roman" w:hAnsi="Times New Roman" w:cs="Times New Roman"/>
                <w:b/>
                <w:sz w:val="21"/>
                <w:szCs w:val="21"/>
              </w:rPr>
              <w:t>hy</w:t>
            </w:r>
            <w:proofErr w:type="spellEnd"/>
            <w:r w:rsidRPr="00DE459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</w:p>
        </w:tc>
        <w:tc>
          <w:tcPr>
            <w:tcW w:w="2787" w:type="dxa"/>
            <w:vAlign w:val="bottom"/>
          </w:tcPr>
          <w:p w14:paraId="1E56499D" w14:textId="6F4A1E2F" w:rsidR="00212EEE" w:rsidRPr="00DE459F" w:rsidRDefault="004E416C" w:rsidP="007F515E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DE459F">
              <w:rPr>
                <w:rFonts w:ascii="Times New Roman" w:hAnsi="Times New Roman" w:cs="Times New Roman"/>
                <w:b/>
                <w:sz w:val="21"/>
                <w:szCs w:val="21"/>
              </w:rPr>
              <w:t>Berlin, Deutschland</w:t>
            </w:r>
          </w:p>
        </w:tc>
      </w:tr>
      <w:tr w:rsidR="00212EEE" w:rsidRPr="00DE459F" w14:paraId="4772AA57" w14:textId="77777777" w:rsidTr="006E18AF">
        <w:trPr>
          <w:trHeight w:val="23"/>
          <w:jc w:val="center"/>
        </w:trPr>
        <w:tc>
          <w:tcPr>
            <w:tcW w:w="8270" w:type="dxa"/>
            <w:gridSpan w:val="6"/>
            <w:vAlign w:val="bottom"/>
          </w:tcPr>
          <w:p w14:paraId="57B471CA" w14:textId="276A2D1E" w:rsidR="00212EEE" w:rsidRPr="005F5A9C" w:rsidRDefault="00886EC4" w:rsidP="007F515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</w:t>
            </w:r>
            <w:r w:rsidR="00FC488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kum</w:t>
            </w:r>
            <w:r w:rsidR="005F1FD6" w:rsidRPr="005F5A9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in der Strategieberatung</w:t>
            </w:r>
            <w:r w:rsidR="005F1FD6" w:rsidRPr="005F5A9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Pricing and Sales</w:t>
            </w:r>
          </w:p>
        </w:tc>
        <w:tc>
          <w:tcPr>
            <w:tcW w:w="2787" w:type="dxa"/>
            <w:vAlign w:val="bottom"/>
          </w:tcPr>
          <w:p w14:paraId="407E46E6" w14:textId="56102FE8" w:rsidR="00212EEE" w:rsidRPr="00DE459F" w:rsidRDefault="004E416C" w:rsidP="007F515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 xml:space="preserve">07/2024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>/2024</w:t>
            </w:r>
          </w:p>
        </w:tc>
      </w:tr>
      <w:tr w:rsidR="00212EEE" w:rsidRPr="00AD39D1" w14:paraId="3E6CD799" w14:textId="77777777" w:rsidTr="006E18AF">
        <w:trPr>
          <w:trHeight w:val="23"/>
          <w:jc w:val="center"/>
        </w:trPr>
        <w:tc>
          <w:tcPr>
            <w:tcW w:w="11057" w:type="dxa"/>
            <w:gridSpan w:val="7"/>
            <w:vAlign w:val="bottom"/>
          </w:tcPr>
          <w:p w14:paraId="368CF6DE" w14:textId="12C9A79B" w:rsidR="005F5A9C" w:rsidRPr="006D2CC1" w:rsidRDefault="005D0C4B" w:rsidP="005F5A9C">
            <w:pPr>
              <w:pStyle w:val="Bullets"/>
              <w:ind w:left="56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Erstellung </w:t>
            </w:r>
            <w:r w:rsidR="001779B6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einer </w:t>
            </w:r>
            <w:proofErr w:type="spellStart"/>
            <w:r w:rsidR="001779B6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Monetarisierungsstrategie</w:t>
            </w:r>
            <w:proofErr w:type="spellEnd"/>
            <w:r w:rsidR="001779B6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für digitale Produkte</w:t>
            </w:r>
            <w:r w:rsidR="005F5A9C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86112A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eines </w:t>
            </w:r>
            <w:r w:rsidR="001E455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globalen</w:t>
            </w:r>
            <w:r w:rsidR="0013456D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Pharmahersteller</w:t>
            </w:r>
            <w:r w:rsidR="00D94F2A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</w:t>
            </w:r>
            <w:r w:rsidR="005F5A9C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r w:rsidR="00AA0719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Realisierung von 10</w:t>
            </w:r>
            <w:r w:rsidR="003B07EC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Mio. EUR</w:t>
            </w:r>
            <w:r w:rsidR="00AA0719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3B07EC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ARR und </w:t>
            </w:r>
            <w:r w:rsidR="009A7822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</w:t>
            </w:r>
            <w:r w:rsidR="003B07EC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teigerung der </w:t>
            </w:r>
            <w:r w:rsidR="009A7822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Synergieeffekte zwischen </w:t>
            </w:r>
            <w:r w:rsidR="006173A5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Kernprodukten und digitalen Lösungen</w:t>
            </w:r>
          </w:p>
          <w:p w14:paraId="58E7719F" w14:textId="61F332CD" w:rsidR="005F5A9C" w:rsidRPr="006D2CC1" w:rsidRDefault="00171BF4" w:rsidP="005F5A9C">
            <w:pPr>
              <w:pStyle w:val="Bullets"/>
              <w:numPr>
                <w:ilvl w:val="1"/>
                <w:numId w:val="3"/>
              </w:numPr>
              <w:ind w:left="1305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Unterstützung </w:t>
            </w:r>
            <w:r w:rsidR="00872038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der </w:t>
            </w:r>
            <w:r w:rsidR="00331ACB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Produktpreis</w:t>
            </w:r>
            <w:r w:rsidR="005D7ECA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bestimmung</w:t>
            </w:r>
            <w:r w:rsidR="00331ACB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durch Berechnung </w:t>
            </w:r>
            <w:r w:rsidR="00C36902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der Wertschöpfung und </w:t>
            </w:r>
            <w:r w:rsidR="001314E5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Analyse der Zahlungsbereitschaft</w:t>
            </w:r>
          </w:p>
          <w:p w14:paraId="41FECBD6" w14:textId="01C919CA" w:rsidR="005F5A9C" w:rsidRPr="006D2CC1" w:rsidRDefault="009F0495" w:rsidP="005F5A9C">
            <w:pPr>
              <w:pStyle w:val="Bullets"/>
              <w:numPr>
                <w:ilvl w:val="1"/>
                <w:numId w:val="3"/>
              </w:numPr>
              <w:ind w:left="1305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Anfertigung</w:t>
            </w:r>
            <w:r w:rsidR="00076F26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D55681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von</w:t>
            </w:r>
            <w:r w:rsidR="00076F26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D55681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Workshopübungen, </w:t>
            </w:r>
            <w:r w:rsidR="00D55681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relevanten Workshop-Dokumentationen</w:t>
            </w:r>
            <w:r w:rsidR="00076F26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</w:t>
            </w:r>
            <w:r w:rsidR="00A21866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Folien</w:t>
            </w:r>
            <w:r w:rsidR="00EF5562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für </w:t>
            </w:r>
            <w:r w:rsidR="00076F26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Abschlusspräsentationen</w:t>
            </w:r>
          </w:p>
          <w:p w14:paraId="66DE99DF" w14:textId="2372C413" w:rsidR="005F5A9C" w:rsidRPr="006D2CC1" w:rsidRDefault="00F645D6" w:rsidP="005F5A9C">
            <w:pPr>
              <w:pStyle w:val="Bullets"/>
              <w:ind w:left="56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Durchführung eines Workshops </w:t>
            </w:r>
            <w:r w:rsidR="00FB5086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mit einem Partner </w:t>
            </w:r>
            <w:r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zur </w:t>
            </w:r>
            <w:proofErr w:type="spellStart"/>
            <w:r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</w:t>
            </w:r>
            <w:r w:rsidR="004116A5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icing</w:t>
            </w:r>
            <w:r w:rsidR="001E285D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</w:t>
            </w:r>
            <w:r w:rsidR="004116A5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alidierung</w:t>
            </w:r>
            <w:proofErr w:type="spellEnd"/>
            <w:r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4116A5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eines </w:t>
            </w:r>
            <w:r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führenden Hersteller</w:t>
            </w:r>
            <w:r w:rsidR="001E285D"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</w:t>
            </w:r>
            <w:r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von Medizinprodukten</w:t>
            </w:r>
          </w:p>
          <w:p w14:paraId="37445B86" w14:textId="27F6E062" w:rsidR="00C62C2A" w:rsidRPr="006D2CC1" w:rsidRDefault="00C62C2A" w:rsidP="00D6782C">
            <w:pPr>
              <w:pStyle w:val="Bullets"/>
              <w:numPr>
                <w:ilvl w:val="1"/>
                <w:numId w:val="3"/>
              </w:numPr>
              <w:ind w:left="1305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Identifizierung eines Umsatzsteigerungspotenzials von 30% durch Preisdifferenzierung zwischen Kundengruppen</w:t>
            </w:r>
            <w:r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</w:p>
          <w:p w14:paraId="604B28E6" w14:textId="41E2F974" w:rsidR="00212EEE" w:rsidRPr="006D2CC1" w:rsidRDefault="00AD39D1" w:rsidP="00D6782C">
            <w:pPr>
              <w:pStyle w:val="Bullets"/>
              <w:numPr>
                <w:ilvl w:val="1"/>
                <w:numId w:val="3"/>
              </w:numPr>
              <w:ind w:left="1305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Entwicklung und Präsentation </w:t>
            </w:r>
            <w:r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des</w:t>
            </w:r>
            <w:r w:rsidRPr="006D2C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detaillierten Preisbündelungsmodells, das für die Umsatzsteigerung erforderlich ist</w:t>
            </w:r>
          </w:p>
        </w:tc>
      </w:tr>
      <w:tr w:rsidR="00212EEE" w:rsidRPr="00DE459F" w14:paraId="127C64E2" w14:textId="77777777" w:rsidTr="00A02183">
        <w:trPr>
          <w:trHeight w:val="283"/>
          <w:jc w:val="center"/>
        </w:trPr>
        <w:tc>
          <w:tcPr>
            <w:tcW w:w="8270" w:type="dxa"/>
            <w:gridSpan w:val="6"/>
            <w:vAlign w:val="bottom"/>
          </w:tcPr>
          <w:p w14:paraId="38F27285" w14:textId="4C054EF6" w:rsidR="00212EEE" w:rsidRPr="00DE459F" w:rsidRDefault="00212EEE" w:rsidP="007F51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459F">
              <w:rPr>
                <w:rFonts w:ascii="Times New Roman" w:hAnsi="Times New Roman" w:cs="Times New Roman"/>
                <w:b/>
                <w:sz w:val="21"/>
                <w:szCs w:val="21"/>
              </w:rPr>
              <w:t>Rödl &amp; Partner GmbH</w:t>
            </w:r>
          </w:p>
        </w:tc>
        <w:tc>
          <w:tcPr>
            <w:tcW w:w="2787" w:type="dxa"/>
            <w:vAlign w:val="bottom"/>
          </w:tcPr>
          <w:p w14:paraId="4820196E" w14:textId="5718D919" w:rsidR="00212EEE" w:rsidRPr="005F5A9C" w:rsidRDefault="00212EEE" w:rsidP="007F515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5F5A9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Köln, Deutschland</w:t>
            </w:r>
          </w:p>
        </w:tc>
      </w:tr>
      <w:tr w:rsidR="00212EEE" w:rsidRPr="00DE459F" w14:paraId="335D84E9" w14:textId="77777777" w:rsidTr="006E18AF">
        <w:trPr>
          <w:trHeight w:val="20"/>
          <w:jc w:val="center"/>
        </w:trPr>
        <w:tc>
          <w:tcPr>
            <w:tcW w:w="8270" w:type="dxa"/>
            <w:gridSpan w:val="6"/>
            <w:vAlign w:val="bottom"/>
          </w:tcPr>
          <w:p w14:paraId="20B1570F" w14:textId="105F71FA" w:rsidR="00212EEE" w:rsidRPr="00DE459F" w:rsidRDefault="00212EEE" w:rsidP="007F515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E459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</w:t>
            </w:r>
            <w:r w:rsidR="00FC488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kum</w:t>
            </w:r>
            <w:r w:rsidRPr="00DE459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im Public Management </w:t>
            </w:r>
            <w:r w:rsidR="002A2C5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Consulting</w:t>
            </w:r>
            <w:r w:rsidRPr="00DE459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Gesundheits- und Sozialwirtschaft</w:t>
            </w:r>
          </w:p>
        </w:tc>
        <w:tc>
          <w:tcPr>
            <w:tcW w:w="2787" w:type="dxa"/>
            <w:vAlign w:val="bottom"/>
          </w:tcPr>
          <w:p w14:paraId="0475B997" w14:textId="104D3689" w:rsidR="00212EEE" w:rsidRPr="00DE459F" w:rsidRDefault="00212EEE" w:rsidP="007F515E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E459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06/2023 – 09/2023</w:t>
            </w:r>
          </w:p>
        </w:tc>
      </w:tr>
      <w:tr w:rsidR="00212EEE" w:rsidRPr="00DE459F" w14:paraId="54C3D64C" w14:textId="77777777" w:rsidTr="006E18AF">
        <w:trPr>
          <w:trHeight w:val="20"/>
          <w:jc w:val="center"/>
        </w:trPr>
        <w:tc>
          <w:tcPr>
            <w:tcW w:w="11057" w:type="dxa"/>
            <w:gridSpan w:val="7"/>
            <w:vAlign w:val="bottom"/>
          </w:tcPr>
          <w:p w14:paraId="1893425A" w14:textId="4D0F962A" w:rsidR="00212EEE" w:rsidRPr="00DE459F" w:rsidRDefault="00212EEE" w:rsidP="009C47F3">
            <w:pPr>
              <w:pStyle w:val="Bullets"/>
              <w:ind w:left="56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E45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Durchführung von </w:t>
            </w:r>
            <w:r w:rsidR="0049222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Finanzanalysen und </w:t>
            </w:r>
            <w:r w:rsidRPr="00DE45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Marktanalysen im Rahmen von Sanierungsgutachten nach IDW S6 &amp; S11</w:t>
            </w:r>
          </w:p>
          <w:p w14:paraId="1021CED3" w14:textId="40A1B020" w:rsidR="00212EEE" w:rsidRPr="00DE459F" w:rsidRDefault="00212EEE" w:rsidP="009C47F3">
            <w:pPr>
              <w:pStyle w:val="Bullets"/>
              <w:ind w:left="56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E45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der Liquiditätsplanung bei Restrukturierungsmaßnahmen durch </w:t>
            </w:r>
            <w:r w:rsidR="00D60B9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Cash</w:t>
            </w:r>
            <w:r w:rsidR="00DD51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</w:t>
            </w:r>
            <w:r w:rsidR="00D60B9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low Modellierung</w:t>
            </w:r>
          </w:p>
          <w:p w14:paraId="6DD9BA0F" w14:textId="3E3DD727" w:rsidR="00212EEE" w:rsidRPr="00DE459F" w:rsidRDefault="00BB1446" w:rsidP="009C47F3">
            <w:pPr>
              <w:pStyle w:val="Bullets"/>
              <w:ind w:left="56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Konzipierung</w:t>
            </w:r>
            <w:r w:rsidRPr="00BB14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eines Excel-Tools zur automatisierten Planung interner Audits für eine Klinikgruppe, </w:t>
            </w:r>
            <w:r w:rsidR="00B706D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genutzt</w:t>
            </w:r>
            <w:r w:rsidR="00E22A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von </w:t>
            </w:r>
            <w:r w:rsidRPr="00BB14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250 Mitarbeitern </w:t>
            </w:r>
          </w:p>
        </w:tc>
      </w:tr>
      <w:tr w:rsidR="00212EEE" w:rsidRPr="00DE459F" w14:paraId="45404236" w14:textId="77777777" w:rsidTr="00A02183">
        <w:trPr>
          <w:trHeight w:val="283"/>
          <w:jc w:val="center"/>
        </w:trPr>
        <w:tc>
          <w:tcPr>
            <w:tcW w:w="8114" w:type="dxa"/>
            <w:gridSpan w:val="4"/>
            <w:vAlign w:val="bottom"/>
          </w:tcPr>
          <w:p w14:paraId="3CF978EE" w14:textId="447FE370" w:rsidR="00212EEE" w:rsidRPr="00DE459F" w:rsidRDefault="00212EEE" w:rsidP="007F515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highlight w:val="yellow"/>
              </w:rPr>
            </w:pPr>
            <w:r w:rsidRPr="00DE459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Lichtgitter GmbH</w:t>
            </w:r>
          </w:p>
        </w:tc>
        <w:tc>
          <w:tcPr>
            <w:tcW w:w="2943" w:type="dxa"/>
            <w:gridSpan w:val="3"/>
            <w:vAlign w:val="bottom"/>
          </w:tcPr>
          <w:p w14:paraId="49A11F72" w14:textId="1CD2F927" w:rsidR="00212EEE" w:rsidRPr="005F5A9C" w:rsidRDefault="00212EEE" w:rsidP="007F515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highlight w:val="yellow"/>
              </w:rPr>
            </w:pPr>
            <w:r w:rsidRPr="005F5A9C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Stadtlohn, Deutschland</w:t>
            </w:r>
          </w:p>
        </w:tc>
      </w:tr>
      <w:tr w:rsidR="00212EEE" w:rsidRPr="00DE459F" w14:paraId="16C6F7AD" w14:textId="77777777" w:rsidTr="006E18AF">
        <w:trPr>
          <w:trHeight w:val="20"/>
          <w:jc w:val="center"/>
        </w:trPr>
        <w:tc>
          <w:tcPr>
            <w:tcW w:w="8270" w:type="dxa"/>
            <w:gridSpan w:val="6"/>
            <w:vAlign w:val="bottom"/>
          </w:tcPr>
          <w:p w14:paraId="5D8760E9" w14:textId="161DABCA" w:rsidR="00212EEE" w:rsidRPr="00DE459F" w:rsidRDefault="00B51857" w:rsidP="007F515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Internationaler </w:t>
            </w:r>
            <w:r w:rsidR="00212EEE" w:rsidRPr="00DE459F">
              <w:rPr>
                <w:rFonts w:ascii="Times New Roman" w:hAnsi="Times New Roman" w:cs="Times New Roman"/>
                <w:sz w:val="20"/>
                <w:szCs w:val="20"/>
              </w:rPr>
              <w:t>Vertriebsmitarbeiter (Stahlindustrie, &gt; 1</w:t>
            </w:r>
            <w:r w:rsidR="00EF050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12EEE" w:rsidRPr="00DE459F">
              <w:rPr>
                <w:rFonts w:ascii="Times New Roman" w:hAnsi="Times New Roman" w:cs="Times New Roman"/>
                <w:sz w:val="20"/>
                <w:szCs w:val="20"/>
              </w:rPr>
              <w:t>500 Mitarbeiter, &gt; 350 Mio. EUR Umsatz)</w:t>
            </w:r>
          </w:p>
        </w:tc>
        <w:tc>
          <w:tcPr>
            <w:tcW w:w="2787" w:type="dxa"/>
            <w:vAlign w:val="bottom"/>
          </w:tcPr>
          <w:p w14:paraId="2D9DB8CA" w14:textId="7C59CD01" w:rsidR="00212EEE" w:rsidRPr="00DE459F" w:rsidRDefault="00212EEE" w:rsidP="007F515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highlight w:val="yellow"/>
              </w:rPr>
            </w:pPr>
            <w:r w:rsidRPr="00DE45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06/2022 – 06/2023</w:t>
            </w:r>
          </w:p>
        </w:tc>
      </w:tr>
      <w:tr w:rsidR="00212EEE" w:rsidRPr="00DE459F" w14:paraId="7660C4BA" w14:textId="77777777" w:rsidTr="006E18AF">
        <w:trPr>
          <w:trHeight w:val="20"/>
          <w:jc w:val="center"/>
        </w:trPr>
        <w:tc>
          <w:tcPr>
            <w:tcW w:w="11057" w:type="dxa"/>
            <w:gridSpan w:val="7"/>
            <w:vAlign w:val="bottom"/>
          </w:tcPr>
          <w:p w14:paraId="03215B4D" w14:textId="57CF900F" w:rsidR="00212EEE" w:rsidRPr="00DE459F" w:rsidRDefault="00212EEE" w:rsidP="009C47F3">
            <w:pPr>
              <w:pStyle w:val="Bullets"/>
              <w:ind w:left="568" w:hanging="284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DE45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Verantwortung für die Ausarbeitung und Umsetzung </w:t>
            </w:r>
            <w:r w:rsidR="00030D92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der</w:t>
            </w:r>
            <w:r w:rsidRPr="00DE45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Pricing</w:t>
            </w:r>
            <w:r w:rsidR="00F43A5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-S</w:t>
            </w:r>
            <w:r w:rsidRPr="00DE45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trategie </w:t>
            </w:r>
            <w:r w:rsidR="00030D92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„</w:t>
            </w:r>
            <w:r w:rsidRPr="00DE45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Beaufschlagung von Direktbestellungen</w:t>
            </w:r>
            <w:r w:rsidR="00F43A5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“</w:t>
            </w:r>
          </w:p>
          <w:p w14:paraId="7494E7EC" w14:textId="58470084" w:rsidR="00285F76" w:rsidRPr="00DE459F" w:rsidRDefault="00285F76" w:rsidP="009C47F3">
            <w:pPr>
              <w:pStyle w:val="Bullets"/>
              <w:ind w:left="568" w:hanging="284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DE45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Verbesserung der Berechnung von Frachtkosten für den Vertrieb</w:t>
            </w:r>
            <w:r w:rsidR="002903D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durch die Nutzung einer </w:t>
            </w:r>
            <w:r w:rsidR="000D3693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ERP-Schnittstelle</w:t>
            </w:r>
            <w:r w:rsidR="002903D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mit automatischer Daten</w:t>
            </w:r>
            <w:r w:rsidR="00E42C22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e</w:t>
            </w:r>
            <w:r w:rsidR="002903D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inspeisung</w:t>
            </w:r>
            <w:r w:rsidRPr="00DE45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(8%</w:t>
            </w:r>
            <w:r w:rsidR="00622F4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  <w:r w:rsidR="00622F4F" w:rsidRPr="00DE45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zeitliche Ersparnis pro Angebot</w:t>
            </w:r>
            <w:r w:rsidRPr="00DE45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)</w:t>
            </w:r>
          </w:p>
          <w:p w14:paraId="132465C4" w14:textId="2BDF083C" w:rsidR="00212EEE" w:rsidRPr="001103BD" w:rsidRDefault="00212EEE" w:rsidP="009C47F3">
            <w:pPr>
              <w:pStyle w:val="Bullets"/>
              <w:ind w:left="568" w:hanging="284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DE45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Erstellung und Verhandlung von Preisangeboten </w:t>
            </w:r>
            <w:r w:rsidR="00745582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mit einem Gesamtvolumen von</w:t>
            </w:r>
            <w:r w:rsidRPr="00DE45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15 Mio. EUR</w:t>
            </w:r>
            <w:r w:rsidRPr="007E2D55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, </w:t>
            </w:r>
            <w:r w:rsidRPr="00DE45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Projektmanagement für </w:t>
            </w:r>
            <w:r w:rsidR="00B44837" w:rsidRPr="00DE45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Einzela</w:t>
            </w:r>
            <w:r w:rsidRPr="00DE45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ufträge bis zu 300.000 EUR Volumen</w:t>
            </w:r>
          </w:p>
        </w:tc>
      </w:tr>
      <w:tr w:rsidR="00212EEE" w:rsidRPr="00DE459F" w14:paraId="4EC9DEB8" w14:textId="77777777" w:rsidTr="006E18AF">
        <w:trPr>
          <w:trHeight w:val="283"/>
          <w:jc w:val="center"/>
        </w:trPr>
        <w:tc>
          <w:tcPr>
            <w:tcW w:w="8114" w:type="dxa"/>
            <w:gridSpan w:val="4"/>
            <w:vAlign w:val="bottom"/>
          </w:tcPr>
          <w:p w14:paraId="061D97E7" w14:textId="3B7D139C" w:rsidR="00212EEE" w:rsidRPr="00DE459F" w:rsidRDefault="00212EEE" w:rsidP="007F515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highlight w:val="yellow"/>
              </w:rPr>
            </w:pPr>
            <w:r w:rsidRPr="00DE459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Ausbildung zum Industriekaufmann</w:t>
            </w:r>
          </w:p>
        </w:tc>
        <w:tc>
          <w:tcPr>
            <w:tcW w:w="2943" w:type="dxa"/>
            <w:gridSpan w:val="3"/>
            <w:vAlign w:val="bottom"/>
          </w:tcPr>
          <w:p w14:paraId="38592414" w14:textId="202E43D5" w:rsidR="00212EEE" w:rsidRPr="00DE459F" w:rsidRDefault="00212EEE" w:rsidP="007F515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highlight w:val="yellow"/>
              </w:rPr>
            </w:pPr>
            <w:r w:rsidRPr="00DE45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08/2019 – 06/2022</w:t>
            </w:r>
          </w:p>
        </w:tc>
      </w:tr>
      <w:tr w:rsidR="006C4A0D" w:rsidRPr="00DE459F" w14:paraId="0A0FFCF6" w14:textId="77777777" w:rsidTr="006E18AF">
        <w:trPr>
          <w:trHeight w:val="23"/>
          <w:jc w:val="center"/>
        </w:trPr>
        <w:tc>
          <w:tcPr>
            <w:tcW w:w="11057" w:type="dxa"/>
            <w:gridSpan w:val="7"/>
            <w:vAlign w:val="bottom"/>
          </w:tcPr>
          <w:p w14:paraId="7444AF8F" w14:textId="5A13FCB0" w:rsidR="006C4A0D" w:rsidRPr="00DE459F" w:rsidRDefault="006C4A0D" w:rsidP="009C47F3">
            <w:pPr>
              <w:pStyle w:val="Bullets"/>
              <w:ind w:left="568" w:hanging="284"/>
              <w:rPr>
                <w:rFonts w:ascii="Times New Roman" w:hAnsi="Times New Roman" w:cs="Times New Roman"/>
                <w:color w:val="auto"/>
                <w:sz w:val="20"/>
                <w:szCs w:val="20"/>
                <w:lang w:val="de-AT"/>
              </w:rPr>
            </w:pPr>
            <w:r w:rsidRPr="00DE45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Intensive Einblicke in die Abteilungen: Vertrieb, Einkauf, Finanzbuchhaltung</w:t>
            </w:r>
            <w:r w:rsidR="00532EF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, CAD</w:t>
            </w:r>
            <w:r w:rsidRPr="00DE45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und Produktion</w:t>
            </w:r>
          </w:p>
        </w:tc>
      </w:tr>
      <w:tr w:rsidR="00212EEE" w:rsidRPr="00DE459F" w14:paraId="50AFEA03" w14:textId="77777777" w:rsidTr="00A02183">
        <w:trPr>
          <w:trHeight w:val="283"/>
          <w:jc w:val="center"/>
        </w:trPr>
        <w:tc>
          <w:tcPr>
            <w:tcW w:w="8114" w:type="dxa"/>
            <w:gridSpan w:val="4"/>
            <w:vAlign w:val="bottom"/>
          </w:tcPr>
          <w:p w14:paraId="42FB0D26" w14:textId="5E8DAF68" w:rsidR="00212EEE" w:rsidRPr="00DE459F" w:rsidRDefault="00212EEE" w:rsidP="007F515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DE459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Quad </w:t>
            </w:r>
            <w:proofErr w:type="spellStart"/>
            <w:r w:rsidRPr="00DE459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Consultancy</w:t>
            </w:r>
            <w:proofErr w:type="spellEnd"/>
          </w:p>
        </w:tc>
        <w:tc>
          <w:tcPr>
            <w:tcW w:w="2943" w:type="dxa"/>
            <w:gridSpan w:val="3"/>
            <w:vAlign w:val="bottom"/>
          </w:tcPr>
          <w:p w14:paraId="11E31BD8" w14:textId="42D43D00" w:rsidR="00212EEE" w:rsidRPr="005F5A9C" w:rsidRDefault="00212EEE" w:rsidP="007F515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proofErr w:type="spellStart"/>
            <w:r w:rsidRPr="005F5A9C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Mosta</w:t>
            </w:r>
            <w:proofErr w:type="spellEnd"/>
            <w:r w:rsidRPr="005F5A9C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, Malta</w:t>
            </w:r>
          </w:p>
        </w:tc>
      </w:tr>
      <w:tr w:rsidR="00212EEE" w:rsidRPr="00DE459F" w14:paraId="48328CB9" w14:textId="77777777" w:rsidTr="00241CAD">
        <w:trPr>
          <w:trHeight w:val="20"/>
          <w:jc w:val="center"/>
        </w:trPr>
        <w:tc>
          <w:tcPr>
            <w:tcW w:w="8080" w:type="dxa"/>
            <w:gridSpan w:val="3"/>
            <w:vAlign w:val="bottom"/>
          </w:tcPr>
          <w:p w14:paraId="74B74B41" w14:textId="787642C0" w:rsidR="00212EEE" w:rsidRPr="00DE459F" w:rsidRDefault="006E18AF" w:rsidP="007F515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Praktikum im </w:t>
            </w:r>
            <w:proofErr w:type="spellStart"/>
            <w:r w:rsidR="00672C30">
              <w:rPr>
                <w:rFonts w:ascii="Times New Roman" w:hAnsi="Times New Roman" w:cs="Times New Roman"/>
                <w:sz w:val="20"/>
                <w:szCs w:val="20"/>
              </w:rPr>
              <w:t>Payroll</w:t>
            </w:r>
            <w:proofErr w:type="spellEnd"/>
            <w:r w:rsidR="00672C3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&amp; HR Consulting </w:t>
            </w: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>als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Teil der Ausbildung </w:t>
            </w:r>
            <w:r w:rsidR="00212EEE" w:rsidRPr="00DE459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ERASMUS, </w:t>
            </w:r>
            <w:r w:rsidR="00416880">
              <w:rPr>
                <w:rFonts w:ascii="Times New Roman" w:hAnsi="Times New Roman" w:cs="Times New Roman"/>
                <w:sz w:val="20"/>
                <w:szCs w:val="20"/>
              </w:rPr>
              <w:t>vier</w:t>
            </w:r>
            <w:r w:rsidR="00212EEE" w:rsidRPr="00DE459F">
              <w:rPr>
                <w:rFonts w:ascii="Times New Roman" w:hAnsi="Times New Roman" w:cs="Times New Roman"/>
                <w:sz w:val="20"/>
                <w:szCs w:val="20"/>
              </w:rPr>
              <w:t xml:space="preserve"> Wochen)</w:t>
            </w:r>
          </w:p>
        </w:tc>
        <w:tc>
          <w:tcPr>
            <w:tcW w:w="2977" w:type="dxa"/>
            <w:gridSpan w:val="4"/>
            <w:vAlign w:val="bottom"/>
          </w:tcPr>
          <w:p w14:paraId="2CB21DEB" w14:textId="4F3D2E42" w:rsidR="00212EEE" w:rsidRPr="00DE459F" w:rsidRDefault="00212EEE" w:rsidP="007F515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DE45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10/2020</w:t>
            </w:r>
          </w:p>
        </w:tc>
      </w:tr>
      <w:tr w:rsidR="002A16B2" w:rsidRPr="00DE459F" w14:paraId="495B1EC3" w14:textId="77777777" w:rsidTr="002F2A41">
        <w:trPr>
          <w:trHeight w:val="340"/>
          <w:jc w:val="center"/>
        </w:trPr>
        <w:tc>
          <w:tcPr>
            <w:tcW w:w="11057" w:type="dxa"/>
            <w:gridSpan w:val="7"/>
            <w:tcBorders>
              <w:bottom w:val="single" w:sz="4" w:space="0" w:color="auto"/>
            </w:tcBorders>
            <w:vAlign w:val="bottom"/>
          </w:tcPr>
          <w:p w14:paraId="29BCC194" w14:textId="1974D3C9" w:rsidR="002A16B2" w:rsidRPr="005F5A9C" w:rsidRDefault="002A16B2" w:rsidP="002A16B2">
            <w:pPr>
              <w:rPr>
                <w:rFonts w:ascii="Times New Roman" w:hAnsi="Times New Roman" w:cs="Times New Roman"/>
                <w:b/>
                <w:i/>
                <w:iCs/>
                <w:smallCaps/>
                <w:sz w:val="21"/>
                <w:szCs w:val="21"/>
                <w:lang w:val="en-US"/>
              </w:rPr>
            </w:pPr>
            <w:r w:rsidRPr="00DE459F">
              <w:rPr>
                <w:rFonts w:ascii="Times New Roman" w:hAnsi="Times New Roman" w:cs="Times New Roman"/>
                <w:b/>
                <w:sz w:val="28"/>
                <w:szCs w:val="32"/>
              </w:rPr>
              <w:t>STUDIUM &amp; SCHULE</w:t>
            </w:r>
          </w:p>
        </w:tc>
      </w:tr>
      <w:tr w:rsidR="00462961" w:rsidRPr="00DE459F" w14:paraId="3BE9449C" w14:textId="77777777" w:rsidTr="00A02183">
        <w:trPr>
          <w:trHeight w:val="283"/>
          <w:jc w:val="center"/>
        </w:trPr>
        <w:tc>
          <w:tcPr>
            <w:tcW w:w="8114" w:type="dxa"/>
            <w:gridSpan w:val="4"/>
            <w:tcBorders>
              <w:top w:val="single" w:sz="4" w:space="0" w:color="auto"/>
            </w:tcBorders>
            <w:vAlign w:val="bottom"/>
          </w:tcPr>
          <w:p w14:paraId="64A72C74" w14:textId="616A7AF0" w:rsidR="00462961" w:rsidRPr="002A16B2" w:rsidRDefault="002A16B2" w:rsidP="002A16B2">
            <w:pPr>
              <w:rPr>
                <w:rFonts w:ascii="Times New Roman" w:hAnsi="Times New Roman" w:cs="Times New Roman"/>
                <w:b/>
                <w:i/>
                <w:iCs/>
                <w:smallCaps/>
                <w:sz w:val="21"/>
                <w:szCs w:val="21"/>
                <w:lang w:val="de-AT"/>
              </w:rPr>
            </w:pPr>
            <w:r w:rsidRPr="00DE459F">
              <w:rPr>
                <w:rFonts w:ascii="Times New Roman" w:hAnsi="Times New Roman" w:cs="Times New Roman"/>
                <w:b/>
                <w:sz w:val="21"/>
                <w:szCs w:val="21"/>
              </w:rPr>
              <w:t>WU Wirtschaftsuniversität Wien</w:t>
            </w:r>
          </w:p>
        </w:tc>
        <w:tc>
          <w:tcPr>
            <w:tcW w:w="2943" w:type="dxa"/>
            <w:gridSpan w:val="3"/>
            <w:tcBorders>
              <w:top w:val="single" w:sz="4" w:space="0" w:color="auto"/>
            </w:tcBorders>
            <w:vAlign w:val="bottom"/>
          </w:tcPr>
          <w:p w14:paraId="7C614D8E" w14:textId="1682494B" w:rsidR="00462961" w:rsidRPr="002A16B2" w:rsidRDefault="002A16B2" w:rsidP="002A16B2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5F5A9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Wien, Österreic</w:t>
            </w:r>
            <w:r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h</w:t>
            </w:r>
          </w:p>
        </w:tc>
      </w:tr>
      <w:tr w:rsidR="00462961" w:rsidRPr="00DE459F" w14:paraId="1A2BEB89" w14:textId="77777777" w:rsidTr="00D70A9E">
        <w:trPr>
          <w:trHeight w:val="23"/>
          <w:jc w:val="center"/>
        </w:trPr>
        <w:tc>
          <w:tcPr>
            <w:tcW w:w="8114" w:type="dxa"/>
            <w:gridSpan w:val="4"/>
            <w:vAlign w:val="bottom"/>
          </w:tcPr>
          <w:p w14:paraId="042BCF37" w14:textId="0773932A" w:rsidR="00462961" w:rsidRPr="002A16B2" w:rsidRDefault="002A16B2" w:rsidP="002A16B2">
            <w:pPr>
              <w:rPr>
                <w:rFonts w:ascii="Times New Roman" w:hAnsi="Times New Roman" w:cs="Times New Roman"/>
                <w:b/>
                <w:i/>
                <w:iCs/>
                <w:smallCaps/>
                <w:sz w:val="21"/>
                <w:szCs w:val="21"/>
              </w:rPr>
            </w:pPr>
            <w:r w:rsidRPr="00DE459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 in Wirtschafts- und Sozialwissenschaften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(1,58)</w:t>
            </w:r>
          </w:p>
        </w:tc>
        <w:tc>
          <w:tcPr>
            <w:tcW w:w="2943" w:type="dxa"/>
            <w:gridSpan w:val="3"/>
            <w:vAlign w:val="bottom"/>
          </w:tcPr>
          <w:p w14:paraId="1FB91373" w14:textId="0BF06481" w:rsidR="00462961" w:rsidRPr="002A16B2" w:rsidRDefault="002A16B2" w:rsidP="002A16B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>10/2023 – heute</w:t>
            </w:r>
          </w:p>
        </w:tc>
      </w:tr>
      <w:tr w:rsidR="00D70A9E" w:rsidRPr="00DE459F" w14:paraId="1934A16F" w14:textId="77777777" w:rsidTr="00D70A9E">
        <w:trPr>
          <w:trHeight w:val="23"/>
          <w:jc w:val="center"/>
        </w:trPr>
        <w:tc>
          <w:tcPr>
            <w:tcW w:w="11057" w:type="dxa"/>
            <w:gridSpan w:val="7"/>
            <w:vAlign w:val="bottom"/>
          </w:tcPr>
          <w:p w14:paraId="035CC66B" w14:textId="75C7FA19" w:rsidR="00D70A9E" w:rsidRPr="002A16B2" w:rsidRDefault="00D70A9E" w:rsidP="00D70A9E">
            <w:pPr>
              <w:pStyle w:val="ListParagraph"/>
              <w:numPr>
                <w:ilvl w:val="0"/>
                <w:numId w:val="2"/>
              </w:numPr>
              <w:ind w:left="568" w:hanging="284"/>
              <w:rPr>
                <w:rFonts w:ascii="Times New Roman" w:hAnsi="Times New Roman" w:cs="Times New Roman"/>
                <w:b/>
                <w:i/>
                <w:iCs/>
                <w:smallCap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Platz 1 von 250 im Projektmanagementwettbewerb 2024 </w:t>
            </w:r>
            <w:r w:rsidRPr="00DE459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</w:tr>
      <w:tr w:rsidR="009B2BF9" w:rsidRPr="00DE459F" w14:paraId="73725C9F" w14:textId="77777777" w:rsidTr="00A02183">
        <w:trPr>
          <w:trHeight w:val="283"/>
          <w:jc w:val="center"/>
        </w:trPr>
        <w:tc>
          <w:tcPr>
            <w:tcW w:w="8114" w:type="dxa"/>
            <w:gridSpan w:val="4"/>
            <w:vAlign w:val="bottom"/>
          </w:tcPr>
          <w:p w14:paraId="77B9681B" w14:textId="09435CC4" w:rsidR="009B2BF9" w:rsidRPr="009B2BF9" w:rsidRDefault="009B2BF9" w:rsidP="009B2BF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DE459F">
              <w:rPr>
                <w:rFonts w:ascii="Times New Roman" w:hAnsi="Times New Roman" w:cs="Times New Roman"/>
                <w:b/>
                <w:sz w:val="21"/>
                <w:szCs w:val="21"/>
              </w:rPr>
              <w:t>Berufskolleg Wirtschaft und Verwaltung Ahaus</w:t>
            </w:r>
          </w:p>
        </w:tc>
        <w:tc>
          <w:tcPr>
            <w:tcW w:w="2943" w:type="dxa"/>
            <w:gridSpan w:val="3"/>
            <w:vAlign w:val="bottom"/>
          </w:tcPr>
          <w:p w14:paraId="1EDBDB22" w14:textId="784A8545" w:rsidR="009B2BF9" w:rsidRPr="009B2BF9" w:rsidRDefault="009B2BF9" w:rsidP="009B2BF9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9B2BF9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Ahaus, Deutschland</w:t>
            </w:r>
          </w:p>
        </w:tc>
      </w:tr>
      <w:tr w:rsidR="00462961" w:rsidRPr="00DE459F" w14:paraId="39CC6B75" w14:textId="77777777" w:rsidTr="009B2BF9">
        <w:trPr>
          <w:trHeight w:val="23"/>
          <w:jc w:val="center"/>
        </w:trPr>
        <w:tc>
          <w:tcPr>
            <w:tcW w:w="8114" w:type="dxa"/>
            <w:gridSpan w:val="4"/>
            <w:vAlign w:val="bottom"/>
          </w:tcPr>
          <w:p w14:paraId="6D8A9FF0" w14:textId="6157AE6E" w:rsidR="00462961" w:rsidRPr="002A16B2" w:rsidRDefault="009B2BF9" w:rsidP="009B2BF9">
            <w:pPr>
              <w:rPr>
                <w:rFonts w:ascii="Times New Roman" w:hAnsi="Times New Roman" w:cs="Times New Roman"/>
                <w:b/>
                <w:i/>
                <w:iCs/>
                <w:smallCaps/>
                <w:sz w:val="21"/>
                <w:szCs w:val="21"/>
              </w:rPr>
            </w:pPr>
            <w:r w:rsidRPr="00DE45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Ausbildung zum Industriekaufmann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(2,0)</w:t>
            </w:r>
          </w:p>
        </w:tc>
        <w:tc>
          <w:tcPr>
            <w:tcW w:w="2943" w:type="dxa"/>
            <w:gridSpan w:val="3"/>
            <w:vAlign w:val="bottom"/>
          </w:tcPr>
          <w:p w14:paraId="7A26B3CB" w14:textId="3542470E" w:rsidR="00462961" w:rsidRPr="009B2BF9" w:rsidRDefault="009B2BF9" w:rsidP="009B2BF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>08/2019 – 06/2022</w:t>
            </w:r>
          </w:p>
        </w:tc>
      </w:tr>
      <w:tr w:rsidR="00490949" w:rsidRPr="00DE459F" w14:paraId="25B7CE1B" w14:textId="77777777" w:rsidTr="007F6A60">
        <w:trPr>
          <w:trHeight w:val="23"/>
          <w:jc w:val="center"/>
        </w:trPr>
        <w:tc>
          <w:tcPr>
            <w:tcW w:w="11057" w:type="dxa"/>
            <w:gridSpan w:val="7"/>
            <w:vAlign w:val="bottom"/>
          </w:tcPr>
          <w:p w14:paraId="45854BC0" w14:textId="24254ADC" w:rsidR="00490949" w:rsidRPr="00490949" w:rsidRDefault="00490949" w:rsidP="007F6A60">
            <w:pPr>
              <w:pStyle w:val="ListParagraph"/>
              <w:numPr>
                <w:ilvl w:val="0"/>
                <w:numId w:val="2"/>
              </w:numPr>
              <w:ind w:left="568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F6A6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Klassensprecher und Mitglied der Schulkonferenz</w:t>
            </w:r>
          </w:p>
        </w:tc>
      </w:tr>
      <w:tr w:rsidR="00462961" w:rsidRPr="00DE459F" w14:paraId="34A344FA" w14:textId="77777777" w:rsidTr="00A02183">
        <w:trPr>
          <w:trHeight w:val="283"/>
          <w:jc w:val="center"/>
        </w:trPr>
        <w:tc>
          <w:tcPr>
            <w:tcW w:w="8114" w:type="dxa"/>
            <w:gridSpan w:val="4"/>
            <w:vAlign w:val="bottom"/>
          </w:tcPr>
          <w:p w14:paraId="7AD81735" w14:textId="177AB346" w:rsidR="00462961" w:rsidRPr="00AA56B3" w:rsidRDefault="00AA56B3" w:rsidP="00AA56B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DE459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Bischöfliche </w:t>
            </w:r>
            <w:proofErr w:type="spellStart"/>
            <w:r w:rsidRPr="00DE459F">
              <w:rPr>
                <w:rFonts w:ascii="Times New Roman" w:hAnsi="Times New Roman" w:cs="Times New Roman"/>
                <w:b/>
                <w:sz w:val="21"/>
                <w:szCs w:val="21"/>
              </w:rPr>
              <w:t>Canisiusschule</w:t>
            </w:r>
            <w:proofErr w:type="spellEnd"/>
            <w:r w:rsidRPr="00DE459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Ahaus</w:t>
            </w:r>
          </w:p>
        </w:tc>
        <w:tc>
          <w:tcPr>
            <w:tcW w:w="2943" w:type="dxa"/>
            <w:gridSpan w:val="3"/>
            <w:vAlign w:val="bottom"/>
          </w:tcPr>
          <w:p w14:paraId="4EFF566C" w14:textId="75102D28" w:rsidR="00462961" w:rsidRPr="00AA56B3" w:rsidRDefault="00AA56B3" w:rsidP="00AA56B3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5F5A9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Ahaus, Deutschland</w:t>
            </w:r>
          </w:p>
        </w:tc>
      </w:tr>
      <w:tr w:rsidR="00462961" w:rsidRPr="00DE459F" w14:paraId="4EC4FA58" w14:textId="77777777" w:rsidTr="00AA56B3">
        <w:trPr>
          <w:trHeight w:val="23"/>
          <w:jc w:val="center"/>
        </w:trPr>
        <w:tc>
          <w:tcPr>
            <w:tcW w:w="8114" w:type="dxa"/>
            <w:gridSpan w:val="4"/>
            <w:vAlign w:val="bottom"/>
          </w:tcPr>
          <w:p w14:paraId="46E0749F" w14:textId="46C356C8" w:rsidR="00462961" w:rsidRPr="00AA56B3" w:rsidRDefault="00AA56B3" w:rsidP="00AA56B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DE45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2943" w:type="dxa"/>
            <w:gridSpan w:val="3"/>
            <w:vAlign w:val="bottom"/>
          </w:tcPr>
          <w:p w14:paraId="2BE6C29E" w14:textId="604E8087" w:rsidR="00462961" w:rsidRPr="00AA56B3" w:rsidRDefault="00AA56B3" w:rsidP="00AA56B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>08/2011 – 06/2019</w:t>
            </w:r>
          </w:p>
        </w:tc>
      </w:tr>
      <w:tr w:rsidR="00AA56B3" w:rsidRPr="00DE459F" w14:paraId="5647F264" w14:textId="77777777" w:rsidTr="00AA56B3">
        <w:trPr>
          <w:trHeight w:val="23"/>
          <w:jc w:val="center"/>
        </w:trPr>
        <w:tc>
          <w:tcPr>
            <w:tcW w:w="11057" w:type="dxa"/>
            <w:gridSpan w:val="7"/>
            <w:vAlign w:val="bottom"/>
          </w:tcPr>
          <w:p w14:paraId="4AD81252" w14:textId="77777777" w:rsidR="00AA56B3" w:rsidRPr="00DE459F" w:rsidRDefault="00AA56B3" w:rsidP="00AA56B3">
            <w:pPr>
              <w:pStyle w:val="ListParagraph"/>
              <w:numPr>
                <w:ilvl w:val="0"/>
                <w:numId w:val="2"/>
              </w:numPr>
              <w:ind w:left="568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DE459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Leistungskurse: Sozialwissenschaften, Englisch</w:t>
            </w:r>
          </w:p>
          <w:p w14:paraId="3B0F554B" w14:textId="733EDA95" w:rsidR="00AA56B3" w:rsidRPr="00AA56B3" w:rsidRDefault="00AA56B3" w:rsidP="00966C3F">
            <w:pPr>
              <w:pStyle w:val="ListParagraph"/>
              <w:numPr>
                <w:ilvl w:val="0"/>
                <w:numId w:val="2"/>
              </w:numPr>
              <w:ind w:left="568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Stufensprecher, </w:t>
            </w:r>
            <w:r w:rsidRPr="00DE459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Schulsprecher und Mitglied der Schülervertretung</w:t>
            </w:r>
          </w:p>
        </w:tc>
      </w:tr>
      <w:tr w:rsidR="00462961" w:rsidRPr="00DE459F" w14:paraId="0450D13F" w14:textId="77777777" w:rsidTr="002F2A41">
        <w:trPr>
          <w:trHeight w:val="340"/>
          <w:jc w:val="center"/>
        </w:trPr>
        <w:tc>
          <w:tcPr>
            <w:tcW w:w="8114" w:type="dxa"/>
            <w:gridSpan w:val="4"/>
            <w:tcBorders>
              <w:bottom w:val="single" w:sz="4" w:space="0" w:color="auto"/>
            </w:tcBorders>
            <w:vAlign w:val="bottom"/>
          </w:tcPr>
          <w:p w14:paraId="17163C6A" w14:textId="3A16B744" w:rsidR="00462961" w:rsidRDefault="0087522C" w:rsidP="0087522C">
            <w:pPr>
              <w:rPr>
                <w:rFonts w:ascii="Times New Roman" w:hAnsi="Times New Roman" w:cs="Times New Roman"/>
                <w:b/>
                <w:i/>
                <w:iCs/>
                <w:smallCaps/>
                <w:sz w:val="21"/>
                <w:szCs w:val="21"/>
                <w:lang w:val="en-US"/>
              </w:rPr>
            </w:pPr>
            <w:r w:rsidRPr="0087522C">
              <w:rPr>
                <w:rFonts w:ascii="Times New Roman" w:hAnsi="Times New Roman" w:cs="Times New Roman"/>
                <w:b/>
                <w:sz w:val="28"/>
                <w:szCs w:val="32"/>
              </w:rPr>
              <w:t>EXTRACURRICULARES ENGAGEMENT</w:t>
            </w:r>
          </w:p>
        </w:tc>
        <w:tc>
          <w:tcPr>
            <w:tcW w:w="2943" w:type="dxa"/>
            <w:gridSpan w:val="3"/>
            <w:tcBorders>
              <w:bottom w:val="single" w:sz="4" w:space="0" w:color="auto"/>
            </w:tcBorders>
            <w:vAlign w:val="bottom"/>
          </w:tcPr>
          <w:p w14:paraId="4B187517" w14:textId="77777777" w:rsidR="00462961" w:rsidRPr="005F5A9C" w:rsidRDefault="00462961" w:rsidP="007F515E">
            <w:pPr>
              <w:pStyle w:val="Or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</w:p>
        </w:tc>
      </w:tr>
      <w:tr w:rsidR="00A60469" w:rsidRPr="00DE459F" w14:paraId="78E85DAE" w14:textId="77777777" w:rsidTr="00A02183">
        <w:trPr>
          <w:trHeight w:val="283"/>
          <w:jc w:val="center"/>
        </w:trPr>
        <w:tc>
          <w:tcPr>
            <w:tcW w:w="8114" w:type="dxa"/>
            <w:gridSpan w:val="4"/>
            <w:tcBorders>
              <w:top w:val="single" w:sz="4" w:space="0" w:color="auto"/>
            </w:tcBorders>
            <w:vAlign w:val="bottom"/>
          </w:tcPr>
          <w:p w14:paraId="0F1B789B" w14:textId="168025C1" w:rsidR="00A60469" w:rsidRPr="00DE459F" w:rsidRDefault="0071046D" w:rsidP="007F515E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uniforce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Consulting</w:t>
            </w:r>
          </w:p>
        </w:tc>
        <w:tc>
          <w:tcPr>
            <w:tcW w:w="2943" w:type="dxa"/>
            <w:gridSpan w:val="3"/>
            <w:tcBorders>
              <w:top w:val="single" w:sz="4" w:space="0" w:color="auto"/>
            </w:tcBorders>
            <w:vAlign w:val="bottom"/>
          </w:tcPr>
          <w:p w14:paraId="2BEE881C" w14:textId="411C7176" w:rsidR="00A60469" w:rsidRPr="005F5A9C" w:rsidRDefault="0071046D" w:rsidP="007F515E">
            <w:pPr>
              <w:pStyle w:val="Or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 w:rsidRPr="005F5A9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Wien, Österreich</w:t>
            </w:r>
          </w:p>
        </w:tc>
      </w:tr>
      <w:tr w:rsidR="00E51827" w:rsidRPr="00E51827" w14:paraId="38FD7B3C" w14:textId="77777777" w:rsidTr="006E18AF">
        <w:trPr>
          <w:trHeight w:val="23"/>
          <w:jc w:val="center"/>
        </w:trPr>
        <w:tc>
          <w:tcPr>
            <w:tcW w:w="8114" w:type="dxa"/>
            <w:gridSpan w:val="4"/>
            <w:vAlign w:val="bottom"/>
          </w:tcPr>
          <w:p w14:paraId="055ECF4E" w14:textId="79787952" w:rsidR="00E51827" w:rsidRPr="00A60469" w:rsidRDefault="00E51827" w:rsidP="00E51827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DE459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Consultant bei Österreichs erfahrenster studentischen Unternehmensberatung</w:t>
            </w:r>
            <w:r w:rsidR="0028716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(8% Aufnahmequote)</w:t>
            </w:r>
          </w:p>
        </w:tc>
        <w:tc>
          <w:tcPr>
            <w:tcW w:w="21" w:type="dxa"/>
            <w:vAlign w:val="bottom"/>
          </w:tcPr>
          <w:p w14:paraId="790DC4CD" w14:textId="77777777" w:rsidR="00E51827" w:rsidRPr="00A60469" w:rsidRDefault="00E51827" w:rsidP="00E51827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</w:p>
        </w:tc>
        <w:tc>
          <w:tcPr>
            <w:tcW w:w="2922" w:type="dxa"/>
            <w:gridSpan w:val="2"/>
            <w:vAlign w:val="bottom"/>
          </w:tcPr>
          <w:p w14:paraId="214396D0" w14:textId="55044469" w:rsidR="00E51827" w:rsidRPr="00E51827" w:rsidRDefault="00E51827" w:rsidP="00E5182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5182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11/2023 </w:t>
            </w:r>
            <w:r w:rsidRPr="00DE45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–</w:t>
            </w:r>
            <w:r w:rsidRPr="00E5182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182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2B23E4" w:rsidRPr="00993602" w14:paraId="3C301E83" w14:textId="77777777" w:rsidTr="006E18AF">
        <w:trPr>
          <w:trHeight w:val="23"/>
          <w:jc w:val="center"/>
        </w:trPr>
        <w:tc>
          <w:tcPr>
            <w:tcW w:w="11057" w:type="dxa"/>
            <w:gridSpan w:val="7"/>
            <w:vAlign w:val="bottom"/>
          </w:tcPr>
          <w:p w14:paraId="0492CB3F" w14:textId="0335BDFF" w:rsidR="002B23E4" w:rsidRPr="00993602" w:rsidRDefault="001D76C3" w:rsidP="009C47F3">
            <w:pPr>
              <w:pStyle w:val="Beschreibung"/>
              <w:numPr>
                <w:ilvl w:val="0"/>
                <w:numId w:val="24"/>
              </w:numPr>
              <w:ind w:left="568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993602">
              <w:rPr>
                <w:rFonts w:ascii="Times New Roman" w:hAnsi="Times New Roman" w:cs="Times New Roman"/>
                <w:sz w:val="20"/>
                <w:szCs w:val="20"/>
              </w:rPr>
              <w:t>Er</w:t>
            </w:r>
            <w:r w:rsidR="00993602" w:rsidRPr="00993602">
              <w:rPr>
                <w:rFonts w:ascii="Times New Roman" w:hAnsi="Times New Roman" w:cs="Times New Roman"/>
                <w:sz w:val="20"/>
                <w:szCs w:val="20"/>
              </w:rPr>
              <w:t>stellung einer</w:t>
            </w:r>
            <w:r w:rsidR="00F47CD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993602" w:rsidRPr="00993602">
              <w:rPr>
                <w:rFonts w:ascii="Times New Roman" w:hAnsi="Times New Roman" w:cs="Times New Roman"/>
                <w:sz w:val="20"/>
                <w:szCs w:val="20"/>
              </w:rPr>
              <w:t>build</w:t>
            </w:r>
            <w:proofErr w:type="spellEnd"/>
            <w:r w:rsidR="00993602" w:rsidRPr="0099360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993602" w:rsidRPr="00993602">
              <w:rPr>
                <w:rFonts w:ascii="Times New Roman" w:hAnsi="Times New Roman" w:cs="Times New Roman"/>
                <w:sz w:val="20"/>
                <w:szCs w:val="20"/>
              </w:rPr>
              <w:t>buy</w:t>
            </w:r>
            <w:proofErr w:type="spellEnd"/>
            <w:r w:rsidR="00993602" w:rsidRPr="0099360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993602" w:rsidRPr="00993602">
              <w:rPr>
                <w:rFonts w:ascii="Times New Roman" w:hAnsi="Times New Roman" w:cs="Times New Roman"/>
                <w:sz w:val="20"/>
                <w:szCs w:val="20"/>
              </w:rPr>
              <w:t>partner</w:t>
            </w:r>
            <w:proofErr w:type="spellEnd"/>
            <w:r w:rsidR="00993602" w:rsidRPr="00993602">
              <w:rPr>
                <w:rFonts w:ascii="Times New Roman" w:hAnsi="Times New Roman" w:cs="Times New Roman"/>
                <w:sz w:val="20"/>
                <w:szCs w:val="20"/>
              </w:rPr>
              <w:t xml:space="preserve"> Strategie</w:t>
            </w:r>
            <w:r w:rsidR="00F47CD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="00E01B2B">
              <w:rPr>
                <w:rFonts w:ascii="Times New Roman" w:hAnsi="Times New Roman" w:cs="Times New Roman"/>
                <w:sz w:val="20"/>
                <w:szCs w:val="20"/>
              </w:rPr>
              <w:t>im Energie</w:t>
            </w:r>
            <w:proofErr w:type="gramEnd"/>
            <w:r w:rsidR="00E01B2B">
              <w:rPr>
                <w:rFonts w:ascii="Times New Roman" w:hAnsi="Times New Roman" w:cs="Times New Roman"/>
                <w:sz w:val="20"/>
                <w:szCs w:val="20"/>
              </w:rPr>
              <w:t xml:space="preserve"> &amp; Mobilitätssektor für die </w:t>
            </w:r>
            <w:r w:rsidR="00DA6072">
              <w:rPr>
                <w:rFonts w:ascii="Times New Roman" w:hAnsi="Times New Roman" w:cs="Times New Roman"/>
                <w:sz w:val="20"/>
                <w:szCs w:val="20"/>
              </w:rPr>
              <w:t>österreichischen Bundesbahnen (ÖBB)</w:t>
            </w:r>
          </w:p>
          <w:p w14:paraId="147EEB31" w14:textId="0E4CE7F5" w:rsidR="002B23E4" w:rsidRDefault="00271F1A" w:rsidP="009C47F3">
            <w:pPr>
              <w:pStyle w:val="Beschreibung"/>
              <w:numPr>
                <w:ilvl w:val="0"/>
                <w:numId w:val="24"/>
              </w:numPr>
              <w:ind w:left="568" w:hanging="28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Ordnung </w:t>
            </w:r>
            <w:r w:rsidR="002C2A17">
              <w:rPr>
                <w:rFonts w:ascii="Times New Roman" w:hAnsi="Times New Roman" w:cs="Times New Roman"/>
                <w:sz w:val="20"/>
                <w:szCs w:val="20"/>
              </w:rPr>
              <w:t>und Risiko</w:t>
            </w:r>
            <w:r w:rsidR="000B21C9">
              <w:rPr>
                <w:rFonts w:ascii="Times New Roman" w:hAnsi="Times New Roman" w:cs="Times New Roman"/>
                <w:sz w:val="20"/>
                <w:szCs w:val="20"/>
              </w:rPr>
              <w:t>eliminierung</w:t>
            </w:r>
            <w:r w:rsidR="002C2A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C2737">
              <w:rPr>
                <w:rFonts w:ascii="Times New Roman" w:hAnsi="Times New Roman" w:cs="Times New Roman"/>
                <w:sz w:val="20"/>
                <w:szCs w:val="20"/>
              </w:rPr>
              <w:t xml:space="preserve">aller </w:t>
            </w:r>
            <w:r w:rsidR="009404CF">
              <w:rPr>
                <w:rFonts w:ascii="Times New Roman" w:hAnsi="Times New Roman" w:cs="Times New Roman"/>
                <w:sz w:val="20"/>
                <w:szCs w:val="20"/>
              </w:rPr>
              <w:t>Kernprozesse</w:t>
            </w:r>
            <w:r w:rsidR="0005076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0C410D" w:rsidRPr="000C41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B21C9">
              <w:rPr>
                <w:rFonts w:ascii="Times New Roman" w:hAnsi="Times New Roman" w:cs="Times New Roman"/>
                <w:sz w:val="20"/>
                <w:szCs w:val="20"/>
              </w:rPr>
              <w:t xml:space="preserve">eines </w:t>
            </w:r>
            <w:r w:rsidR="000C410D" w:rsidRPr="000C410D">
              <w:rPr>
                <w:rFonts w:ascii="Times New Roman" w:hAnsi="Times New Roman" w:cs="Times New Roman"/>
                <w:sz w:val="20"/>
                <w:szCs w:val="20"/>
              </w:rPr>
              <w:t>führenden medizinischen E-Commerce-Unternehmen</w:t>
            </w:r>
            <w:r w:rsidR="00435CEF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0C410D" w:rsidRPr="000C410D">
              <w:rPr>
                <w:rFonts w:ascii="Times New Roman" w:hAnsi="Times New Roman" w:cs="Times New Roman"/>
                <w:sz w:val="20"/>
                <w:szCs w:val="20"/>
              </w:rPr>
              <w:t xml:space="preserve"> in Österreich, Kommunikation mit chinesischen Lieferanten</w:t>
            </w:r>
            <w:r w:rsidR="000B21C9">
              <w:rPr>
                <w:rFonts w:ascii="Times New Roman" w:hAnsi="Times New Roman" w:cs="Times New Roman"/>
                <w:sz w:val="20"/>
                <w:szCs w:val="20"/>
              </w:rPr>
              <w:t xml:space="preserve"> und</w:t>
            </w:r>
            <w:r w:rsidR="000C410D" w:rsidRPr="000C410D">
              <w:rPr>
                <w:rFonts w:ascii="Times New Roman" w:hAnsi="Times New Roman" w:cs="Times New Roman"/>
                <w:sz w:val="20"/>
                <w:szCs w:val="20"/>
              </w:rPr>
              <w:t xml:space="preserve"> Durchführung von Workshops auf C-Level</w:t>
            </w:r>
            <w:r w:rsidR="000B21C9">
              <w:rPr>
                <w:rFonts w:ascii="Times New Roman" w:hAnsi="Times New Roman" w:cs="Times New Roman"/>
                <w:sz w:val="20"/>
                <w:szCs w:val="20"/>
              </w:rPr>
              <w:t>-Ebene</w:t>
            </w:r>
          </w:p>
          <w:p w14:paraId="57C1ADA9" w14:textId="2F382D14" w:rsidR="00E6263E" w:rsidRPr="00993602" w:rsidRDefault="00952D66" w:rsidP="009C47F3">
            <w:pPr>
              <w:pStyle w:val="Beschreibung"/>
              <w:numPr>
                <w:ilvl w:val="0"/>
                <w:numId w:val="24"/>
              </w:numPr>
              <w:ind w:left="568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952D66">
              <w:rPr>
                <w:rFonts w:ascii="Times New Roman" w:hAnsi="Times New Roman" w:cs="Times New Roman"/>
                <w:sz w:val="20"/>
                <w:szCs w:val="20"/>
              </w:rPr>
              <w:t xml:space="preserve">Initiierung von zwei Pro-Bono-Projekten für </w:t>
            </w:r>
            <w:r w:rsidR="00856F6B">
              <w:rPr>
                <w:rFonts w:ascii="Times New Roman" w:hAnsi="Times New Roman" w:cs="Times New Roman"/>
                <w:sz w:val="20"/>
                <w:szCs w:val="20"/>
              </w:rPr>
              <w:t xml:space="preserve">eine </w:t>
            </w:r>
            <w:r w:rsidRPr="00952D66">
              <w:rPr>
                <w:rFonts w:ascii="Times New Roman" w:hAnsi="Times New Roman" w:cs="Times New Roman"/>
                <w:sz w:val="20"/>
                <w:szCs w:val="20"/>
              </w:rPr>
              <w:t>Bildungs</w:t>
            </w:r>
            <w:r w:rsidR="00C823DC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A06D6A">
              <w:rPr>
                <w:rFonts w:ascii="Times New Roman" w:hAnsi="Times New Roman" w:cs="Times New Roman"/>
                <w:sz w:val="20"/>
                <w:szCs w:val="20"/>
              </w:rPr>
              <w:t>NPO</w:t>
            </w:r>
            <w:r w:rsidRPr="00952D66">
              <w:rPr>
                <w:rFonts w:ascii="Times New Roman" w:hAnsi="Times New Roman" w:cs="Times New Roman"/>
                <w:sz w:val="20"/>
                <w:szCs w:val="20"/>
              </w:rPr>
              <w:t xml:space="preserve">, die benachteiligten Gruppen neue berufliche Perspektiven </w:t>
            </w:r>
            <w:r w:rsidR="00230BEE">
              <w:rPr>
                <w:rFonts w:ascii="Times New Roman" w:hAnsi="Times New Roman" w:cs="Times New Roman"/>
                <w:sz w:val="20"/>
                <w:szCs w:val="20"/>
              </w:rPr>
              <w:t>bietet</w:t>
            </w:r>
          </w:p>
        </w:tc>
      </w:tr>
      <w:tr w:rsidR="00E51827" w:rsidRPr="00DE459F" w14:paraId="74251178" w14:textId="77777777" w:rsidTr="00A02183">
        <w:trPr>
          <w:trHeight w:val="283"/>
          <w:jc w:val="center"/>
        </w:trPr>
        <w:tc>
          <w:tcPr>
            <w:tcW w:w="8114" w:type="dxa"/>
            <w:gridSpan w:val="4"/>
            <w:vAlign w:val="bottom"/>
          </w:tcPr>
          <w:p w14:paraId="23826F21" w14:textId="175D28D6" w:rsidR="00E51827" w:rsidRPr="00DE459F" w:rsidRDefault="00E51827" w:rsidP="00E51827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DE459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Borussia Dortmund </w:t>
            </w:r>
          </w:p>
        </w:tc>
        <w:tc>
          <w:tcPr>
            <w:tcW w:w="2943" w:type="dxa"/>
            <w:gridSpan w:val="3"/>
            <w:vAlign w:val="bottom"/>
          </w:tcPr>
          <w:p w14:paraId="58208F44" w14:textId="046B08DB" w:rsidR="00E51827" w:rsidRPr="00DE459F" w:rsidRDefault="00E51827" w:rsidP="00E51827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DE459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Dortmund, Deutschland</w:t>
            </w:r>
          </w:p>
        </w:tc>
      </w:tr>
      <w:tr w:rsidR="00E51827" w:rsidRPr="00DE459F" w14:paraId="4F59C612" w14:textId="77777777" w:rsidTr="006E18AF">
        <w:trPr>
          <w:trHeight w:val="20"/>
          <w:jc w:val="center"/>
        </w:trPr>
        <w:tc>
          <w:tcPr>
            <w:tcW w:w="8270" w:type="dxa"/>
            <w:gridSpan w:val="6"/>
            <w:vAlign w:val="bottom"/>
          </w:tcPr>
          <w:p w14:paraId="32F07601" w14:textId="3000A4B8" w:rsidR="00E51827" w:rsidRPr="00DE459F" w:rsidRDefault="00E51827" w:rsidP="00E51827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DE45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Förderkadertrainer im Leistungsbereich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des</w:t>
            </w:r>
            <w:r w:rsidRPr="00DE45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deutschen Fußball Bundesligisten Borussia Dortmund</w:t>
            </w:r>
          </w:p>
        </w:tc>
        <w:tc>
          <w:tcPr>
            <w:tcW w:w="2787" w:type="dxa"/>
          </w:tcPr>
          <w:p w14:paraId="45DD2178" w14:textId="23C2DFF7" w:rsidR="00E51827" w:rsidRPr="00DE459F" w:rsidRDefault="00E51827" w:rsidP="00E5182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DE45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05/2016 – </w:t>
            </w:r>
            <w:proofErr w:type="spellStart"/>
            <w:r w:rsidRPr="00DE45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1827" w:rsidRPr="00DE459F" w14:paraId="02437711" w14:textId="77777777" w:rsidTr="006E18AF">
        <w:trPr>
          <w:trHeight w:val="20"/>
          <w:jc w:val="center"/>
        </w:trPr>
        <w:tc>
          <w:tcPr>
            <w:tcW w:w="11057" w:type="dxa"/>
            <w:gridSpan w:val="7"/>
            <w:vAlign w:val="bottom"/>
          </w:tcPr>
          <w:p w14:paraId="68CFAD97" w14:textId="7C249B8B" w:rsidR="00E51827" w:rsidRPr="00836E1A" w:rsidRDefault="00E51827" w:rsidP="00836E1A">
            <w:pPr>
              <w:pStyle w:val="Beschreibung"/>
              <w:numPr>
                <w:ilvl w:val="0"/>
                <w:numId w:val="24"/>
              </w:numPr>
              <w:ind w:left="568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DE459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Seit 2021 Trainer von nationalen und internationalen Talentkadern, Altersklassen U7 – U13</w:t>
            </w:r>
            <w:r w:rsidR="000850B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, 201</w:t>
            </w:r>
            <w:r w:rsidR="000D117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6 </w:t>
            </w:r>
            <w:r w:rsidR="006C0F70" w:rsidRPr="00DE459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–</w:t>
            </w:r>
            <w:r w:rsidR="000D117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r w:rsidR="000850B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2021 </w:t>
            </w:r>
            <w:r w:rsidR="000D117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Amateur Jugendteams</w:t>
            </w:r>
          </w:p>
        </w:tc>
      </w:tr>
      <w:tr w:rsidR="00E51827" w:rsidRPr="00DE459F" w14:paraId="783047A7" w14:textId="77777777" w:rsidTr="00A02183">
        <w:trPr>
          <w:trHeight w:val="283"/>
          <w:jc w:val="center"/>
        </w:trPr>
        <w:tc>
          <w:tcPr>
            <w:tcW w:w="5055" w:type="dxa"/>
            <w:gridSpan w:val="2"/>
            <w:vAlign w:val="bottom"/>
          </w:tcPr>
          <w:p w14:paraId="23625734" w14:textId="30C1C89B" w:rsidR="00E51827" w:rsidRPr="00DE459F" w:rsidRDefault="00E51827" w:rsidP="00E51827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</w:pPr>
            <w:r w:rsidRPr="00DE459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Industrie- und Handelskammer Nordrhein-Westfalen </w:t>
            </w:r>
          </w:p>
        </w:tc>
        <w:tc>
          <w:tcPr>
            <w:tcW w:w="6002" w:type="dxa"/>
            <w:gridSpan w:val="5"/>
            <w:vAlign w:val="bottom"/>
          </w:tcPr>
          <w:p w14:paraId="69CCFDC4" w14:textId="35B92371" w:rsidR="00E51827" w:rsidRPr="00DE459F" w:rsidRDefault="00E51827" w:rsidP="00E51827">
            <w:pPr>
              <w:pStyle w:val="Or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 w:rsidRPr="00DE459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Ahaus, Deutschland</w:t>
            </w:r>
          </w:p>
        </w:tc>
      </w:tr>
      <w:tr w:rsidR="00E51827" w:rsidRPr="00DE459F" w14:paraId="180A0BA0" w14:textId="77777777" w:rsidTr="006E18AF">
        <w:trPr>
          <w:trHeight w:val="20"/>
          <w:jc w:val="center"/>
        </w:trPr>
        <w:tc>
          <w:tcPr>
            <w:tcW w:w="8270" w:type="dxa"/>
            <w:gridSpan w:val="6"/>
            <w:vAlign w:val="bottom"/>
          </w:tcPr>
          <w:p w14:paraId="049DD122" w14:textId="21F53AC6" w:rsidR="00E51827" w:rsidRPr="00DE459F" w:rsidRDefault="00E51827" w:rsidP="00E51827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DE45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Botschafter der Industrie- und Handelskammer NRW</w:t>
            </w:r>
          </w:p>
        </w:tc>
        <w:tc>
          <w:tcPr>
            <w:tcW w:w="2787" w:type="dxa"/>
            <w:vAlign w:val="bottom"/>
          </w:tcPr>
          <w:p w14:paraId="6F39D0BE" w14:textId="3277BC7F" w:rsidR="00E51827" w:rsidRPr="00DE459F" w:rsidRDefault="00E51827" w:rsidP="00E5182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DE45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11/2019 – 11/2022</w:t>
            </w:r>
          </w:p>
        </w:tc>
      </w:tr>
      <w:tr w:rsidR="00E51827" w:rsidRPr="00DE459F" w14:paraId="6B9BB9C8" w14:textId="77777777" w:rsidTr="006E18AF">
        <w:trPr>
          <w:trHeight w:val="20"/>
          <w:jc w:val="center"/>
        </w:trPr>
        <w:tc>
          <w:tcPr>
            <w:tcW w:w="11057" w:type="dxa"/>
            <w:gridSpan w:val="7"/>
            <w:vAlign w:val="bottom"/>
          </w:tcPr>
          <w:p w14:paraId="546CC3AD" w14:textId="6FB59103" w:rsidR="00E51827" w:rsidRPr="00DE459F" w:rsidRDefault="00E51827" w:rsidP="009C47F3">
            <w:pPr>
              <w:pStyle w:val="Beschreibung"/>
              <w:numPr>
                <w:ilvl w:val="0"/>
                <w:numId w:val="24"/>
              </w:numPr>
              <w:ind w:left="568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DE459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Begeisterung von 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über </w:t>
            </w:r>
            <w:r w:rsidRPr="00DE459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300 Schülerinnen und Schülern für den Ausbildungsberuf Industriekauffrau/-mann</w:t>
            </w:r>
          </w:p>
        </w:tc>
      </w:tr>
      <w:tr w:rsidR="00E51827" w:rsidRPr="00DE459F" w14:paraId="482569A2" w14:textId="77777777" w:rsidTr="002F2A41">
        <w:trPr>
          <w:trHeight w:val="340"/>
          <w:jc w:val="center"/>
        </w:trPr>
        <w:tc>
          <w:tcPr>
            <w:tcW w:w="11057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2B27A1F2" w:rsidR="00E51827" w:rsidRPr="00DE459F" w:rsidRDefault="00E51827" w:rsidP="00E5182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E459F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E51827" w:rsidRPr="00DE459F" w14:paraId="2B257790" w14:textId="77777777" w:rsidTr="00FE18E4">
        <w:trPr>
          <w:trHeight w:val="23"/>
          <w:jc w:val="center"/>
        </w:trPr>
        <w:tc>
          <w:tcPr>
            <w:tcW w:w="1398" w:type="dxa"/>
            <w:tcBorders>
              <w:top w:val="single" w:sz="4" w:space="0" w:color="auto"/>
            </w:tcBorders>
            <w:vAlign w:val="bottom"/>
          </w:tcPr>
          <w:p w14:paraId="15B2C431" w14:textId="56F73C25" w:rsidR="00E51827" w:rsidRPr="00DE459F" w:rsidRDefault="00E51827" w:rsidP="00E518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659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50C3D416" w:rsidR="00E51827" w:rsidRPr="00DE459F" w:rsidRDefault="00E51827" w:rsidP="00E51827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DE459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Deutsch (Muttersprache), Englisch (verhandlungssicher), Niederländisch (Grundkenntnisse) </w:t>
            </w:r>
          </w:p>
        </w:tc>
      </w:tr>
      <w:tr w:rsidR="00E51827" w:rsidRPr="00C638F5" w14:paraId="45706C3F" w14:textId="77777777" w:rsidTr="00FE18E4">
        <w:trPr>
          <w:trHeight w:val="23"/>
          <w:jc w:val="center"/>
        </w:trPr>
        <w:tc>
          <w:tcPr>
            <w:tcW w:w="1398" w:type="dxa"/>
            <w:vAlign w:val="bottom"/>
          </w:tcPr>
          <w:p w14:paraId="57688BDA" w14:textId="350496FE" w:rsidR="00E51827" w:rsidRPr="00DE459F" w:rsidRDefault="00E51827" w:rsidP="00E518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659" w:type="dxa"/>
            <w:gridSpan w:val="6"/>
            <w:vAlign w:val="bottom"/>
          </w:tcPr>
          <w:p w14:paraId="60CA2168" w14:textId="52CD3CCD" w:rsidR="00E51827" w:rsidRPr="00DE459F" w:rsidRDefault="00E51827" w:rsidP="00E51827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DE459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Excel, PowerPoint,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Mergermarket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&amp; Capital IQ</w:t>
            </w:r>
            <w:r w:rsidRPr="00DE459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459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LucaNet</w:t>
            </w:r>
            <w:proofErr w:type="spellEnd"/>
            <w:r w:rsidRPr="00DE459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Confluence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SAP,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Technische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Zeichnungen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lesen</w:t>
            </w:r>
            <w:proofErr w:type="spellEnd"/>
          </w:p>
        </w:tc>
      </w:tr>
      <w:tr w:rsidR="00E51827" w:rsidRPr="00DE459F" w14:paraId="70CB01B0" w14:textId="77777777" w:rsidTr="00FE18E4">
        <w:trPr>
          <w:trHeight w:val="23"/>
          <w:jc w:val="center"/>
        </w:trPr>
        <w:tc>
          <w:tcPr>
            <w:tcW w:w="1398" w:type="dxa"/>
            <w:vAlign w:val="bottom"/>
          </w:tcPr>
          <w:p w14:paraId="04F58216" w14:textId="6F3126FB" w:rsidR="00E51827" w:rsidRPr="00DE459F" w:rsidRDefault="00E51827" w:rsidP="00E518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>Interessen:</w:t>
            </w:r>
          </w:p>
        </w:tc>
        <w:tc>
          <w:tcPr>
            <w:tcW w:w="9659" w:type="dxa"/>
            <w:gridSpan w:val="6"/>
            <w:vAlign w:val="bottom"/>
          </w:tcPr>
          <w:p w14:paraId="598C2742" w14:textId="1396E4B2" w:rsidR="00E51827" w:rsidRPr="00DE459F" w:rsidRDefault="00E51827" w:rsidP="00E5182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>Fußball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spielen</w:t>
            </w: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Verschiedene </w:t>
            </w: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 xml:space="preserve">Sportevents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besuchen </w:t>
            </w: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 xml:space="preserve">(Handball,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Eish</w:t>
            </w: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 xml:space="preserve">ockey, Darts),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Italien bereisen</w:t>
            </w:r>
          </w:p>
        </w:tc>
      </w:tr>
      <w:tr w:rsidR="00FE18E4" w:rsidRPr="00DE459F" w14:paraId="013FD818" w14:textId="77777777" w:rsidTr="00F50CC5">
        <w:trPr>
          <w:trHeight w:val="23"/>
          <w:jc w:val="center"/>
        </w:trPr>
        <w:tc>
          <w:tcPr>
            <w:tcW w:w="11057" w:type="dxa"/>
            <w:gridSpan w:val="7"/>
          </w:tcPr>
          <w:p w14:paraId="64AAA319" w14:textId="0A0457E1" w:rsidR="00FE18E4" w:rsidRPr="00DE459F" w:rsidRDefault="00F50CC5" w:rsidP="00F50CC5">
            <w:pPr>
              <w:tabs>
                <w:tab w:val="left" w:pos="533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7E2D55"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anchor distT="0" distB="0" distL="114300" distR="114300" simplePos="0" relativeHeight="251659264" behindDoc="1" locked="0" layoutInCell="1" allowOverlap="1" wp14:anchorId="63ABFBF2" wp14:editId="57ED6F5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</wp:posOffset>
                  </wp:positionV>
                  <wp:extent cx="651164" cy="249382"/>
                  <wp:effectExtent l="0" t="0" r="0" b="0"/>
                  <wp:wrapNone/>
                  <wp:docPr id="28466935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231" cy="251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</w:tr>
      <w:tr w:rsidR="00712F0E" w:rsidRPr="00DE459F" w14:paraId="7BBEDF26" w14:textId="77777777" w:rsidTr="00F50CC5">
        <w:trPr>
          <w:trHeight w:val="283"/>
          <w:jc w:val="center"/>
        </w:trPr>
        <w:tc>
          <w:tcPr>
            <w:tcW w:w="11057" w:type="dxa"/>
            <w:gridSpan w:val="7"/>
            <w:vAlign w:val="bottom"/>
          </w:tcPr>
          <w:p w14:paraId="75CE05BB" w14:textId="0C4900A3" w:rsidR="00712F0E" w:rsidRPr="007E2D55" w:rsidRDefault="00712F0E" w:rsidP="00F50CC5">
            <w:pPr>
              <w:rPr>
                <w:rFonts w:ascii="Times New Roman" w:hAnsi="Times New Roman" w:cs="Times New Roman"/>
                <w:noProof/>
                <w:sz w:val="21"/>
                <w:szCs w:val="21"/>
              </w:rPr>
            </w:pP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 xml:space="preserve">Wien,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DE459F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</w:tbl>
    <w:p w14:paraId="35188D71" w14:textId="6B1E7729" w:rsidR="00776951" w:rsidRPr="00473E32" w:rsidRDefault="00776951" w:rsidP="00292D6A">
      <w:pPr>
        <w:rPr>
          <w:sz w:val="2"/>
          <w:szCs w:val="2"/>
          <w:lang w:val="de-AT"/>
        </w:rPr>
      </w:pPr>
    </w:p>
    <w:sectPr w:rsidR="00776951" w:rsidRPr="00473E32" w:rsidSect="005F6C00">
      <w:footerReference w:type="even" r:id="rId9"/>
      <w:pgSz w:w="11906" w:h="16838" w:code="9"/>
      <w:pgMar w:top="0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B2362" w14:textId="77777777" w:rsidR="007C62CE" w:rsidRDefault="007C62CE" w:rsidP="00BE053D">
      <w:pPr>
        <w:spacing w:after="0" w:line="240" w:lineRule="auto"/>
      </w:pPr>
      <w:r>
        <w:separator/>
      </w:r>
    </w:p>
  </w:endnote>
  <w:endnote w:type="continuationSeparator" w:id="0">
    <w:p w14:paraId="006BDD70" w14:textId="77777777" w:rsidR="007C62CE" w:rsidRDefault="007C62C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0C9AB" w14:textId="77777777" w:rsidR="007C62CE" w:rsidRDefault="007C62CE" w:rsidP="00BE053D">
      <w:pPr>
        <w:spacing w:after="0" w:line="240" w:lineRule="auto"/>
      </w:pPr>
      <w:r>
        <w:separator/>
      </w:r>
    </w:p>
  </w:footnote>
  <w:footnote w:type="continuationSeparator" w:id="0">
    <w:p w14:paraId="0F92F581" w14:textId="77777777" w:rsidR="007C62CE" w:rsidRDefault="007C62C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739460">
    <w:abstractNumId w:val="14"/>
  </w:num>
  <w:num w:numId="2" w16cid:durableId="1220282304">
    <w:abstractNumId w:val="17"/>
  </w:num>
  <w:num w:numId="3" w16cid:durableId="309947168">
    <w:abstractNumId w:val="20"/>
  </w:num>
  <w:num w:numId="4" w16cid:durableId="1597208809">
    <w:abstractNumId w:val="0"/>
  </w:num>
  <w:num w:numId="5" w16cid:durableId="1702316024">
    <w:abstractNumId w:val="1"/>
  </w:num>
  <w:num w:numId="6" w16cid:durableId="813719140">
    <w:abstractNumId w:val="2"/>
  </w:num>
  <w:num w:numId="7" w16cid:durableId="1332417307">
    <w:abstractNumId w:val="13"/>
  </w:num>
  <w:num w:numId="8" w16cid:durableId="749431398">
    <w:abstractNumId w:val="23"/>
  </w:num>
  <w:num w:numId="9" w16cid:durableId="1963416479">
    <w:abstractNumId w:val="12"/>
  </w:num>
  <w:num w:numId="10" w16cid:durableId="182131526">
    <w:abstractNumId w:val="24"/>
  </w:num>
  <w:num w:numId="11" w16cid:durableId="1706102536">
    <w:abstractNumId w:val="5"/>
  </w:num>
  <w:num w:numId="12" w16cid:durableId="1229993017">
    <w:abstractNumId w:val="6"/>
  </w:num>
  <w:num w:numId="13" w16cid:durableId="1541477953">
    <w:abstractNumId w:val="8"/>
  </w:num>
  <w:num w:numId="14" w16cid:durableId="1523740582">
    <w:abstractNumId w:val="9"/>
  </w:num>
  <w:num w:numId="15" w16cid:durableId="489642675">
    <w:abstractNumId w:val="22"/>
  </w:num>
  <w:num w:numId="16" w16cid:durableId="409158881">
    <w:abstractNumId w:val="4"/>
  </w:num>
  <w:num w:numId="17" w16cid:durableId="1297298212">
    <w:abstractNumId w:val="16"/>
  </w:num>
  <w:num w:numId="18" w16cid:durableId="1886872690">
    <w:abstractNumId w:val="3"/>
  </w:num>
  <w:num w:numId="19" w16cid:durableId="465051801">
    <w:abstractNumId w:val="19"/>
  </w:num>
  <w:num w:numId="20" w16cid:durableId="644775541">
    <w:abstractNumId w:val="10"/>
  </w:num>
  <w:num w:numId="21" w16cid:durableId="286857082">
    <w:abstractNumId w:val="11"/>
  </w:num>
  <w:num w:numId="22" w16cid:durableId="1500346443">
    <w:abstractNumId w:val="15"/>
  </w:num>
  <w:num w:numId="23" w16cid:durableId="730540874">
    <w:abstractNumId w:val="7"/>
  </w:num>
  <w:num w:numId="24" w16cid:durableId="433745978">
    <w:abstractNumId w:val="21"/>
  </w:num>
  <w:num w:numId="25" w16cid:durableId="1840148508">
    <w:abstractNumId w:val="25"/>
  </w:num>
  <w:num w:numId="26" w16cid:durableId="1999919632">
    <w:abstractNumId w:val="18"/>
  </w:num>
  <w:num w:numId="27" w16cid:durableId="1920140554">
    <w:abstractNumId w:val="20"/>
  </w:num>
  <w:num w:numId="28" w16cid:durableId="553546322">
    <w:abstractNumId w:val="20"/>
  </w:num>
  <w:num w:numId="29" w16cid:durableId="19132744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ECC"/>
    <w:rsid w:val="00006EE1"/>
    <w:rsid w:val="00014742"/>
    <w:rsid w:val="00030D92"/>
    <w:rsid w:val="0004431B"/>
    <w:rsid w:val="000453A7"/>
    <w:rsid w:val="00050767"/>
    <w:rsid w:val="0005095F"/>
    <w:rsid w:val="000538E7"/>
    <w:rsid w:val="00053921"/>
    <w:rsid w:val="00061D33"/>
    <w:rsid w:val="00064643"/>
    <w:rsid w:val="00064B98"/>
    <w:rsid w:val="00065DED"/>
    <w:rsid w:val="00066B72"/>
    <w:rsid w:val="00072131"/>
    <w:rsid w:val="00073420"/>
    <w:rsid w:val="00073736"/>
    <w:rsid w:val="0007406E"/>
    <w:rsid w:val="000752B4"/>
    <w:rsid w:val="00076F26"/>
    <w:rsid w:val="00083665"/>
    <w:rsid w:val="000850BC"/>
    <w:rsid w:val="000857A6"/>
    <w:rsid w:val="000871C8"/>
    <w:rsid w:val="00087747"/>
    <w:rsid w:val="000946E8"/>
    <w:rsid w:val="000956A0"/>
    <w:rsid w:val="00096459"/>
    <w:rsid w:val="000A070C"/>
    <w:rsid w:val="000A1FDA"/>
    <w:rsid w:val="000A58CF"/>
    <w:rsid w:val="000B21C9"/>
    <w:rsid w:val="000B63E2"/>
    <w:rsid w:val="000B6548"/>
    <w:rsid w:val="000B6640"/>
    <w:rsid w:val="000B67A1"/>
    <w:rsid w:val="000B6DF1"/>
    <w:rsid w:val="000B7C81"/>
    <w:rsid w:val="000C2A4E"/>
    <w:rsid w:val="000C410D"/>
    <w:rsid w:val="000D0A0C"/>
    <w:rsid w:val="000D0EEE"/>
    <w:rsid w:val="000D1170"/>
    <w:rsid w:val="000D3693"/>
    <w:rsid w:val="000D3EB9"/>
    <w:rsid w:val="000D44B1"/>
    <w:rsid w:val="000D47B0"/>
    <w:rsid w:val="000D671A"/>
    <w:rsid w:val="000D6881"/>
    <w:rsid w:val="000D6BC8"/>
    <w:rsid w:val="000E0949"/>
    <w:rsid w:val="000E428A"/>
    <w:rsid w:val="000E6173"/>
    <w:rsid w:val="000F17E5"/>
    <w:rsid w:val="00100637"/>
    <w:rsid w:val="00102735"/>
    <w:rsid w:val="001034A4"/>
    <w:rsid w:val="00103EC5"/>
    <w:rsid w:val="0010719D"/>
    <w:rsid w:val="00107B81"/>
    <w:rsid w:val="001103BD"/>
    <w:rsid w:val="00116C6E"/>
    <w:rsid w:val="001175C2"/>
    <w:rsid w:val="001232B5"/>
    <w:rsid w:val="00123B93"/>
    <w:rsid w:val="00125CA6"/>
    <w:rsid w:val="00130FFC"/>
    <w:rsid w:val="001314E5"/>
    <w:rsid w:val="0013456D"/>
    <w:rsid w:val="0015162A"/>
    <w:rsid w:val="00156FC9"/>
    <w:rsid w:val="00162A5A"/>
    <w:rsid w:val="001647AB"/>
    <w:rsid w:val="0016510A"/>
    <w:rsid w:val="0017095B"/>
    <w:rsid w:val="00171BF4"/>
    <w:rsid w:val="00172185"/>
    <w:rsid w:val="00172867"/>
    <w:rsid w:val="00174508"/>
    <w:rsid w:val="00174597"/>
    <w:rsid w:val="00175963"/>
    <w:rsid w:val="00175B6D"/>
    <w:rsid w:val="00176F5F"/>
    <w:rsid w:val="001779B6"/>
    <w:rsid w:val="001854BB"/>
    <w:rsid w:val="001901ED"/>
    <w:rsid w:val="00191F87"/>
    <w:rsid w:val="001944BF"/>
    <w:rsid w:val="0019483A"/>
    <w:rsid w:val="00194B31"/>
    <w:rsid w:val="001977F1"/>
    <w:rsid w:val="001A19E9"/>
    <w:rsid w:val="001A46BF"/>
    <w:rsid w:val="001A481B"/>
    <w:rsid w:val="001A4826"/>
    <w:rsid w:val="001A4CD0"/>
    <w:rsid w:val="001A5CBF"/>
    <w:rsid w:val="001B0186"/>
    <w:rsid w:val="001B1524"/>
    <w:rsid w:val="001B4C8C"/>
    <w:rsid w:val="001B61C3"/>
    <w:rsid w:val="001B62CA"/>
    <w:rsid w:val="001C16A4"/>
    <w:rsid w:val="001C18B2"/>
    <w:rsid w:val="001C4691"/>
    <w:rsid w:val="001C4BF2"/>
    <w:rsid w:val="001C6231"/>
    <w:rsid w:val="001C6B01"/>
    <w:rsid w:val="001C6B45"/>
    <w:rsid w:val="001D2CEC"/>
    <w:rsid w:val="001D4DCD"/>
    <w:rsid w:val="001D53D5"/>
    <w:rsid w:val="001D614D"/>
    <w:rsid w:val="001D76C3"/>
    <w:rsid w:val="001E1596"/>
    <w:rsid w:val="001E285D"/>
    <w:rsid w:val="001E455D"/>
    <w:rsid w:val="001F251E"/>
    <w:rsid w:val="001F4175"/>
    <w:rsid w:val="001F4DEE"/>
    <w:rsid w:val="001F56C2"/>
    <w:rsid w:val="001F5B2A"/>
    <w:rsid w:val="001F5F40"/>
    <w:rsid w:val="001F611F"/>
    <w:rsid w:val="00204652"/>
    <w:rsid w:val="00206141"/>
    <w:rsid w:val="00212EEE"/>
    <w:rsid w:val="002139D9"/>
    <w:rsid w:val="00216D45"/>
    <w:rsid w:val="00223A4D"/>
    <w:rsid w:val="00230BEE"/>
    <w:rsid w:val="00232CB5"/>
    <w:rsid w:val="00234A7E"/>
    <w:rsid w:val="0023639C"/>
    <w:rsid w:val="00241CAD"/>
    <w:rsid w:val="0024373D"/>
    <w:rsid w:val="002508C2"/>
    <w:rsid w:val="00250E0D"/>
    <w:rsid w:val="00251940"/>
    <w:rsid w:val="00252C37"/>
    <w:rsid w:val="0025548C"/>
    <w:rsid w:val="00256A84"/>
    <w:rsid w:val="0026113A"/>
    <w:rsid w:val="0026225A"/>
    <w:rsid w:val="00265E3F"/>
    <w:rsid w:val="00267252"/>
    <w:rsid w:val="002704E3"/>
    <w:rsid w:val="00270A3E"/>
    <w:rsid w:val="00271F1A"/>
    <w:rsid w:val="00273C77"/>
    <w:rsid w:val="00282DB0"/>
    <w:rsid w:val="002839E4"/>
    <w:rsid w:val="00285F76"/>
    <w:rsid w:val="00287162"/>
    <w:rsid w:val="002903DF"/>
    <w:rsid w:val="002910EF"/>
    <w:rsid w:val="00292276"/>
    <w:rsid w:val="00292ACC"/>
    <w:rsid w:val="00292D6A"/>
    <w:rsid w:val="0029624C"/>
    <w:rsid w:val="002A16B2"/>
    <w:rsid w:val="002A2C5E"/>
    <w:rsid w:val="002A396F"/>
    <w:rsid w:val="002A6723"/>
    <w:rsid w:val="002A679A"/>
    <w:rsid w:val="002A7A19"/>
    <w:rsid w:val="002B0CA3"/>
    <w:rsid w:val="002B0EFC"/>
    <w:rsid w:val="002B1DBE"/>
    <w:rsid w:val="002B2091"/>
    <w:rsid w:val="002B23E4"/>
    <w:rsid w:val="002B54A1"/>
    <w:rsid w:val="002B7821"/>
    <w:rsid w:val="002C19AB"/>
    <w:rsid w:val="002C2A17"/>
    <w:rsid w:val="002C2F85"/>
    <w:rsid w:val="002C31FA"/>
    <w:rsid w:val="002C6972"/>
    <w:rsid w:val="002D23FE"/>
    <w:rsid w:val="002D2B32"/>
    <w:rsid w:val="002D4516"/>
    <w:rsid w:val="002D4EB2"/>
    <w:rsid w:val="002D4F2A"/>
    <w:rsid w:val="002D4F56"/>
    <w:rsid w:val="002D530C"/>
    <w:rsid w:val="002D638F"/>
    <w:rsid w:val="002E721B"/>
    <w:rsid w:val="002F2A41"/>
    <w:rsid w:val="002F2E68"/>
    <w:rsid w:val="002F33AB"/>
    <w:rsid w:val="002F46AD"/>
    <w:rsid w:val="003007F4"/>
    <w:rsid w:val="0030135B"/>
    <w:rsid w:val="003022DB"/>
    <w:rsid w:val="003101F0"/>
    <w:rsid w:val="00310C92"/>
    <w:rsid w:val="00311B9A"/>
    <w:rsid w:val="0031277F"/>
    <w:rsid w:val="00314B7A"/>
    <w:rsid w:val="00320FE9"/>
    <w:rsid w:val="00324BC5"/>
    <w:rsid w:val="00331ACB"/>
    <w:rsid w:val="00333CE2"/>
    <w:rsid w:val="00334D7A"/>
    <w:rsid w:val="00335161"/>
    <w:rsid w:val="00340BAB"/>
    <w:rsid w:val="003418E0"/>
    <w:rsid w:val="003422EF"/>
    <w:rsid w:val="00343E2F"/>
    <w:rsid w:val="00345CE5"/>
    <w:rsid w:val="00346D92"/>
    <w:rsid w:val="00347F8D"/>
    <w:rsid w:val="00351A4F"/>
    <w:rsid w:val="0035205F"/>
    <w:rsid w:val="00353191"/>
    <w:rsid w:val="003531B0"/>
    <w:rsid w:val="00360E2F"/>
    <w:rsid w:val="00361D92"/>
    <w:rsid w:val="00362EB6"/>
    <w:rsid w:val="00367E84"/>
    <w:rsid w:val="00372F7B"/>
    <w:rsid w:val="003733E5"/>
    <w:rsid w:val="00375938"/>
    <w:rsid w:val="00381BD1"/>
    <w:rsid w:val="0038243D"/>
    <w:rsid w:val="00383DC1"/>
    <w:rsid w:val="0038758B"/>
    <w:rsid w:val="003903FB"/>
    <w:rsid w:val="00390EA6"/>
    <w:rsid w:val="003914CF"/>
    <w:rsid w:val="003930C6"/>
    <w:rsid w:val="003A010E"/>
    <w:rsid w:val="003A089E"/>
    <w:rsid w:val="003A1ACC"/>
    <w:rsid w:val="003A3D54"/>
    <w:rsid w:val="003A7C80"/>
    <w:rsid w:val="003A7FF9"/>
    <w:rsid w:val="003B0648"/>
    <w:rsid w:val="003B07EC"/>
    <w:rsid w:val="003B40C6"/>
    <w:rsid w:val="003B4303"/>
    <w:rsid w:val="003B5EA9"/>
    <w:rsid w:val="003C1A10"/>
    <w:rsid w:val="003C3857"/>
    <w:rsid w:val="003C7376"/>
    <w:rsid w:val="003C7470"/>
    <w:rsid w:val="003D0907"/>
    <w:rsid w:val="003D2801"/>
    <w:rsid w:val="003D41CB"/>
    <w:rsid w:val="003D5DC5"/>
    <w:rsid w:val="003E27C3"/>
    <w:rsid w:val="003E49A3"/>
    <w:rsid w:val="003E504F"/>
    <w:rsid w:val="003E6039"/>
    <w:rsid w:val="003F1199"/>
    <w:rsid w:val="003F3585"/>
    <w:rsid w:val="003F395B"/>
    <w:rsid w:val="003F3E3F"/>
    <w:rsid w:val="00403F65"/>
    <w:rsid w:val="004067B8"/>
    <w:rsid w:val="00406958"/>
    <w:rsid w:val="00406B09"/>
    <w:rsid w:val="004075BE"/>
    <w:rsid w:val="00410DA9"/>
    <w:rsid w:val="004116A5"/>
    <w:rsid w:val="00412229"/>
    <w:rsid w:val="004154BE"/>
    <w:rsid w:val="00416880"/>
    <w:rsid w:val="0041723B"/>
    <w:rsid w:val="0042013D"/>
    <w:rsid w:val="0042041E"/>
    <w:rsid w:val="00422F83"/>
    <w:rsid w:val="00425634"/>
    <w:rsid w:val="00425E40"/>
    <w:rsid w:val="004265A8"/>
    <w:rsid w:val="00426D7E"/>
    <w:rsid w:val="0043430C"/>
    <w:rsid w:val="00434FB4"/>
    <w:rsid w:val="00435CEF"/>
    <w:rsid w:val="00435E6D"/>
    <w:rsid w:val="0043693B"/>
    <w:rsid w:val="00440706"/>
    <w:rsid w:val="00443668"/>
    <w:rsid w:val="00443CE2"/>
    <w:rsid w:val="00444823"/>
    <w:rsid w:val="0044539C"/>
    <w:rsid w:val="004501D9"/>
    <w:rsid w:val="00456B0D"/>
    <w:rsid w:val="00457379"/>
    <w:rsid w:val="00462961"/>
    <w:rsid w:val="00465D85"/>
    <w:rsid w:val="00466DFC"/>
    <w:rsid w:val="004715A1"/>
    <w:rsid w:val="004735D3"/>
    <w:rsid w:val="00473E32"/>
    <w:rsid w:val="00474701"/>
    <w:rsid w:val="004752EA"/>
    <w:rsid w:val="00476AF8"/>
    <w:rsid w:val="00476B56"/>
    <w:rsid w:val="00484FD7"/>
    <w:rsid w:val="0048597E"/>
    <w:rsid w:val="004861E2"/>
    <w:rsid w:val="0048750A"/>
    <w:rsid w:val="00490268"/>
    <w:rsid w:val="00490949"/>
    <w:rsid w:val="00492222"/>
    <w:rsid w:val="004929FB"/>
    <w:rsid w:val="004944DB"/>
    <w:rsid w:val="004957FA"/>
    <w:rsid w:val="00496428"/>
    <w:rsid w:val="004A3DF7"/>
    <w:rsid w:val="004A4087"/>
    <w:rsid w:val="004A54BA"/>
    <w:rsid w:val="004A6EFC"/>
    <w:rsid w:val="004A77D9"/>
    <w:rsid w:val="004A7843"/>
    <w:rsid w:val="004B41D8"/>
    <w:rsid w:val="004B6A5E"/>
    <w:rsid w:val="004B6AF6"/>
    <w:rsid w:val="004C07EE"/>
    <w:rsid w:val="004C0AD9"/>
    <w:rsid w:val="004C1D99"/>
    <w:rsid w:val="004C2939"/>
    <w:rsid w:val="004C3CD0"/>
    <w:rsid w:val="004C4493"/>
    <w:rsid w:val="004C4841"/>
    <w:rsid w:val="004C6146"/>
    <w:rsid w:val="004C6C38"/>
    <w:rsid w:val="004C6E54"/>
    <w:rsid w:val="004D0699"/>
    <w:rsid w:val="004D2F8D"/>
    <w:rsid w:val="004D6D20"/>
    <w:rsid w:val="004E1B6A"/>
    <w:rsid w:val="004E416C"/>
    <w:rsid w:val="004E552A"/>
    <w:rsid w:val="0050141F"/>
    <w:rsid w:val="00507EA7"/>
    <w:rsid w:val="0051787B"/>
    <w:rsid w:val="00522060"/>
    <w:rsid w:val="005254D0"/>
    <w:rsid w:val="00526089"/>
    <w:rsid w:val="00526CBD"/>
    <w:rsid w:val="00527A28"/>
    <w:rsid w:val="00527DCA"/>
    <w:rsid w:val="00531251"/>
    <w:rsid w:val="00532EFD"/>
    <w:rsid w:val="005337D1"/>
    <w:rsid w:val="00535CFE"/>
    <w:rsid w:val="00540E49"/>
    <w:rsid w:val="005435FD"/>
    <w:rsid w:val="00551232"/>
    <w:rsid w:val="005527B3"/>
    <w:rsid w:val="0055303D"/>
    <w:rsid w:val="00556AF6"/>
    <w:rsid w:val="00556D42"/>
    <w:rsid w:val="00556D85"/>
    <w:rsid w:val="0055764C"/>
    <w:rsid w:val="00557862"/>
    <w:rsid w:val="00557B2F"/>
    <w:rsid w:val="005634A1"/>
    <w:rsid w:val="00566114"/>
    <w:rsid w:val="0057082B"/>
    <w:rsid w:val="005716D4"/>
    <w:rsid w:val="00571B60"/>
    <w:rsid w:val="00572168"/>
    <w:rsid w:val="00572876"/>
    <w:rsid w:val="00574CE6"/>
    <w:rsid w:val="00575CD8"/>
    <w:rsid w:val="005767AF"/>
    <w:rsid w:val="00585A4D"/>
    <w:rsid w:val="005863E8"/>
    <w:rsid w:val="00587300"/>
    <w:rsid w:val="005876A8"/>
    <w:rsid w:val="005902F1"/>
    <w:rsid w:val="00590760"/>
    <w:rsid w:val="00591EFD"/>
    <w:rsid w:val="005946CC"/>
    <w:rsid w:val="00595A05"/>
    <w:rsid w:val="005A228C"/>
    <w:rsid w:val="005A2F18"/>
    <w:rsid w:val="005A3A3C"/>
    <w:rsid w:val="005A47F6"/>
    <w:rsid w:val="005A5DAF"/>
    <w:rsid w:val="005A61F2"/>
    <w:rsid w:val="005A7F43"/>
    <w:rsid w:val="005B2A90"/>
    <w:rsid w:val="005C19E3"/>
    <w:rsid w:val="005C374D"/>
    <w:rsid w:val="005C5279"/>
    <w:rsid w:val="005D0C4B"/>
    <w:rsid w:val="005D0DD0"/>
    <w:rsid w:val="005D2C60"/>
    <w:rsid w:val="005D6329"/>
    <w:rsid w:val="005D6FA3"/>
    <w:rsid w:val="005D7ECA"/>
    <w:rsid w:val="005E57F6"/>
    <w:rsid w:val="005E7223"/>
    <w:rsid w:val="005F06FB"/>
    <w:rsid w:val="005F070D"/>
    <w:rsid w:val="005F1348"/>
    <w:rsid w:val="005F1FD6"/>
    <w:rsid w:val="005F32EC"/>
    <w:rsid w:val="005F5A9C"/>
    <w:rsid w:val="005F6C00"/>
    <w:rsid w:val="005F70B8"/>
    <w:rsid w:val="005F71E2"/>
    <w:rsid w:val="006039D2"/>
    <w:rsid w:val="006058D8"/>
    <w:rsid w:val="006071E4"/>
    <w:rsid w:val="00610200"/>
    <w:rsid w:val="006173A5"/>
    <w:rsid w:val="00622F4F"/>
    <w:rsid w:val="00623699"/>
    <w:rsid w:val="006250CF"/>
    <w:rsid w:val="00627D2A"/>
    <w:rsid w:val="00632D5A"/>
    <w:rsid w:val="0063389D"/>
    <w:rsid w:val="006346BA"/>
    <w:rsid w:val="00635515"/>
    <w:rsid w:val="006368A7"/>
    <w:rsid w:val="006369CB"/>
    <w:rsid w:val="0064048E"/>
    <w:rsid w:val="00641EA3"/>
    <w:rsid w:val="00643FAD"/>
    <w:rsid w:val="006444A5"/>
    <w:rsid w:val="00644732"/>
    <w:rsid w:val="006477B1"/>
    <w:rsid w:val="006546FD"/>
    <w:rsid w:val="00655E76"/>
    <w:rsid w:val="00660384"/>
    <w:rsid w:val="00665BF3"/>
    <w:rsid w:val="00667331"/>
    <w:rsid w:val="00672C30"/>
    <w:rsid w:val="006732D6"/>
    <w:rsid w:val="0067519B"/>
    <w:rsid w:val="00682140"/>
    <w:rsid w:val="00682598"/>
    <w:rsid w:val="00687E1B"/>
    <w:rsid w:val="00687F93"/>
    <w:rsid w:val="00692809"/>
    <w:rsid w:val="00693E09"/>
    <w:rsid w:val="006A2BEF"/>
    <w:rsid w:val="006A2DE9"/>
    <w:rsid w:val="006A7230"/>
    <w:rsid w:val="006B14BB"/>
    <w:rsid w:val="006B31BD"/>
    <w:rsid w:val="006B4E32"/>
    <w:rsid w:val="006B72C7"/>
    <w:rsid w:val="006B7F78"/>
    <w:rsid w:val="006C0F70"/>
    <w:rsid w:val="006C2252"/>
    <w:rsid w:val="006C2B34"/>
    <w:rsid w:val="006C4A0D"/>
    <w:rsid w:val="006D2CC1"/>
    <w:rsid w:val="006D4FE9"/>
    <w:rsid w:val="006D5922"/>
    <w:rsid w:val="006D7F7F"/>
    <w:rsid w:val="006E18AF"/>
    <w:rsid w:val="006E2C9C"/>
    <w:rsid w:val="006E40EF"/>
    <w:rsid w:val="006E7695"/>
    <w:rsid w:val="006F0039"/>
    <w:rsid w:val="00701F4D"/>
    <w:rsid w:val="007032E4"/>
    <w:rsid w:val="00703B61"/>
    <w:rsid w:val="0071046D"/>
    <w:rsid w:val="00711CEF"/>
    <w:rsid w:val="00712F0E"/>
    <w:rsid w:val="007133B1"/>
    <w:rsid w:val="00720320"/>
    <w:rsid w:val="00720928"/>
    <w:rsid w:val="00720C74"/>
    <w:rsid w:val="00723643"/>
    <w:rsid w:val="00725D3C"/>
    <w:rsid w:val="00727C66"/>
    <w:rsid w:val="00730ED5"/>
    <w:rsid w:val="00731B40"/>
    <w:rsid w:val="00733267"/>
    <w:rsid w:val="00733299"/>
    <w:rsid w:val="00733DA1"/>
    <w:rsid w:val="00736258"/>
    <w:rsid w:val="00737822"/>
    <w:rsid w:val="0074111D"/>
    <w:rsid w:val="00745582"/>
    <w:rsid w:val="00746A96"/>
    <w:rsid w:val="007503ED"/>
    <w:rsid w:val="00751689"/>
    <w:rsid w:val="007539BD"/>
    <w:rsid w:val="00753D4A"/>
    <w:rsid w:val="00756912"/>
    <w:rsid w:val="0075749E"/>
    <w:rsid w:val="007611D5"/>
    <w:rsid w:val="00761609"/>
    <w:rsid w:val="007623CE"/>
    <w:rsid w:val="00763DCE"/>
    <w:rsid w:val="00767696"/>
    <w:rsid w:val="00775DA7"/>
    <w:rsid w:val="00776951"/>
    <w:rsid w:val="00776C46"/>
    <w:rsid w:val="0078029A"/>
    <w:rsid w:val="0078260B"/>
    <w:rsid w:val="00782C48"/>
    <w:rsid w:val="007838D1"/>
    <w:rsid w:val="007846C6"/>
    <w:rsid w:val="00785254"/>
    <w:rsid w:val="00785853"/>
    <w:rsid w:val="0078759F"/>
    <w:rsid w:val="007908EC"/>
    <w:rsid w:val="007934E4"/>
    <w:rsid w:val="007966F0"/>
    <w:rsid w:val="007973F1"/>
    <w:rsid w:val="00797BFC"/>
    <w:rsid w:val="007A2EBC"/>
    <w:rsid w:val="007A5964"/>
    <w:rsid w:val="007A720F"/>
    <w:rsid w:val="007B170E"/>
    <w:rsid w:val="007C15BA"/>
    <w:rsid w:val="007C3F5E"/>
    <w:rsid w:val="007C62CE"/>
    <w:rsid w:val="007C6A3C"/>
    <w:rsid w:val="007D0F66"/>
    <w:rsid w:val="007D1958"/>
    <w:rsid w:val="007D3D78"/>
    <w:rsid w:val="007D4131"/>
    <w:rsid w:val="007D4BEE"/>
    <w:rsid w:val="007D520F"/>
    <w:rsid w:val="007D5BE9"/>
    <w:rsid w:val="007E2D55"/>
    <w:rsid w:val="007E5201"/>
    <w:rsid w:val="007E65B8"/>
    <w:rsid w:val="007E6DB9"/>
    <w:rsid w:val="007F1908"/>
    <w:rsid w:val="007F4082"/>
    <w:rsid w:val="007F449F"/>
    <w:rsid w:val="007F515E"/>
    <w:rsid w:val="007F5D41"/>
    <w:rsid w:val="007F63C9"/>
    <w:rsid w:val="007F6A60"/>
    <w:rsid w:val="007F7C28"/>
    <w:rsid w:val="0080012C"/>
    <w:rsid w:val="008021E9"/>
    <w:rsid w:val="00802FF0"/>
    <w:rsid w:val="008050E4"/>
    <w:rsid w:val="00805644"/>
    <w:rsid w:val="00806B1C"/>
    <w:rsid w:val="00807FCD"/>
    <w:rsid w:val="008110B5"/>
    <w:rsid w:val="00815AFB"/>
    <w:rsid w:val="008210BB"/>
    <w:rsid w:val="008212E5"/>
    <w:rsid w:val="00821498"/>
    <w:rsid w:val="0082257D"/>
    <w:rsid w:val="008344A3"/>
    <w:rsid w:val="00834A02"/>
    <w:rsid w:val="008352EB"/>
    <w:rsid w:val="00836E1A"/>
    <w:rsid w:val="00836FFB"/>
    <w:rsid w:val="00837235"/>
    <w:rsid w:val="00843253"/>
    <w:rsid w:val="00853438"/>
    <w:rsid w:val="00854BC0"/>
    <w:rsid w:val="008562CF"/>
    <w:rsid w:val="00856F6B"/>
    <w:rsid w:val="00860552"/>
    <w:rsid w:val="00861042"/>
    <w:rsid w:val="0086112A"/>
    <w:rsid w:val="00863E01"/>
    <w:rsid w:val="00866846"/>
    <w:rsid w:val="00872038"/>
    <w:rsid w:val="00872D97"/>
    <w:rsid w:val="00873503"/>
    <w:rsid w:val="00874F34"/>
    <w:rsid w:val="0087522C"/>
    <w:rsid w:val="00875DA9"/>
    <w:rsid w:val="008762FE"/>
    <w:rsid w:val="00877339"/>
    <w:rsid w:val="00886EC4"/>
    <w:rsid w:val="00887E7A"/>
    <w:rsid w:val="00891D62"/>
    <w:rsid w:val="008929D8"/>
    <w:rsid w:val="008932F3"/>
    <w:rsid w:val="00893B0A"/>
    <w:rsid w:val="00895E38"/>
    <w:rsid w:val="00896442"/>
    <w:rsid w:val="00897699"/>
    <w:rsid w:val="008A08BD"/>
    <w:rsid w:val="008A782B"/>
    <w:rsid w:val="008B0FC0"/>
    <w:rsid w:val="008B28FD"/>
    <w:rsid w:val="008B2944"/>
    <w:rsid w:val="008B3243"/>
    <w:rsid w:val="008B5EEB"/>
    <w:rsid w:val="008C1873"/>
    <w:rsid w:val="008C21F0"/>
    <w:rsid w:val="008C429A"/>
    <w:rsid w:val="008C5839"/>
    <w:rsid w:val="008C5907"/>
    <w:rsid w:val="008D0A21"/>
    <w:rsid w:val="008D490F"/>
    <w:rsid w:val="008D5B85"/>
    <w:rsid w:val="008D64F6"/>
    <w:rsid w:val="008E17B2"/>
    <w:rsid w:val="008E1F3D"/>
    <w:rsid w:val="008E4E29"/>
    <w:rsid w:val="008E6455"/>
    <w:rsid w:val="008E79C8"/>
    <w:rsid w:val="008F03A7"/>
    <w:rsid w:val="008F24E1"/>
    <w:rsid w:val="008F6A72"/>
    <w:rsid w:val="008F7EDF"/>
    <w:rsid w:val="00901BBE"/>
    <w:rsid w:val="009053D7"/>
    <w:rsid w:val="00910498"/>
    <w:rsid w:val="0091331D"/>
    <w:rsid w:val="0091385A"/>
    <w:rsid w:val="00922036"/>
    <w:rsid w:val="00926197"/>
    <w:rsid w:val="0093223C"/>
    <w:rsid w:val="00934D39"/>
    <w:rsid w:val="00936DB2"/>
    <w:rsid w:val="009404CF"/>
    <w:rsid w:val="00941A87"/>
    <w:rsid w:val="00943183"/>
    <w:rsid w:val="00950048"/>
    <w:rsid w:val="009501C2"/>
    <w:rsid w:val="00951441"/>
    <w:rsid w:val="00952A50"/>
    <w:rsid w:val="00952D66"/>
    <w:rsid w:val="00954BD8"/>
    <w:rsid w:val="00955B08"/>
    <w:rsid w:val="00957864"/>
    <w:rsid w:val="00960BA7"/>
    <w:rsid w:val="00965A17"/>
    <w:rsid w:val="00965AC1"/>
    <w:rsid w:val="00965D89"/>
    <w:rsid w:val="009668B9"/>
    <w:rsid w:val="00966C3F"/>
    <w:rsid w:val="00970947"/>
    <w:rsid w:val="00976577"/>
    <w:rsid w:val="00977308"/>
    <w:rsid w:val="00982166"/>
    <w:rsid w:val="00982892"/>
    <w:rsid w:val="00984149"/>
    <w:rsid w:val="009867F5"/>
    <w:rsid w:val="00987594"/>
    <w:rsid w:val="009878B9"/>
    <w:rsid w:val="00993602"/>
    <w:rsid w:val="00995693"/>
    <w:rsid w:val="00996356"/>
    <w:rsid w:val="00997D9A"/>
    <w:rsid w:val="009A32A9"/>
    <w:rsid w:val="009A761F"/>
    <w:rsid w:val="009A7822"/>
    <w:rsid w:val="009B2B3E"/>
    <w:rsid w:val="009B2BF9"/>
    <w:rsid w:val="009B4E72"/>
    <w:rsid w:val="009C47F3"/>
    <w:rsid w:val="009D09DD"/>
    <w:rsid w:val="009D0A14"/>
    <w:rsid w:val="009D0EF8"/>
    <w:rsid w:val="009D42B2"/>
    <w:rsid w:val="009D6268"/>
    <w:rsid w:val="009D7C49"/>
    <w:rsid w:val="009D7DE4"/>
    <w:rsid w:val="009E7297"/>
    <w:rsid w:val="009F0495"/>
    <w:rsid w:val="00A0016A"/>
    <w:rsid w:val="00A02183"/>
    <w:rsid w:val="00A0257D"/>
    <w:rsid w:val="00A026B1"/>
    <w:rsid w:val="00A0460B"/>
    <w:rsid w:val="00A05801"/>
    <w:rsid w:val="00A064A4"/>
    <w:rsid w:val="00A06D6A"/>
    <w:rsid w:val="00A06E31"/>
    <w:rsid w:val="00A077BE"/>
    <w:rsid w:val="00A128F5"/>
    <w:rsid w:val="00A12EC3"/>
    <w:rsid w:val="00A12EDC"/>
    <w:rsid w:val="00A21030"/>
    <w:rsid w:val="00A214A6"/>
    <w:rsid w:val="00A21866"/>
    <w:rsid w:val="00A25D5A"/>
    <w:rsid w:val="00A26D0D"/>
    <w:rsid w:val="00A312BC"/>
    <w:rsid w:val="00A33BDE"/>
    <w:rsid w:val="00A34885"/>
    <w:rsid w:val="00A4161D"/>
    <w:rsid w:val="00A41E6A"/>
    <w:rsid w:val="00A42C70"/>
    <w:rsid w:val="00A43BC1"/>
    <w:rsid w:val="00A50F07"/>
    <w:rsid w:val="00A54078"/>
    <w:rsid w:val="00A546AB"/>
    <w:rsid w:val="00A57997"/>
    <w:rsid w:val="00A60469"/>
    <w:rsid w:val="00A6184C"/>
    <w:rsid w:val="00A625B3"/>
    <w:rsid w:val="00A63C06"/>
    <w:rsid w:val="00A67287"/>
    <w:rsid w:val="00A74225"/>
    <w:rsid w:val="00A75DEA"/>
    <w:rsid w:val="00A77C3A"/>
    <w:rsid w:val="00A828AB"/>
    <w:rsid w:val="00A87EB9"/>
    <w:rsid w:val="00A936D5"/>
    <w:rsid w:val="00A947FA"/>
    <w:rsid w:val="00AA0719"/>
    <w:rsid w:val="00AA1EB0"/>
    <w:rsid w:val="00AA2DA3"/>
    <w:rsid w:val="00AA2FF5"/>
    <w:rsid w:val="00AA4149"/>
    <w:rsid w:val="00AA56B3"/>
    <w:rsid w:val="00AA5A9C"/>
    <w:rsid w:val="00AB016A"/>
    <w:rsid w:val="00AB2A5A"/>
    <w:rsid w:val="00AC1E62"/>
    <w:rsid w:val="00AC39FB"/>
    <w:rsid w:val="00AD28F8"/>
    <w:rsid w:val="00AD39D1"/>
    <w:rsid w:val="00AD3B17"/>
    <w:rsid w:val="00AD5E1C"/>
    <w:rsid w:val="00AD6916"/>
    <w:rsid w:val="00AE133D"/>
    <w:rsid w:val="00AE3549"/>
    <w:rsid w:val="00AE4ED3"/>
    <w:rsid w:val="00AE6E40"/>
    <w:rsid w:val="00AE71F2"/>
    <w:rsid w:val="00AE7C65"/>
    <w:rsid w:val="00AF02ED"/>
    <w:rsid w:val="00AF04B5"/>
    <w:rsid w:val="00AF0E34"/>
    <w:rsid w:val="00AF17F1"/>
    <w:rsid w:val="00AF7DEF"/>
    <w:rsid w:val="00B0230B"/>
    <w:rsid w:val="00B05459"/>
    <w:rsid w:val="00B10CF3"/>
    <w:rsid w:val="00B132A6"/>
    <w:rsid w:val="00B14974"/>
    <w:rsid w:val="00B16A9A"/>
    <w:rsid w:val="00B17D95"/>
    <w:rsid w:val="00B20E69"/>
    <w:rsid w:val="00B2140B"/>
    <w:rsid w:val="00B2203B"/>
    <w:rsid w:val="00B23509"/>
    <w:rsid w:val="00B316DF"/>
    <w:rsid w:val="00B359DB"/>
    <w:rsid w:val="00B3632B"/>
    <w:rsid w:val="00B37FC9"/>
    <w:rsid w:val="00B409D8"/>
    <w:rsid w:val="00B44383"/>
    <w:rsid w:val="00B44837"/>
    <w:rsid w:val="00B5169D"/>
    <w:rsid w:val="00B5178D"/>
    <w:rsid w:val="00B51857"/>
    <w:rsid w:val="00B56929"/>
    <w:rsid w:val="00B67F1F"/>
    <w:rsid w:val="00B701D7"/>
    <w:rsid w:val="00B706D2"/>
    <w:rsid w:val="00B74A4E"/>
    <w:rsid w:val="00B75352"/>
    <w:rsid w:val="00B82305"/>
    <w:rsid w:val="00B836D2"/>
    <w:rsid w:val="00B8579C"/>
    <w:rsid w:val="00B90595"/>
    <w:rsid w:val="00B907B7"/>
    <w:rsid w:val="00B9226D"/>
    <w:rsid w:val="00B93056"/>
    <w:rsid w:val="00B9490D"/>
    <w:rsid w:val="00B96058"/>
    <w:rsid w:val="00BA13CE"/>
    <w:rsid w:val="00BA215A"/>
    <w:rsid w:val="00BA5117"/>
    <w:rsid w:val="00BB0122"/>
    <w:rsid w:val="00BB09F6"/>
    <w:rsid w:val="00BB1446"/>
    <w:rsid w:val="00BB3D87"/>
    <w:rsid w:val="00BB5F09"/>
    <w:rsid w:val="00BB6A74"/>
    <w:rsid w:val="00BC0D9F"/>
    <w:rsid w:val="00BC276E"/>
    <w:rsid w:val="00BC2E0B"/>
    <w:rsid w:val="00BC6C5C"/>
    <w:rsid w:val="00BD06F6"/>
    <w:rsid w:val="00BD0E32"/>
    <w:rsid w:val="00BD1865"/>
    <w:rsid w:val="00BD27DA"/>
    <w:rsid w:val="00BD2EB9"/>
    <w:rsid w:val="00BD3009"/>
    <w:rsid w:val="00BD4972"/>
    <w:rsid w:val="00BE053D"/>
    <w:rsid w:val="00BE3918"/>
    <w:rsid w:val="00BE58B0"/>
    <w:rsid w:val="00BE66E4"/>
    <w:rsid w:val="00BE694F"/>
    <w:rsid w:val="00BE751B"/>
    <w:rsid w:val="00BF0D7C"/>
    <w:rsid w:val="00BF1A7A"/>
    <w:rsid w:val="00BF1FA3"/>
    <w:rsid w:val="00BF37A6"/>
    <w:rsid w:val="00BF41E1"/>
    <w:rsid w:val="00BF4455"/>
    <w:rsid w:val="00BF7533"/>
    <w:rsid w:val="00BF76AC"/>
    <w:rsid w:val="00BF78C7"/>
    <w:rsid w:val="00BF7F67"/>
    <w:rsid w:val="00C00974"/>
    <w:rsid w:val="00C018E4"/>
    <w:rsid w:val="00C0203B"/>
    <w:rsid w:val="00C02EC7"/>
    <w:rsid w:val="00C0353B"/>
    <w:rsid w:val="00C066FA"/>
    <w:rsid w:val="00C10AA8"/>
    <w:rsid w:val="00C132FA"/>
    <w:rsid w:val="00C13DE1"/>
    <w:rsid w:val="00C1552A"/>
    <w:rsid w:val="00C162A4"/>
    <w:rsid w:val="00C22394"/>
    <w:rsid w:val="00C25387"/>
    <w:rsid w:val="00C3081B"/>
    <w:rsid w:val="00C36902"/>
    <w:rsid w:val="00C42DCF"/>
    <w:rsid w:val="00C42E18"/>
    <w:rsid w:val="00C50DBB"/>
    <w:rsid w:val="00C54BE3"/>
    <w:rsid w:val="00C57F80"/>
    <w:rsid w:val="00C62C2A"/>
    <w:rsid w:val="00C638F5"/>
    <w:rsid w:val="00C67872"/>
    <w:rsid w:val="00C67BC3"/>
    <w:rsid w:val="00C7027D"/>
    <w:rsid w:val="00C71A99"/>
    <w:rsid w:val="00C72E3D"/>
    <w:rsid w:val="00C74625"/>
    <w:rsid w:val="00C768ED"/>
    <w:rsid w:val="00C823DC"/>
    <w:rsid w:val="00C82A8F"/>
    <w:rsid w:val="00C90D26"/>
    <w:rsid w:val="00C916C2"/>
    <w:rsid w:val="00C93427"/>
    <w:rsid w:val="00C93F41"/>
    <w:rsid w:val="00C94670"/>
    <w:rsid w:val="00C96B77"/>
    <w:rsid w:val="00C9748B"/>
    <w:rsid w:val="00C97D2A"/>
    <w:rsid w:val="00CA06E6"/>
    <w:rsid w:val="00CA0E4A"/>
    <w:rsid w:val="00CA2917"/>
    <w:rsid w:val="00CA4DE9"/>
    <w:rsid w:val="00CA6E5D"/>
    <w:rsid w:val="00CB42A5"/>
    <w:rsid w:val="00CB4F67"/>
    <w:rsid w:val="00CB54FF"/>
    <w:rsid w:val="00CC0E18"/>
    <w:rsid w:val="00CC5A14"/>
    <w:rsid w:val="00CC6FFF"/>
    <w:rsid w:val="00CC7F56"/>
    <w:rsid w:val="00CD1B12"/>
    <w:rsid w:val="00CD1D7A"/>
    <w:rsid w:val="00CD2539"/>
    <w:rsid w:val="00CD3C03"/>
    <w:rsid w:val="00CD55DC"/>
    <w:rsid w:val="00CD6D4B"/>
    <w:rsid w:val="00CD6FE0"/>
    <w:rsid w:val="00CD772B"/>
    <w:rsid w:val="00CE02B9"/>
    <w:rsid w:val="00CE1BBC"/>
    <w:rsid w:val="00CE2595"/>
    <w:rsid w:val="00CE28CC"/>
    <w:rsid w:val="00CE72FC"/>
    <w:rsid w:val="00CE7AFA"/>
    <w:rsid w:val="00CF1590"/>
    <w:rsid w:val="00CF31EE"/>
    <w:rsid w:val="00CF62B2"/>
    <w:rsid w:val="00D01D6C"/>
    <w:rsid w:val="00D07F3E"/>
    <w:rsid w:val="00D11AF3"/>
    <w:rsid w:val="00D11C94"/>
    <w:rsid w:val="00D1492F"/>
    <w:rsid w:val="00D170DE"/>
    <w:rsid w:val="00D17B31"/>
    <w:rsid w:val="00D17B69"/>
    <w:rsid w:val="00D2299F"/>
    <w:rsid w:val="00D22C34"/>
    <w:rsid w:val="00D22DBB"/>
    <w:rsid w:val="00D23B7D"/>
    <w:rsid w:val="00D26135"/>
    <w:rsid w:val="00D3003C"/>
    <w:rsid w:val="00D32D6B"/>
    <w:rsid w:val="00D331F4"/>
    <w:rsid w:val="00D36145"/>
    <w:rsid w:val="00D4029B"/>
    <w:rsid w:val="00D40A3F"/>
    <w:rsid w:val="00D4514A"/>
    <w:rsid w:val="00D45C29"/>
    <w:rsid w:val="00D470E4"/>
    <w:rsid w:val="00D51F75"/>
    <w:rsid w:val="00D52142"/>
    <w:rsid w:val="00D5280E"/>
    <w:rsid w:val="00D55681"/>
    <w:rsid w:val="00D56226"/>
    <w:rsid w:val="00D57E5C"/>
    <w:rsid w:val="00D60B93"/>
    <w:rsid w:val="00D61A6E"/>
    <w:rsid w:val="00D61F14"/>
    <w:rsid w:val="00D62FB1"/>
    <w:rsid w:val="00D63AB6"/>
    <w:rsid w:val="00D672F6"/>
    <w:rsid w:val="00D6782C"/>
    <w:rsid w:val="00D67A9F"/>
    <w:rsid w:val="00D70A9E"/>
    <w:rsid w:val="00D71423"/>
    <w:rsid w:val="00D718C4"/>
    <w:rsid w:val="00D76211"/>
    <w:rsid w:val="00D80D6B"/>
    <w:rsid w:val="00D810A3"/>
    <w:rsid w:val="00D831C0"/>
    <w:rsid w:val="00D85631"/>
    <w:rsid w:val="00D85D41"/>
    <w:rsid w:val="00D861E1"/>
    <w:rsid w:val="00D90950"/>
    <w:rsid w:val="00D91CA7"/>
    <w:rsid w:val="00D93C31"/>
    <w:rsid w:val="00D945C9"/>
    <w:rsid w:val="00D94F2A"/>
    <w:rsid w:val="00D970A9"/>
    <w:rsid w:val="00D971C0"/>
    <w:rsid w:val="00DA6072"/>
    <w:rsid w:val="00DA69DF"/>
    <w:rsid w:val="00DA7678"/>
    <w:rsid w:val="00DB0C5D"/>
    <w:rsid w:val="00DB2176"/>
    <w:rsid w:val="00DB25AA"/>
    <w:rsid w:val="00DB33F8"/>
    <w:rsid w:val="00DB3A0E"/>
    <w:rsid w:val="00DB4CF5"/>
    <w:rsid w:val="00DC05B3"/>
    <w:rsid w:val="00DD091F"/>
    <w:rsid w:val="00DD38E2"/>
    <w:rsid w:val="00DD4D0F"/>
    <w:rsid w:val="00DD51F4"/>
    <w:rsid w:val="00DD7099"/>
    <w:rsid w:val="00DD7784"/>
    <w:rsid w:val="00DE1ED2"/>
    <w:rsid w:val="00DE459F"/>
    <w:rsid w:val="00DE45E2"/>
    <w:rsid w:val="00DF29ED"/>
    <w:rsid w:val="00DF418F"/>
    <w:rsid w:val="00DF5CA1"/>
    <w:rsid w:val="00E00140"/>
    <w:rsid w:val="00E00165"/>
    <w:rsid w:val="00E01977"/>
    <w:rsid w:val="00E01B2B"/>
    <w:rsid w:val="00E04B3A"/>
    <w:rsid w:val="00E07235"/>
    <w:rsid w:val="00E10015"/>
    <w:rsid w:val="00E113C7"/>
    <w:rsid w:val="00E13110"/>
    <w:rsid w:val="00E22AED"/>
    <w:rsid w:val="00E23740"/>
    <w:rsid w:val="00E243F9"/>
    <w:rsid w:val="00E24DF1"/>
    <w:rsid w:val="00E25601"/>
    <w:rsid w:val="00E3153A"/>
    <w:rsid w:val="00E31A80"/>
    <w:rsid w:val="00E32B75"/>
    <w:rsid w:val="00E40B9A"/>
    <w:rsid w:val="00E42C22"/>
    <w:rsid w:val="00E42D95"/>
    <w:rsid w:val="00E430ED"/>
    <w:rsid w:val="00E431ED"/>
    <w:rsid w:val="00E45CCD"/>
    <w:rsid w:val="00E47B6C"/>
    <w:rsid w:val="00E51827"/>
    <w:rsid w:val="00E53B1D"/>
    <w:rsid w:val="00E54136"/>
    <w:rsid w:val="00E551A7"/>
    <w:rsid w:val="00E55D90"/>
    <w:rsid w:val="00E56CEA"/>
    <w:rsid w:val="00E57057"/>
    <w:rsid w:val="00E60870"/>
    <w:rsid w:val="00E61D4B"/>
    <w:rsid w:val="00E6263E"/>
    <w:rsid w:val="00E64127"/>
    <w:rsid w:val="00E64E7D"/>
    <w:rsid w:val="00E64FF5"/>
    <w:rsid w:val="00E66606"/>
    <w:rsid w:val="00E70439"/>
    <w:rsid w:val="00E71D6E"/>
    <w:rsid w:val="00E72734"/>
    <w:rsid w:val="00E767A5"/>
    <w:rsid w:val="00E76AB9"/>
    <w:rsid w:val="00E907EC"/>
    <w:rsid w:val="00E92835"/>
    <w:rsid w:val="00E94949"/>
    <w:rsid w:val="00E949ED"/>
    <w:rsid w:val="00E94A07"/>
    <w:rsid w:val="00E95432"/>
    <w:rsid w:val="00EA0099"/>
    <w:rsid w:val="00EA0D94"/>
    <w:rsid w:val="00EA1476"/>
    <w:rsid w:val="00EA20F0"/>
    <w:rsid w:val="00EA5421"/>
    <w:rsid w:val="00EA6C43"/>
    <w:rsid w:val="00EB34FC"/>
    <w:rsid w:val="00EB360D"/>
    <w:rsid w:val="00EB394D"/>
    <w:rsid w:val="00EB5816"/>
    <w:rsid w:val="00EB5E30"/>
    <w:rsid w:val="00EB6047"/>
    <w:rsid w:val="00EC2737"/>
    <w:rsid w:val="00EC3B2C"/>
    <w:rsid w:val="00EC565C"/>
    <w:rsid w:val="00EC784B"/>
    <w:rsid w:val="00ED0EA9"/>
    <w:rsid w:val="00ED4713"/>
    <w:rsid w:val="00EE1ECA"/>
    <w:rsid w:val="00EF04D8"/>
    <w:rsid w:val="00EF0504"/>
    <w:rsid w:val="00EF080D"/>
    <w:rsid w:val="00EF5562"/>
    <w:rsid w:val="00EF7221"/>
    <w:rsid w:val="00EF7252"/>
    <w:rsid w:val="00EF767C"/>
    <w:rsid w:val="00EF77DF"/>
    <w:rsid w:val="00F01841"/>
    <w:rsid w:val="00F01FBD"/>
    <w:rsid w:val="00F037FC"/>
    <w:rsid w:val="00F11644"/>
    <w:rsid w:val="00F11BEF"/>
    <w:rsid w:val="00F12C4C"/>
    <w:rsid w:val="00F13690"/>
    <w:rsid w:val="00F14297"/>
    <w:rsid w:val="00F14378"/>
    <w:rsid w:val="00F14C53"/>
    <w:rsid w:val="00F15328"/>
    <w:rsid w:val="00F165E1"/>
    <w:rsid w:val="00F174B6"/>
    <w:rsid w:val="00F1782F"/>
    <w:rsid w:val="00F21BEB"/>
    <w:rsid w:val="00F24477"/>
    <w:rsid w:val="00F258E7"/>
    <w:rsid w:val="00F305F8"/>
    <w:rsid w:val="00F31B84"/>
    <w:rsid w:val="00F348D7"/>
    <w:rsid w:val="00F43A5F"/>
    <w:rsid w:val="00F43BCA"/>
    <w:rsid w:val="00F44F5F"/>
    <w:rsid w:val="00F4549F"/>
    <w:rsid w:val="00F45AD2"/>
    <w:rsid w:val="00F466C6"/>
    <w:rsid w:val="00F47CDF"/>
    <w:rsid w:val="00F50CC5"/>
    <w:rsid w:val="00F53543"/>
    <w:rsid w:val="00F57251"/>
    <w:rsid w:val="00F57BA5"/>
    <w:rsid w:val="00F607F8"/>
    <w:rsid w:val="00F61D81"/>
    <w:rsid w:val="00F631EC"/>
    <w:rsid w:val="00F645D6"/>
    <w:rsid w:val="00F648DB"/>
    <w:rsid w:val="00F64A5D"/>
    <w:rsid w:val="00F64C22"/>
    <w:rsid w:val="00F64FA7"/>
    <w:rsid w:val="00F66DBB"/>
    <w:rsid w:val="00F674DB"/>
    <w:rsid w:val="00F70C27"/>
    <w:rsid w:val="00F71A28"/>
    <w:rsid w:val="00F74D19"/>
    <w:rsid w:val="00F74F91"/>
    <w:rsid w:val="00F755F5"/>
    <w:rsid w:val="00F80053"/>
    <w:rsid w:val="00F850D0"/>
    <w:rsid w:val="00F93F0E"/>
    <w:rsid w:val="00F94189"/>
    <w:rsid w:val="00FA02C7"/>
    <w:rsid w:val="00FA4186"/>
    <w:rsid w:val="00FA68CC"/>
    <w:rsid w:val="00FB292A"/>
    <w:rsid w:val="00FB3C8B"/>
    <w:rsid w:val="00FB5086"/>
    <w:rsid w:val="00FC0531"/>
    <w:rsid w:val="00FC06D4"/>
    <w:rsid w:val="00FC13F0"/>
    <w:rsid w:val="00FC1989"/>
    <w:rsid w:val="00FC1A06"/>
    <w:rsid w:val="00FC45A2"/>
    <w:rsid w:val="00FC4889"/>
    <w:rsid w:val="00FC6D89"/>
    <w:rsid w:val="00FC7013"/>
    <w:rsid w:val="00FD0FB7"/>
    <w:rsid w:val="00FD242E"/>
    <w:rsid w:val="00FD2F04"/>
    <w:rsid w:val="00FE0496"/>
    <w:rsid w:val="00FE095B"/>
    <w:rsid w:val="00FE18E4"/>
    <w:rsid w:val="00FE7849"/>
    <w:rsid w:val="00FE79A2"/>
    <w:rsid w:val="00FF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9645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B42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42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42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42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42A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703</Words>
  <Characters>4434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 Testrote</dc:creator>
  <cp:keywords/>
  <dc:description/>
  <cp:lastModifiedBy>Arne Testrote</cp:lastModifiedBy>
  <cp:revision>331</cp:revision>
  <cp:lastPrinted>2024-04-10T20:19:00Z</cp:lastPrinted>
  <dcterms:created xsi:type="dcterms:W3CDTF">2024-04-13T16:39:00Z</dcterms:created>
  <dcterms:modified xsi:type="dcterms:W3CDTF">2025-12-01T18:01:00Z</dcterms:modified>
</cp:coreProperties>
</file>