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5BC69" w14:textId="77777777" w:rsidR="00664FFB" w:rsidRDefault="00664FFB" w:rsidP="00664FFB">
      <w:pPr>
        <w:pStyle w:val="StandardWeb"/>
        <w:jc w:val="both"/>
        <w:rPr>
          <w:color w:val="000000"/>
        </w:rPr>
      </w:pPr>
      <w:r>
        <w:rPr>
          <w:color w:val="000000"/>
        </w:rPr>
        <w:t>Zuerst möchte ich mich nochmal herzlich für die Einladung zum Gespräch bedanken – ich habe mich sehr über Ihre Rückmeldung gefreut und freue mich wirklich, heute hier zu sein.</w:t>
      </w:r>
    </w:p>
    <w:p w14:paraId="1149F64B" w14:textId="2B71BFF7" w:rsidR="00664FFB" w:rsidRPr="00AF23D6" w:rsidRDefault="00664FFB" w:rsidP="00664FFB">
      <w:pPr>
        <w:pStyle w:val="StandardWeb"/>
        <w:jc w:val="both"/>
        <w:rPr>
          <w:i/>
          <w:color w:val="000000"/>
        </w:rPr>
      </w:pPr>
      <w:r>
        <w:rPr>
          <w:color w:val="000000"/>
        </w:rPr>
        <w:t>Ich würde meine Vorstellung gerne in mit meiner Schulzeit beginnen und mit einer Frage, die mich seitdem begleitet:</w:t>
      </w:r>
      <w:r>
        <w:rPr>
          <w:rStyle w:val="apple-converted-space"/>
          <w:rFonts w:eastAsiaTheme="majorEastAsia"/>
          <w:color w:val="000000"/>
        </w:rPr>
        <w:t> </w:t>
      </w:r>
      <w:r w:rsidRPr="00AF23D6">
        <w:rPr>
          <w:rStyle w:val="Hervorhebung"/>
          <w:rFonts w:eastAsiaTheme="majorEastAsia"/>
          <w:i w:val="0"/>
          <w:iCs w:val="0"/>
          <w:color w:val="000000"/>
        </w:rPr>
        <w:t>Wie trifft man wirtschaftliche Entscheidungen, die wirklich etwas bewirken?</w:t>
      </w:r>
      <w:r w:rsidRPr="00AF23D6">
        <w:rPr>
          <w:rStyle w:val="apple-converted-space"/>
          <w:rFonts w:eastAsiaTheme="majorEastAsia"/>
          <w:i/>
          <w:color w:val="000000"/>
        </w:rPr>
        <w:t> </w:t>
      </w:r>
      <w:r w:rsidR="0073215C" w:rsidRPr="00AF23D6" w:rsidDel="0073215C">
        <w:rPr>
          <w:i/>
          <w:color w:val="000000"/>
        </w:rPr>
        <w:t xml:space="preserve"> </w:t>
      </w:r>
    </w:p>
    <w:p w14:paraId="5D7A4F2C" w14:textId="1FB60330" w:rsidR="00664FFB" w:rsidRDefault="00664FFB" w:rsidP="00664FFB">
      <w:pPr>
        <w:pStyle w:val="StandardWeb"/>
        <w:jc w:val="both"/>
        <w:rPr>
          <w:color w:val="000000"/>
        </w:rPr>
      </w:pPr>
      <w:r>
        <w:rPr>
          <w:color w:val="000000"/>
        </w:rPr>
        <w:t>Ich habe 2022, als ich gerade 17 geworden bin mein Abitur abgeschlossen. Schon damals hat mich wirtschaftliches Denken</w:t>
      </w:r>
      <w:r w:rsidR="00A17469">
        <w:rPr>
          <w:color w:val="000000"/>
        </w:rPr>
        <w:t xml:space="preserve"> fasziniert. Wir haben uns im Politik- und Wirtschaftswissenschaften Unterricht immer mal mit den Wirtschaftsnachrichten befasst und vor</w:t>
      </w:r>
      <w:r w:rsidR="004B4E98">
        <w:rPr>
          <w:color w:val="000000"/>
        </w:rPr>
        <w:t xml:space="preserve"> </w:t>
      </w:r>
      <w:r w:rsidR="00A17469">
        <w:rPr>
          <w:color w:val="000000"/>
        </w:rPr>
        <w:t>allem die Start</w:t>
      </w:r>
      <w:r w:rsidR="004B4E98">
        <w:rPr>
          <w:color w:val="000000"/>
        </w:rPr>
        <w:t>u</w:t>
      </w:r>
      <w:r w:rsidR="00A17469">
        <w:rPr>
          <w:color w:val="000000"/>
        </w:rPr>
        <w:t xml:space="preserve">ps oder aufstrebende Unternehmen verfolgt, ich habe im Nachgang immer </w:t>
      </w:r>
      <w:r w:rsidR="004B4E98">
        <w:rPr>
          <w:color w:val="000000"/>
        </w:rPr>
        <w:t>interessiert</w:t>
      </w:r>
      <w:r w:rsidR="00A17469">
        <w:rPr>
          <w:color w:val="000000"/>
        </w:rPr>
        <w:t xml:space="preserve"> die Websites durchgeschaut, insbesondere wenn ich dann auch ausgewählte Produkte in meinem Supermarkt erkennen konnte. Ein </w:t>
      </w:r>
      <w:r w:rsidR="004B4E98">
        <w:rPr>
          <w:color w:val="000000"/>
        </w:rPr>
        <w:t>B</w:t>
      </w:r>
      <w:r w:rsidR="00A17469">
        <w:rPr>
          <w:color w:val="000000"/>
        </w:rPr>
        <w:t xml:space="preserve">eispiel hierfür wäre Katjes oder </w:t>
      </w:r>
      <w:proofErr w:type="spellStart"/>
      <w:r w:rsidR="00A17469">
        <w:rPr>
          <w:color w:val="000000"/>
        </w:rPr>
        <w:t>Waterdrop</w:t>
      </w:r>
      <w:proofErr w:type="spellEnd"/>
      <w:r w:rsidR="00A17469">
        <w:rPr>
          <w:color w:val="000000"/>
        </w:rPr>
        <w:t xml:space="preserve">. </w:t>
      </w:r>
    </w:p>
    <w:p w14:paraId="4518269E" w14:textId="2935ECCA" w:rsidR="00664FFB" w:rsidRDefault="00664FFB" w:rsidP="00664FFB">
      <w:pPr>
        <w:pStyle w:val="StandardWeb"/>
        <w:jc w:val="both"/>
        <w:rPr>
          <w:color w:val="000000"/>
        </w:rPr>
      </w:pPr>
      <w:r>
        <w:rPr>
          <w:color w:val="000000"/>
        </w:rPr>
        <w:t xml:space="preserve">Direkt nach dem Abitur habe ich mit meinem BWL-Studium an der Universität Duisburg-Essen begonnen. Ich habe mich schnell im Studium zurechtgefunden, </w:t>
      </w:r>
      <w:commentRangeStart w:id="0"/>
      <w:r>
        <w:rPr>
          <w:color w:val="000000"/>
        </w:rPr>
        <w:t>vor allem durch den offenen Austausch mit Professoren, der mir viele Türen eröffnet</w:t>
      </w:r>
      <w:r w:rsidR="00A17469">
        <w:rPr>
          <w:color w:val="000000"/>
        </w:rPr>
        <w:t xml:space="preserve"> wie </w:t>
      </w:r>
      <w:proofErr w:type="spellStart"/>
      <w:r w:rsidR="00A17469">
        <w:rPr>
          <w:color w:val="000000"/>
        </w:rPr>
        <w:t>z.B</w:t>
      </w:r>
      <w:proofErr w:type="spellEnd"/>
      <w:r w:rsidR="00A17469">
        <w:rPr>
          <w:color w:val="000000"/>
        </w:rPr>
        <w:t xml:space="preserve">, mein Auslandssemester eröffnet hat. </w:t>
      </w:r>
      <w:commentRangeEnd w:id="0"/>
      <w:r>
        <w:rPr>
          <w:rStyle w:val="Kommentarzeichen"/>
          <w:rFonts w:asciiTheme="minorHAnsi" w:eastAsiaTheme="minorHAnsi" w:hAnsiTheme="minorHAnsi" w:cstheme="minorBidi"/>
          <w:kern w:val="2"/>
          <w:lang w:eastAsia="en-US"/>
          <w14:ligatures w14:val="standardContextual"/>
        </w:rPr>
        <w:commentReference w:id="0"/>
      </w:r>
      <w:r>
        <w:rPr>
          <w:color w:val="000000"/>
        </w:rPr>
        <w:t xml:space="preserve">Ich habe mich dann bewusst auf </w:t>
      </w:r>
      <w:proofErr w:type="spellStart"/>
      <w:r>
        <w:rPr>
          <w:color w:val="000000"/>
        </w:rPr>
        <w:t>finanzlastige</w:t>
      </w:r>
      <w:proofErr w:type="spellEnd"/>
      <w:r>
        <w:rPr>
          <w:color w:val="000000"/>
        </w:rPr>
        <w:t xml:space="preserve"> Fächer konzentriert – weil darin mein volles Interesse lag und ich mir eine gute Grundlage schaffen konnte. </w:t>
      </w:r>
    </w:p>
    <w:p w14:paraId="36F6414A" w14:textId="01F8E93B" w:rsidR="00664FFB" w:rsidRDefault="00664FFB" w:rsidP="00664FFB">
      <w:pPr>
        <w:pStyle w:val="StandardWeb"/>
        <w:jc w:val="both"/>
        <w:rPr>
          <w:color w:val="000000"/>
        </w:rPr>
      </w:pPr>
      <w:r>
        <w:rPr>
          <w:color w:val="000000"/>
        </w:rPr>
        <w:t xml:space="preserve">Im dritten Semester hatte ich dann die Möglichkeit, mein erstes Praktikum bei </w:t>
      </w:r>
      <w:proofErr w:type="spellStart"/>
      <w:r>
        <w:rPr>
          <w:color w:val="000000"/>
        </w:rPr>
        <w:t>Timocom</w:t>
      </w:r>
      <w:proofErr w:type="spellEnd"/>
      <w:r>
        <w:rPr>
          <w:color w:val="000000"/>
        </w:rPr>
        <w:t xml:space="preserve"> zu machen – einem Softwareunternehmen im Bereich Supply Chain Management. Dort habe ich zunächst im Key Account Management, später als Werkstudentin im Sales- und Partnermanagement gearbeitet. Mein Fokus lag auf der Markteinführung eines digitalen Produkts – ich war beteiligt an der Go-</w:t>
      </w:r>
      <w:proofErr w:type="spellStart"/>
      <w:r>
        <w:rPr>
          <w:color w:val="000000"/>
        </w:rPr>
        <w:t>to</w:t>
      </w:r>
      <w:proofErr w:type="spellEnd"/>
      <w:r>
        <w:rPr>
          <w:color w:val="000000"/>
        </w:rPr>
        <w:t>-Market-Strategie und habe finanzielle KPIs aus Partnerverträgen analysiert. Das war das erste Mal, dass ich wirklich gespürt habe, wie eng Analyse und Entscheidung zusammenhängen – und wie viel Einfluss man mit fundierten Daten nehmen kann.</w:t>
      </w:r>
    </w:p>
    <w:p w14:paraId="203382EF" w14:textId="14C9C87E" w:rsidR="00664FFB" w:rsidRDefault="00664FFB" w:rsidP="00664FFB">
      <w:pPr>
        <w:pStyle w:val="StandardWeb"/>
        <w:jc w:val="both"/>
        <w:rPr>
          <w:color w:val="000000"/>
        </w:rPr>
      </w:pPr>
      <w:r>
        <w:rPr>
          <w:color w:val="000000"/>
        </w:rPr>
        <w:t xml:space="preserve">Im vierten Semester habe ich mich der studentischen Unternehmensberatung </w:t>
      </w:r>
      <w:proofErr w:type="spellStart"/>
      <w:r w:rsidR="00A17469">
        <w:rPr>
          <w:color w:val="000000"/>
        </w:rPr>
        <w:t>act</w:t>
      </w:r>
      <w:proofErr w:type="spellEnd"/>
      <w:r w:rsidR="00A17469">
        <w:rPr>
          <w:color w:val="000000"/>
        </w:rPr>
        <w:t xml:space="preserve"> </w:t>
      </w:r>
      <w:r>
        <w:rPr>
          <w:color w:val="000000"/>
        </w:rPr>
        <w:t>angeschlossen – zunächst als Consultant, später im Vorstand. Besonders eindrücklich war ein Projekt, bei dem wir für ein Startup im Bereich Early-Career-Solutions ein Financial Model entwickelt haben. Dabei habe ich gelernt, wie viel Genauigkeit und Logik hinter Unternehmensbewertungen steckt – und vor allem, dass so ein Modell nicht nur Theorie ist, sondern die Basis für reale Entscheidungen.</w:t>
      </w:r>
    </w:p>
    <w:p w14:paraId="7332D680" w14:textId="658A7D43" w:rsidR="00664FFB" w:rsidRDefault="00664FFB" w:rsidP="00664FFB">
      <w:pPr>
        <w:pStyle w:val="StandardWeb"/>
        <w:jc w:val="both"/>
        <w:rPr>
          <w:color w:val="000000"/>
        </w:rPr>
      </w:pPr>
      <w:r>
        <w:rPr>
          <w:color w:val="000000"/>
        </w:rPr>
        <w:t xml:space="preserve">Im Vorstand haben wir die Initiative dann wie ein kleines Start-up neu aufgesetzt – interne Strukturen optimiert, neue Workshopformate entwickelt und die Mitgliederzahl ziemlich schnell erhöht. Besonders hat mir dabei die Kommunikation Spaß gemacht, einerseits bei den externen Partnern und gleichzeitig mit unseren Mitgliedern. Ich war sehr gerne in der Rolle interne Workshops zu leiten und mein Wissen weiterzugeben. Zudem war es spannend für mich, die Verantwortung zu übernehmen und mit klarer Struktur Wirkung zu entfalten </w:t>
      </w:r>
    </w:p>
    <w:p w14:paraId="5E756B17" w14:textId="77777777" w:rsidR="00664FFB" w:rsidRDefault="00664FFB" w:rsidP="00664FFB">
      <w:pPr>
        <w:pStyle w:val="StandardWeb"/>
        <w:jc w:val="both"/>
        <w:rPr>
          <w:color w:val="000000"/>
        </w:rPr>
      </w:pPr>
      <w:r>
        <w:rPr>
          <w:color w:val="000000"/>
        </w:rPr>
        <w:t xml:space="preserve">Nach meinem Auslandssemester an der Sorbonne habe ich im März mein Praktikum bei </w:t>
      </w:r>
      <w:proofErr w:type="spellStart"/>
      <w:r>
        <w:rPr>
          <w:color w:val="000000"/>
        </w:rPr>
        <w:t>Safaric</w:t>
      </w:r>
      <w:proofErr w:type="spellEnd"/>
      <w:r>
        <w:rPr>
          <w:color w:val="000000"/>
        </w:rPr>
        <w:t xml:space="preserve"> Consulting in der Strategieberatung begonnen – dort war ich im IT-nahen Projektteam tätig. Ich habe Marktanalysen erstellt, Long- und </w:t>
      </w:r>
      <w:proofErr w:type="spellStart"/>
      <w:r>
        <w:rPr>
          <w:color w:val="000000"/>
        </w:rPr>
        <w:t>Shortlists</w:t>
      </w:r>
      <w:proofErr w:type="spellEnd"/>
      <w:r>
        <w:rPr>
          <w:color w:val="000000"/>
        </w:rPr>
        <w:t xml:space="preserve"> für Kundenakquise vorbereitet und mich oft in kurzer Zeit in neue Geschäftsmodelle eingearbeitet. Auch sehr umfassende Präsentationen habe ich erstellt, was meine Fähigkeiten in PowerPoint nochmal sehr erweitert hat. Vor allem habe ich aber gelernt, strukturiert unter Zeitdruck oder hoher Belastung zu arbeiten, Verantwortung zu übernehmen und klare Handlungsempfehlungen abzuleiten.</w:t>
      </w:r>
    </w:p>
    <w:p w14:paraId="10523BDB" w14:textId="24A5122B" w:rsidR="00A17469" w:rsidRDefault="00A17469" w:rsidP="00664FFB">
      <w:pPr>
        <w:pStyle w:val="StandardWeb"/>
        <w:jc w:val="both"/>
        <w:rPr>
          <w:color w:val="000000"/>
        </w:rPr>
      </w:pPr>
      <w:r>
        <w:rPr>
          <w:color w:val="000000"/>
        </w:rPr>
        <w:lastRenderedPageBreak/>
        <w:t xml:space="preserve">Mein finanzielles Interesse in der Uni hat sich </w:t>
      </w:r>
      <w:r w:rsidR="004B4E98">
        <w:rPr>
          <w:color w:val="000000"/>
        </w:rPr>
        <w:t>seit dem vierten Semester</w:t>
      </w:r>
      <w:r>
        <w:rPr>
          <w:color w:val="000000"/>
        </w:rPr>
        <w:t xml:space="preserve">, meinem Vertiefungsstudium immer mehr erweitert. </w:t>
      </w:r>
      <w:commentRangeStart w:id="1"/>
      <w:commentRangeStart w:id="2"/>
      <w:r>
        <w:rPr>
          <w:color w:val="000000"/>
        </w:rPr>
        <w:t>Besonders geprägt hat mich die Seminararbeit zu Market-Timing-Strategien von Hedgefonds oder durch Unternehmensvorträge in meinem Investition-und-Finanzierung-Modul. Die Kombination aus Theorie und praxisnaher Fragestellung hat mich begeistert.</w:t>
      </w:r>
      <w:commentRangeStart w:id="3"/>
      <w:commentRangeEnd w:id="3"/>
      <w:r>
        <w:rPr>
          <w:rStyle w:val="Kommentarzeichen"/>
          <w:rFonts w:asciiTheme="minorHAnsi" w:eastAsiaTheme="minorHAnsi" w:hAnsiTheme="minorHAnsi" w:cstheme="minorBidi"/>
          <w:kern w:val="2"/>
          <w:lang w:eastAsia="en-US"/>
          <w14:ligatures w14:val="standardContextual"/>
        </w:rPr>
        <w:commentReference w:id="3"/>
      </w:r>
      <w:commentRangeEnd w:id="1"/>
      <w:r>
        <w:rPr>
          <w:rStyle w:val="Kommentarzeichen"/>
          <w:rFonts w:asciiTheme="minorHAnsi" w:eastAsiaTheme="minorHAnsi" w:hAnsiTheme="minorHAnsi" w:cstheme="minorBidi"/>
          <w:kern w:val="2"/>
          <w:lang w:eastAsia="en-US"/>
          <w14:ligatures w14:val="standardContextual"/>
        </w:rPr>
        <w:commentReference w:id="1"/>
      </w:r>
      <w:commentRangeEnd w:id="2"/>
      <w:r>
        <w:rPr>
          <w:rStyle w:val="Kommentarzeichen"/>
          <w:rFonts w:asciiTheme="minorHAnsi" w:eastAsiaTheme="minorHAnsi" w:hAnsiTheme="minorHAnsi" w:cstheme="minorBidi"/>
          <w:kern w:val="2"/>
          <w:lang w:eastAsia="en-US"/>
          <w14:ligatures w14:val="standardContextual"/>
        </w:rPr>
        <w:commentReference w:id="2"/>
      </w:r>
      <w:r w:rsidR="004B4E98">
        <w:rPr>
          <w:color w:val="000000"/>
        </w:rPr>
        <w:t xml:space="preserve"> Jetzt gerade schreibe ich meine Bachelorarbeit über Bewertungsmodelle im Aktienhandel mit dem Fokus auf die Verwendung durch private und institutionelle Investoren, hier die Auswertungen auf Basis von Regressionen durchzuführen finde ich super interessant, vor allem weil so ein vertieftes Verständnis auch oft überraschend sein kann. </w:t>
      </w:r>
    </w:p>
    <w:p w14:paraId="72021EA2" w14:textId="4956E14E" w:rsidR="00A17469" w:rsidRDefault="004B4E98" w:rsidP="00A17469">
      <w:pPr>
        <w:pStyle w:val="StandardWeb"/>
        <w:jc w:val="both"/>
        <w:rPr>
          <w:color w:val="000000"/>
        </w:rPr>
      </w:pPr>
      <w:r>
        <w:rPr>
          <w:color w:val="000000"/>
        </w:rPr>
        <w:t xml:space="preserve">Seit des fünften Semesters </w:t>
      </w:r>
      <w:commentRangeStart w:id="4"/>
      <w:r>
        <w:rPr>
          <w:color w:val="000000"/>
        </w:rPr>
        <w:t>engagiere</w:t>
      </w:r>
      <w:r w:rsidR="00A17469">
        <w:rPr>
          <w:color w:val="000000"/>
        </w:rPr>
        <w:t xml:space="preserve"> ich mich </w:t>
      </w:r>
      <w:r>
        <w:rPr>
          <w:color w:val="000000"/>
        </w:rPr>
        <w:t xml:space="preserve">parallel </w:t>
      </w:r>
      <w:r w:rsidR="00A17469">
        <w:rPr>
          <w:color w:val="000000"/>
        </w:rPr>
        <w:t>im Börsenverein</w:t>
      </w:r>
      <w:r>
        <w:rPr>
          <w:color w:val="000000"/>
        </w:rPr>
        <w:t xml:space="preserve"> </w:t>
      </w:r>
      <w:r w:rsidR="00A17469">
        <w:rPr>
          <w:color w:val="000000"/>
        </w:rPr>
        <w:t>– auch hier als Vorstandsmitglied. Der intensive Austausch über wirtschaftliche Themen, das Vernetzen über den Dachverband und die strategische Kommunikation mit anderen Hochschulen haben meinen Blick auf Finanzmärkte nochmal geschärft. Es ging nie nur ums Theoretisieren, sondern immer darum, zu verstehen, was wirtschaftliche Entwicklungen in der Praxis bedeuten.</w:t>
      </w:r>
      <w:commentRangeEnd w:id="4"/>
      <w:r w:rsidR="00A17469">
        <w:rPr>
          <w:rStyle w:val="Kommentarzeichen"/>
          <w:rFonts w:asciiTheme="minorHAnsi" w:eastAsiaTheme="minorHAnsi" w:hAnsiTheme="minorHAnsi" w:cstheme="minorBidi"/>
          <w:kern w:val="2"/>
          <w:lang w:eastAsia="en-US"/>
          <w14:ligatures w14:val="standardContextual"/>
        </w:rPr>
        <w:commentReference w:id="4"/>
      </w:r>
    </w:p>
    <w:p w14:paraId="599A2C78" w14:textId="5EA0F320" w:rsidR="00664FFB" w:rsidRDefault="004B4E98" w:rsidP="004B4E98">
      <w:pPr>
        <w:pStyle w:val="StandardWeb"/>
        <w:jc w:val="both"/>
        <w:rPr>
          <w:color w:val="000000"/>
        </w:rPr>
      </w:pPr>
      <w:r>
        <w:rPr>
          <w:color w:val="000000"/>
        </w:rPr>
        <w:t xml:space="preserve">Ich habe nun gemerkt: Ich finde die Strategie unglaublich spannend, aber in meinen Praktikumserfahrungen hat mir die analytische Tiefe gefehlt. </w:t>
      </w:r>
      <w:r w:rsidR="00664FFB">
        <w:rPr>
          <w:color w:val="000000"/>
        </w:rPr>
        <w:t xml:space="preserve">Ich habe gespürt, dass ich noch näher an die finanziellen Kernfragen </w:t>
      </w:r>
      <w:r>
        <w:rPr>
          <w:color w:val="000000"/>
        </w:rPr>
        <w:t>ran möchte</w:t>
      </w:r>
      <w:r w:rsidR="00664FFB">
        <w:rPr>
          <w:color w:val="000000"/>
        </w:rPr>
        <w:t xml:space="preserve"> – dahin, wo Zahlen nicht nur Mittel zum Zweck sind, sondern der Hebel, mit dem man echte Transformationen ermöglicht.</w:t>
      </w:r>
    </w:p>
    <w:p w14:paraId="22F47FC9" w14:textId="5F9C0364" w:rsidR="003720F1" w:rsidRDefault="00664FFB" w:rsidP="003720F1">
      <w:pPr>
        <w:pStyle w:val="StandardWeb"/>
        <w:jc w:val="both"/>
        <w:rPr>
          <w:color w:val="000000"/>
        </w:rPr>
      </w:pPr>
      <w:r>
        <w:rPr>
          <w:color w:val="000000"/>
        </w:rPr>
        <w:t>Und genau deshalb ist für mich M&amp;A der nächste konsequente Schritt. Für mich vereint M&amp;A genau das, was mich antreibt: strategisches Denken, tiefe finanzielle Analyse und die Möglichkeit, echte Wirkung zu entfalten. Ich sehe darin eine berufliche Richtung, in der ich langfristig gestalten kan</w:t>
      </w:r>
      <w:r w:rsidR="004B4E98">
        <w:rPr>
          <w:color w:val="000000"/>
        </w:rPr>
        <w:t xml:space="preserve">n, insbesondere deshalb, weil man so diverse Branchenschwerpunkte hat und Deals, an die man immer mit verschiedenen Blickwinkeln rangehen muss, um die speziellen Wünsche des Kunden umzusetzen. Dafür hat man im Nachhinein aber immer einen tatsächlich messbaren Erfolg, der durch den Prozess und </w:t>
      </w:r>
      <w:proofErr w:type="spellStart"/>
      <w:r w:rsidR="004B4E98">
        <w:rPr>
          <w:color w:val="000000"/>
        </w:rPr>
        <w:t>vorallem</w:t>
      </w:r>
      <w:proofErr w:type="spellEnd"/>
      <w:r w:rsidR="004B4E98">
        <w:rPr>
          <w:color w:val="000000"/>
        </w:rPr>
        <w:t xml:space="preserve"> Synergien </w:t>
      </w:r>
      <w:r w:rsidR="004B4E98" w:rsidRPr="003720F1">
        <w:rPr>
          <w:color w:val="000000"/>
        </w:rPr>
        <w:t xml:space="preserve">erschaffen wurde. Man kann einfach aktiv an der Wirtschaft teilhaben und </w:t>
      </w:r>
      <w:r w:rsidR="003720F1" w:rsidRPr="003720F1">
        <w:rPr>
          <w:color w:val="000000"/>
        </w:rPr>
        <w:t xml:space="preserve">genau die Frage, wie man aktiv </w:t>
      </w:r>
      <w:r w:rsidR="003720F1" w:rsidRPr="00AF23D6">
        <w:rPr>
          <w:rStyle w:val="Hervorhebung"/>
          <w:rFonts w:eastAsiaTheme="majorEastAsia"/>
          <w:i w:val="0"/>
          <w:iCs w:val="0"/>
          <w:color w:val="000000"/>
        </w:rPr>
        <w:t xml:space="preserve">wirtschaftliche Entscheidungen </w:t>
      </w:r>
      <w:r w:rsidR="003720F1">
        <w:rPr>
          <w:rStyle w:val="Hervorhebung"/>
          <w:rFonts w:eastAsiaTheme="majorEastAsia"/>
          <w:i w:val="0"/>
          <w:iCs w:val="0"/>
          <w:color w:val="000000"/>
        </w:rPr>
        <w:t xml:space="preserve">treffen </w:t>
      </w:r>
      <w:r w:rsidR="003720F1" w:rsidRPr="00AF23D6">
        <w:rPr>
          <w:rStyle w:val="Hervorhebung"/>
          <w:rFonts w:eastAsiaTheme="majorEastAsia"/>
          <w:i w:val="0"/>
          <w:iCs w:val="0"/>
          <w:color w:val="000000"/>
        </w:rPr>
        <w:t>kann, die wirklich etwas bewirken, beantworten.</w:t>
      </w:r>
    </w:p>
    <w:p w14:paraId="1B2B298F" w14:textId="77777777" w:rsidR="00FF3F58" w:rsidRDefault="00FF3F58" w:rsidP="003720F1">
      <w:pPr>
        <w:pStyle w:val="StandardWeb"/>
      </w:pPr>
    </w:p>
    <w:sectPr w:rsidR="00FF3F58">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a Schramek" w:date="2025-06-07T17:38:00Z" w:initials="MS">
    <w:p w14:paraId="59562E6E" w14:textId="330AE267" w:rsidR="00664FFB" w:rsidRDefault="00664FFB" w:rsidP="00664FFB">
      <w:r>
        <w:rPr>
          <w:rStyle w:val="Kommentarzeichen"/>
        </w:rPr>
        <w:annotationRef/>
      </w:r>
      <w:r>
        <w:rPr>
          <w:color w:val="000000"/>
          <w:sz w:val="20"/>
          <w:szCs w:val="20"/>
        </w:rPr>
        <w:t xml:space="preserve">Bewusst ungenau da Hoffnung auf Nachfrage </w:t>
      </w:r>
    </w:p>
  </w:comment>
  <w:comment w:id="3" w:author="Mia Schramek" w:date="2025-06-07T17:14:00Z" w:initials="MS">
    <w:p w14:paraId="76B213CA" w14:textId="77777777" w:rsidR="00A17469" w:rsidRDefault="00A17469" w:rsidP="00A17469">
      <w:r>
        <w:rPr>
          <w:rStyle w:val="Kommentarzeichen"/>
        </w:rPr>
        <w:annotationRef/>
      </w:r>
      <w:r>
        <w:rPr>
          <w:color w:val="000000"/>
          <w:sz w:val="20"/>
          <w:szCs w:val="20"/>
        </w:rPr>
        <w:t xml:space="preserve">Passiert eigentlich erst nach dem TimoCom Praktikum (Vertiefungsstudium ab Semester 4), trotzdem hier drinnen lassen wegen Uni-Absatz? </w:t>
      </w:r>
    </w:p>
  </w:comment>
  <w:comment w:id="1" w:author="Jonas Stegh" w:date="2025-06-12T09:21:00Z" w:initials="JS">
    <w:p w14:paraId="28AE31C2" w14:textId="77777777" w:rsidR="00A17469" w:rsidRDefault="00A17469" w:rsidP="00A17469">
      <w:pPr>
        <w:pStyle w:val="Kommentartext"/>
      </w:pPr>
      <w:r>
        <w:rPr>
          <w:rStyle w:val="Kommentarzeichen"/>
        </w:rPr>
        <w:annotationRef/>
      </w:r>
      <w:r>
        <w:t>Vielleicht später einbauen</w:t>
      </w:r>
    </w:p>
  </w:comment>
  <w:comment w:id="2" w:author="Jonas Stegh" w:date="2025-06-12T09:27:00Z" w:initials="JS">
    <w:p w14:paraId="3DB79F3E" w14:textId="77777777" w:rsidR="00A17469" w:rsidRDefault="00A17469" w:rsidP="00A17469">
      <w:pPr>
        <w:pStyle w:val="Kommentartext"/>
      </w:pPr>
      <w:r>
        <w:rPr>
          <w:rStyle w:val="Kommentarzeichen"/>
        </w:rPr>
        <w:annotationRef/>
      </w:r>
      <w:r>
        <w:t>Nach Safaric</w:t>
      </w:r>
    </w:p>
  </w:comment>
  <w:comment w:id="4" w:author="Jonas Stegh" w:date="2025-06-12T09:27:00Z" w:initials="JS">
    <w:p w14:paraId="565E3452" w14:textId="77777777" w:rsidR="00A17469" w:rsidRDefault="00A17469" w:rsidP="00A17469">
      <w:pPr>
        <w:pStyle w:val="Kommentartext"/>
      </w:pPr>
      <w:r>
        <w:rPr>
          <w:rStyle w:val="Kommentarzeichen"/>
        </w:rPr>
        <w:annotationRef/>
      </w:r>
      <w:r>
        <w:t>Nach Safaric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562E6E" w15:done="1"/>
  <w15:commentEx w15:paraId="76B213CA" w15:done="1"/>
  <w15:commentEx w15:paraId="28AE31C2" w15:done="0"/>
  <w15:commentEx w15:paraId="3DB79F3E" w15:paraIdParent="28AE31C2" w15:done="0"/>
  <w15:commentEx w15:paraId="565E345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89F706" w16cex:dateUtc="2025-06-07T15:38:00Z"/>
  <w16cex:commentExtensible w16cex:durableId="013932D3" w16cex:dateUtc="2025-06-07T15:14:00Z"/>
  <w16cex:commentExtensible w16cex:durableId="55E1797E" w16cex:dateUtc="2025-06-12T07:21:00Z">
    <w16cex:extLst>
      <w16:ext w16:uri="{CE6994B0-6A32-4C9F-8C6B-6E91EDA988CE}">
        <cr:reactions xmlns:cr="http://schemas.microsoft.com/office/comments/2020/reactions">
          <cr:reaction reactionType="1">
            <cr:reactionInfo dateUtc="2025-06-12T10:38:34Z">
              <cr:user userId="S::Mia.schramek@stud.uni-due.de::0c8c4f60-7b8e-4fbf-9b7e-eae310c75256" userProvider="AD" userName="Mia Schramek"/>
            </cr:reactionInfo>
          </cr:reaction>
        </cr:reactions>
      </w16:ext>
    </w16cex:extLst>
  </w16cex:commentExtensible>
  <w16cex:commentExtensible w16cex:durableId="0D59495B" w16cex:dateUtc="2025-06-12T07:27:00Z">
    <w16cex:extLst>
      <w16:ext w16:uri="{CE6994B0-6A32-4C9F-8C6B-6E91EDA988CE}">
        <cr:reactions xmlns:cr="http://schemas.microsoft.com/office/comments/2020/reactions">
          <cr:reaction reactionType="1">
            <cr:reactionInfo dateUtc="2025-06-12T10:38:37Z">
              <cr:user userId="S::Mia.schramek@stud.uni-due.de::0c8c4f60-7b8e-4fbf-9b7e-eae310c75256" userProvider="AD" userName="Mia Schramek"/>
            </cr:reactionInfo>
          </cr:reaction>
        </cr:reactions>
      </w16:ext>
    </w16cex:extLst>
  </w16cex:commentExtensible>
  <w16cex:commentExtensible w16cex:durableId="58216867" w16cex:dateUtc="2025-06-12T07:27:00Z">
    <w16cex:extLst>
      <w16:ext w16:uri="{CE6994B0-6A32-4C9F-8C6B-6E91EDA988CE}">
        <cr:reactions xmlns:cr="http://schemas.microsoft.com/office/comments/2020/reactions">
          <cr:reaction reactionType="1">
            <cr:reactionInfo dateUtc="2025-06-12T10:38:36Z">
              <cr:user userId="S::Mia.schramek@stud.uni-due.de::0c8c4f60-7b8e-4fbf-9b7e-eae310c75256" userProvider="AD" userName="Mia Schramek"/>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562E6E" w16cid:durableId="6F89F706"/>
  <w16cid:commentId w16cid:paraId="76B213CA" w16cid:durableId="013932D3"/>
  <w16cid:commentId w16cid:paraId="28AE31C2" w16cid:durableId="55E1797E"/>
  <w16cid:commentId w16cid:paraId="3DB79F3E" w16cid:durableId="0D59495B"/>
  <w16cid:commentId w16cid:paraId="565E3452" w16cid:durableId="5821686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a Schramek">
    <w15:presenceInfo w15:providerId="AD" w15:userId="S::Mia.schramek@stud.uni-due.de::0c8c4f60-7b8e-4fbf-9b7e-eae310c75256"/>
  </w15:person>
  <w15:person w15:author="Jonas Stegh">
    <w15:presenceInfo w15:providerId="AD" w15:userId="S::jonas.stegh@pumpkincareeres.onmicrosoft.com::08482833-9f45-472c-a54d-3b409c08d7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FFB"/>
    <w:rsid w:val="0005083D"/>
    <w:rsid w:val="000733A8"/>
    <w:rsid w:val="003720F1"/>
    <w:rsid w:val="004B4E98"/>
    <w:rsid w:val="005B3214"/>
    <w:rsid w:val="00602CDB"/>
    <w:rsid w:val="00664FFB"/>
    <w:rsid w:val="006A0660"/>
    <w:rsid w:val="006F57BA"/>
    <w:rsid w:val="00731072"/>
    <w:rsid w:val="0073215C"/>
    <w:rsid w:val="007D0B71"/>
    <w:rsid w:val="008531AA"/>
    <w:rsid w:val="00962A96"/>
    <w:rsid w:val="00963953"/>
    <w:rsid w:val="00986517"/>
    <w:rsid w:val="009F4CDE"/>
    <w:rsid w:val="00A17469"/>
    <w:rsid w:val="00A36E37"/>
    <w:rsid w:val="00A50821"/>
    <w:rsid w:val="00AF23D6"/>
    <w:rsid w:val="00B260B7"/>
    <w:rsid w:val="00BC391F"/>
    <w:rsid w:val="00C51765"/>
    <w:rsid w:val="00D36CC0"/>
    <w:rsid w:val="00DA247D"/>
    <w:rsid w:val="00E17F7B"/>
    <w:rsid w:val="00ED1A6C"/>
    <w:rsid w:val="00FF3F5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4C3EA"/>
  <w15:chartTrackingRefBased/>
  <w15:docId w15:val="{CC61549D-54B3-4647-8D33-90263CF8C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64FFB"/>
  </w:style>
  <w:style w:type="paragraph" w:styleId="berschrift1">
    <w:name w:val="heading 1"/>
    <w:basedOn w:val="Standard"/>
    <w:next w:val="Standard"/>
    <w:link w:val="berschrift1Zchn"/>
    <w:uiPriority w:val="9"/>
    <w:qFormat/>
    <w:rsid w:val="00664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64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64FF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64FF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64FF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64FF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64FF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64FF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64FF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64FF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64FF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64FF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64FF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64FF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64FF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64FF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64FF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64FFB"/>
    <w:rPr>
      <w:rFonts w:eastAsiaTheme="majorEastAsia" w:cstheme="majorBidi"/>
      <w:color w:val="272727" w:themeColor="text1" w:themeTint="D8"/>
    </w:rPr>
  </w:style>
  <w:style w:type="paragraph" w:styleId="Titel">
    <w:name w:val="Title"/>
    <w:basedOn w:val="Standard"/>
    <w:next w:val="Standard"/>
    <w:link w:val="TitelZchn"/>
    <w:uiPriority w:val="10"/>
    <w:qFormat/>
    <w:rsid w:val="00664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64FF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64FF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64FF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64FF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64FFB"/>
    <w:rPr>
      <w:i/>
      <w:iCs/>
      <w:color w:val="404040" w:themeColor="text1" w:themeTint="BF"/>
    </w:rPr>
  </w:style>
  <w:style w:type="paragraph" w:styleId="Listenabsatz">
    <w:name w:val="List Paragraph"/>
    <w:basedOn w:val="Standard"/>
    <w:uiPriority w:val="34"/>
    <w:qFormat/>
    <w:rsid w:val="00664FFB"/>
    <w:pPr>
      <w:ind w:left="720"/>
      <w:contextualSpacing/>
    </w:pPr>
  </w:style>
  <w:style w:type="character" w:styleId="IntensiveHervorhebung">
    <w:name w:val="Intense Emphasis"/>
    <w:basedOn w:val="Absatz-Standardschriftart"/>
    <w:uiPriority w:val="21"/>
    <w:qFormat/>
    <w:rsid w:val="00664FFB"/>
    <w:rPr>
      <w:i/>
      <w:iCs/>
      <w:color w:val="0F4761" w:themeColor="accent1" w:themeShade="BF"/>
    </w:rPr>
  </w:style>
  <w:style w:type="paragraph" w:styleId="IntensivesZitat">
    <w:name w:val="Intense Quote"/>
    <w:basedOn w:val="Standard"/>
    <w:next w:val="Standard"/>
    <w:link w:val="IntensivesZitatZchn"/>
    <w:uiPriority w:val="30"/>
    <w:qFormat/>
    <w:rsid w:val="00664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64FFB"/>
    <w:rPr>
      <w:i/>
      <w:iCs/>
      <w:color w:val="0F4761" w:themeColor="accent1" w:themeShade="BF"/>
    </w:rPr>
  </w:style>
  <w:style w:type="character" w:styleId="IntensiverVerweis">
    <w:name w:val="Intense Reference"/>
    <w:basedOn w:val="Absatz-Standardschriftart"/>
    <w:uiPriority w:val="32"/>
    <w:qFormat/>
    <w:rsid w:val="00664FFB"/>
    <w:rPr>
      <w:b/>
      <w:bCs/>
      <w:smallCaps/>
      <w:color w:val="0F4761" w:themeColor="accent1" w:themeShade="BF"/>
      <w:spacing w:val="5"/>
    </w:rPr>
  </w:style>
  <w:style w:type="paragraph" w:styleId="StandardWeb">
    <w:name w:val="Normal (Web)"/>
    <w:basedOn w:val="Standard"/>
    <w:uiPriority w:val="99"/>
    <w:unhideWhenUsed/>
    <w:rsid w:val="00664FFB"/>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apple-converted-space">
    <w:name w:val="apple-converted-space"/>
    <w:basedOn w:val="Absatz-Standardschriftart"/>
    <w:rsid w:val="00664FFB"/>
  </w:style>
  <w:style w:type="character" w:styleId="Hervorhebung">
    <w:name w:val="Emphasis"/>
    <w:basedOn w:val="Absatz-Standardschriftart"/>
    <w:uiPriority w:val="20"/>
    <w:qFormat/>
    <w:rsid w:val="00664FFB"/>
    <w:rPr>
      <w:i/>
      <w:iCs/>
    </w:rPr>
  </w:style>
  <w:style w:type="character" w:styleId="Kommentarzeichen">
    <w:name w:val="annotation reference"/>
    <w:basedOn w:val="Absatz-Standardschriftart"/>
    <w:uiPriority w:val="99"/>
    <w:semiHidden/>
    <w:unhideWhenUsed/>
    <w:rsid w:val="00664FFB"/>
    <w:rPr>
      <w:sz w:val="16"/>
      <w:szCs w:val="16"/>
    </w:r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sz w:val="20"/>
      <w:szCs w:val="20"/>
    </w:rPr>
  </w:style>
  <w:style w:type="paragraph" w:styleId="berarbeitung">
    <w:name w:val="Revision"/>
    <w:hidden/>
    <w:uiPriority w:val="99"/>
    <w:semiHidden/>
    <w:rsid w:val="0073215C"/>
    <w:pPr>
      <w:spacing w:after="0" w:line="240" w:lineRule="auto"/>
    </w:pPr>
  </w:style>
  <w:style w:type="paragraph" w:styleId="Kommentarthema">
    <w:name w:val="annotation subject"/>
    <w:basedOn w:val="Kommentartext"/>
    <w:next w:val="Kommentartext"/>
    <w:link w:val="KommentarthemaZchn"/>
    <w:uiPriority w:val="99"/>
    <w:semiHidden/>
    <w:unhideWhenUsed/>
    <w:rsid w:val="0073215C"/>
    <w:rPr>
      <w:b/>
      <w:bCs/>
    </w:rPr>
  </w:style>
  <w:style w:type="character" w:customStyle="1" w:styleId="KommentarthemaZchn">
    <w:name w:val="Kommentarthema Zchn"/>
    <w:basedOn w:val="KommentartextZchn"/>
    <w:link w:val="Kommentarthema"/>
    <w:uiPriority w:val="99"/>
    <w:semiHidden/>
    <w:rsid w:val="0073215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9167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801</Words>
  <Characters>5050</Characters>
  <Application>Microsoft Office Word</Application>
  <DocSecurity>0</DocSecurity>
  <Lines>42</Lines>
  <Paragraphs>11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 Schramek</dc:creator>
  <cp:keywords/>
  <dc:description/>
  <cp:lastModifiedBy>Mia Schramek</cp:lastModifiedBy>
  <cp:revision>2</cp:revision>
  <dcterms:created xsi:type="dcterms:W3CDTF">2025-06-12T10:40:00Z</dcterms:created>
  <dcterms:modified xsi:type="dcterms:W3CDTF">2025-06-12T10:40:00Z</dcterms:modified>
</cp:coreProperties>
</file>