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BAAA" w14:textId="77777777" w:rsidR="00AB6B69" w:rsidRPr="00A704F4" w:rsidRDefault="00AB6B6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lang w:val="de-DE"/>
        </w:rPr>
      </w:pPr>
    </w:p>
    <w:tbl>
      <w:tblPr>
        <w:tblStyle w:val="a"/>
        <w:tblW w:w="90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805"/>
        <w:gridCol w:w="2597"/>
        <w:gridCol w:w="136"/>
        <w:gridCol w:w="147"/>
        <w:gridCol w:w="284"/>
        <w:gridCol w:w="567"/>
        <w:gridCol w:w="283"/>
        <w:gridCol w:w="1276"/>
        <w:gridCol w:w="567"/>
        <w:gridCol w:w="420"/>
      </w:tblGrid>
      <w:tr w:rsidR="00AB6B69" w14:paraId="000EFCB3" w14:textId="77777777" w:rsidTr="00B53B20">
        <w:trPr>
          <w:trHeight w:val="20"/>
        </w:trPr>
        <w:tc>
          <w:tcPr>
            <w:tcW w:w="9067" w:type="dxa"/>
            <w:gridSpan w:val="11"/>
            <w:vAlign w:val="bottom"/>
          </w:tcPr>
          <w:p w14:paraId="5140B318" w14:textId="68C0FE8C" w:rsidR="00AB6B69" w:rsidRDefault="009917AA" w:rsidP="002C1CAE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hamza irfan</w:t>
            </w:r>
            <w:r w:rsidR="005D0CED">
              <w:rPr>
                <w:rFonts w:ascii="Georgia" w:eastAsia="Georgia" w:hAnsi="Georgia" w:cs="Georgia"/>
                <w:sz w:val="44"/>
                <w:szCs w:val="44"/>
              </w:rPr>
              <w:br/>
            </w:r>
            <w:r>
              <w:rPr>
                <w:rFonts w:ascii="Georgia" w:eastAsia="Georgia" w:hAnsi="Georgia" w:cs="Georgia"/>
                <w:sz w:val="20"/>
                <w:szCs w:val="20"/>
              </w:rPr>
              <w:t>Heinrich-Plett-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Str.2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>, 60</w:t>
            </w:r>
            <w:r w:rsidR="00732B4B">
              <w:rPr>
                <w:rFonts w:ascii="Georgia" w:eastAsia="Georgia" w:hAnsi="Georgia" w:cs="Georgia"/>
                <w:sz w:val="20"/>
                <w:szCs w:val="20"/>
              </w:rPr>
              <w:t>433</w:t>
            </w:r>
            <w:r w:rsidR="005D0CED">
              <w:rPr>
                <w:rFonts w:ascii="Georgia" w:eastAsia="Georgia" w:hAnsi="Georgia" w:cs="Georgia"/>
                <w:sz w:val="20"/>
                <w:szCs w:val="20"/>
              </w:rPr>
              <w:t xml:space="preserve"> Frankfurt am Main</w:t>
            </w:r>
          </w:p>
          <w:p w14:paraId="3A23876C" w14:textId="73D9ECC3" w:rsidR="00AB6B69" w:rsidRDefault="005D0CED" w:rsidP="002C1CAE">
            <w:pPr>
              <w:spacing w:line="276" w:lineRule="auto"/>
              <w:jc w:val="center"/>
              <w:rPr>
                <w:rFonts w:ascii="Georgia" w:eastAsia="Georgia" w:hAnsi="Georgia" w:cs="Georgia"/>
              </w:rPr>
            </w:pP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732B4B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017620755400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hamzairfan441@gmail.com</w:t>
            </w:r>
            <w:r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1</w:t>
            </w:r>
            <w:r w:rsidR="008A3117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>2.01.2005 in Frankfurt am Main</w:t>
            </w:r>
          </w:p>
        </w:tc>
      </w:tr>
      <w:tr w:rsidR="00AB6B69" w14:paraId="76D948E7" w14:textId="77777777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5A0116EC" w14:textId="41D51077" w:rsidR="00AB6B69" w:rsidRDefault="005D0CED" w:rsidP="002C1CAE">
            <w:pPr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AB6B69" w14:paraId="1F673BE3" w14:textId="77777777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000000"/>
            </w:tcBorders>
            <w:vAlign w:val="bottom"/>
          </w:tcPr>
          <w:p w14:paraId="08CEC659" w14:textId="71F3E4ED" w:rsidR="00AB6B69" w:rsidRDefault="005D0CE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J</w:t>
            </w:r>
            <w:r w:rsidR="00C75798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ustus-Liebig-universität</w:t>
            </w:r>
          </w:p>
        </w:tc>
        <w:tc>
          <w:tcPr>
            <w:tcW w:w="2263" w:type="dxa"/>
            <w:gridSpan w:val="3"/>
            <w:tcBorders>
              <w:top w:val="single" w:sz="4" w:space="0" w:color="000000"/>
            </w:tcBorders>
            <w:vAlign w:val="bottom"/>
          </w:tcPr>
          <w:p w14:paraId="7F9C048B" w14:textId="3F737E05" w:rsidR="00AB6B69" w:rsidRDefault="00B363FB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Gieße</w:t>
            </w:r>
            <w:r w:rsidR="005D0CE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n</w:t>
            </w:r>
          </w:p>
        </w:tc>
      </w:tr>
      <w:tr w:rsidR="00AB6B69" w14:paraId="3F8CEC6C" w14:textId="77777777">
        <w:tc>
          <w:tcPr>
            <w:tcW w:w="5523" w:type="dxa"/>
            <w:gridSpan w:val="4"/>
          </w:tcPr>
          <w:p w14:paraId="567142D0" w14:textId="58055695" w:rsidR="00D17549" w:rsidRDefault="005D0CED" w:rsidP="002C1CAE">
            <w:r w:rsidRPr="00D17549">
              <w:rPr>
                <w:rFonts w:ascii="Georgia" w:eastAsia="Georgia" w:hAnsi="Georgia" w:cs="Georgia"/>
                <w:sz w:val="18"/>
                <w:szCs w:val="18"/>
              </w:rPr>
              <w:t xml:space="preserve">B.Sc. in </w:t>
            </w:r>
            <w:r w:rsidR="007E59AC" w:rsidRPr="00D17549">
              <w:rPr>
                <w:rFonts w:ascii="Georgia" w:eastAsia="Georgia" w:hAnsi="Georgia" w:cs="Georgia"/>
                <w:sz w:val="18"/>
                <w:szCs w:val="18"/>
              </w:rPr>
              <w:t>Betriebswirtschaftslehre</w:t>
            </w:r>
          </w:p>
        </w:tc>
        <w:tc>
          <w:tcPr>
            <w:tcW w:w="3544" w:type="dxa"/>
            <w:gridSpan w:val="7"/>
          </w:tcPr>
          <w:p w14:paraId="521D0D1D" w14:textId="138AD588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4</w:t>
            </w:r>
            <w:r>
              <w:rPr>
                <w:rFonts w:ascii="Georgia" w:eastAsia="Georgia" w:hAnsi="Georgia" w:cs="Georgia"/>
                <w:sz w:val="18"/>
                <w:szCs w:val="18"/>
              </w:rPr>
              <w:t>/20</w:t>
            </w:r>
            <w:r w:rsidR="00B363FB">
              <w:rPr>
                <w:rFonts w:ascii="Georgia" w:eastAsia="Georgia" w:hAnsi="Georgia" w:cs="Georgia"/>
                <w:sz w:val="18"/>
                <w:szCs w:val="18"/>
              </w:rPr>
              <w:t>25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AB6B69" w14:paraId="1EC01C92" w14:textId="77777777" w:rsidTr="00B53B20">
        <w:trPr>
          <w:trHeight w:val="20"/>
        </w:trPr>
        <w:tc>
          <w:tcPr>
            <w:tcW w:w="5387" w:type="dxa"/>
            <w:gridSpan w:val="3"/>
            <w:vAlign w:val="bottom"/>
          </w:tcPr>
          <w:p w14:paraId="15B86870" w14:textId="236EB537" w:rsidR="00AB6B69" w:rsidRPr="00B53B20" w:rsidRDefault="002C1CAE" w:rsidP="00B53B20">
            <w:pPr>
              <w:numPr>
                <w:ilvl w:val="0"/>
                <w:numId w:val="2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B53B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Notendurchschnitt: 2,3</w:t>
            </w:r>
          </w:p>
        </w:tc>
        <w:tc>
          <w:tcPr>
            <w:tcW w:w="3680" w:type="dxa"/>
            <w:gridSpan w:val="8"/>
          </w:tcPr>
          <w:p w14:paraId="5E8B3D6B" w14:textId="4BC1DA93" w:rsidR="00AB6B69" w:rsidRDefault="00AB6B69" w:rsidP="00E0423C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AB6B69" w14:paraId="06AFD2D5" w14:textId="77777777">
        <w:trPr>
          <w:trHeight w:val="340"/>
        </w:trPr>
        <w:tc>
          <w:tcPr>
            <w:tcW w:w="5670" w:type="dxa"/>
            <w:gridSpan w:val="5"/>
            <w:vAlign w:val="bottom"/>
          </w:tcPr>
          <w:p w14:paraId="41CBD506" w14:textId="1EB5770A" w:rsidR="00AB6B69" w:rsidRDefault="00FB47CA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Otto-hahn-schule </w:t>
            </w:r>
          </w:p>
        </w:tc>
        <w:tc>
          <w:tcPr>
            <w:tcW w:w="3397" w:type="dxa"/>
            <w:gridSpan w:val="6"/>
            <w:vAlign w:val="bottom"/>
          </w:tcPr>
          <w:p w14:paraId="43B80BF7" w14:textId="5FD78225" w:rsidR="00AB6B69" w:rsidRDefault="002C1CAE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</w:t>
            </w:r>
            <w:r w:rsidR="009503EB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rankfurt am Main</w:t>
            </w:r>
          </w:p>
        </w:tc>
      </w:tr>
      <w:tr w:rsidR="00AB6B69" w14:paraId="5383E017" w14:textId="77777777">
        <w:tc>
          <w:tcPr>
            <w:tcW w:w="5670" w:type="dxa"/>
            <w:gridSpan w:val="5"/>
          </w:tcPr>
          <w:p w14:paraId="2237EF87" w14:textId="7FC8BA3D" w:rsidR="00AB6B69" w:rsidRDefault="005D0CED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Allgemeine Hochschulreife </w:t>
            </w:r>
          </w:p>
        </w:tc>
        <w:tc>
          <w:tcPr>
            <w:tcW w:w="3397" w:type="dxa"/>
            <w:gridSpan w:val="6"/>
          </w:tcPr>
          <w:p w14:paraId="56ECBFB8" w14:textId="4C1BA382" w:rsidR="00AB6B69" w:rsidRDefault="005D0CE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09/20</w:t>
            </w:r>
            <w:r w:rsidR="002A7216">
              <w:rPr>
                <w:rFonts w:ascii="Georgia" w:eastAsia="Georgia" w:hAnsi="Georgia" w:cs="Georgia"/>
                <w:sz w:val="18"/>
                <w:szCs w:val="18"/>
              </w:rPr>
              <w:t>15</w:t>
            </w:r>
            <w:r>
              <w:rPr>
                <w:rFonts w:ascii="Georgia" w:eastAsia="Georgia" w:hAnsi="Georgia" w:cs="Georgia"/>
                <w:sz w:val="18"/>
                <w:szCs w:val="18"/>
              </w:rPr>
              <w:t xml:space="preserve"> – 06/20</w:t>
            </w:r>
            <w:r w:rsidR="00EF6227">
              <w:rPr>
                <w:rFonts w:ascii="Georgia" w:eastAsia="Georgia" w:hAnsi="Georgia" w:cs="Georgia"/>
                <w:sz w:val="18"/>
                <w:szCs w:val="18"/>
              </w:rPr>
              <w:t>24</w:t>
            </w:r>
          </w:p>
        </w:tc>
      </w:tr>
      <w:tr w:rsidR="00AB6B69" w14:paraId="25869E6D" w14:textId="77777777" w:rsidTr="00B53B20">
        <w:trPr>
          <w:trHeight w:val="20"/>
        </w:trPr>
        <w:tc>
          <w:tcPr>
            <w:tcW w:w="9067" w:type="dxa"/>
            <w:gridSpan w:val="11"/>
          </w:tcPr>
          <w:p w14:paraId="0538C1ED" w14:textId="4F7AEECE" w:rsidR="00AB6B69" w:rsidRDefault="005D0CE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Schwerpunktfächer: Englisch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,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Politik</w:t>
            </w:r>
            <w:r w:rsidR="003B45A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&amp; Wirtschaft</w:t>
            </w:r>
          </w:p>
          <w:p w14:paraId="6D746654" w14:textId="6F60D376" w:rsidR="00AB6B69" w:rsidRPr="002C1CAE" w:rsidRDefault="00380292" w:rsidP="00B53B2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Klassensprecher </w:t>
            </w:r>
            <w:r w:rsidR="002C1CAE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in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der 13.</w:t>
            </w:r>
            <w:r w:rsidR="00986E78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Klasse</w:t>
            </w:r>
          </w:p>
        </w:tc>
      </w:tr>
      <w:tr w:rsidR="00AB6B69" w14:paraId="0257DA67" w14:textId="77777777" w:rsidTr="00B53B20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38788374" w14:textId="261E21CB" w:rsidR="00AB6B69" w:rsidRDefault="005D0CED" w:rsidP="002C1C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23508D" w14:paraId="6E1C8D80" w14:textId="77777777" w:rsidTr="009D63A5">
        <w:trPr>
          <w:trHeight w:val="73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348076FE" w14:textId="77777777" w:rsidR="0023508D" w:rsidRDefault="0023508D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</w:p>
          <w:p w14:paraId="2435BE7F" w14:textId="6D813765" w:rsidR="0023508D" w:rsidRDefault="007D3851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Deutsche Bahn A</w:t>
            </w:r>
            <w:r w:rsidR="0003335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</w:t>
            </w:r>
            <w:r w:rsidR="001633D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</w:t>
            </w:r>
            <w:r w:rsidR="00172E4F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          </w:t>
            </w:r>
            <w:r w:rsidR="00CF6141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                                                           </w:t>
            </w:r>
            <w:r w:rsidR="001A01B4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   </w:t>
            </w:r>
            <w:r w:rsidR="00B53BFA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Fra</w:t>
            </w:r>
            <w:r w:rsidR="00CD723E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nkfurt am Main</w:t>
            </w:r>
          </w:p>
          <w:p w14:paraId="786A2F4C" w14:textId="6EDE6E08" w:rsidR="007D3851" w:rsidRPr="00510E70" w:rsidRDefault="00510E70">
            <w:pPr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</w:pPr>
            <w:r w:rsidRPr="00870770"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>Mitarbeiter</w:t>
            </w:r>
            <w:r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 xml:space="preserve"> </w:t>
            </w:r>
            <w:r w:rsidR="00CE21B4"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>am Empfang</w:t>
            </w:r>
            <w:r w:rsidR="00C13DD9"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 xml:space="preserve"> (per Subunternehmen)</w:t>
            </w:r>
            <w:r w:rsidR="00FE4308">
              <w:rPr>
                <w:rFonts w:ascii="Georgia" w:eastAsia="Georgia" w:hAnsi="Georgia" w:cs="Georgia"/>
                <w:bCs/>
                <w:smallCaps/>
                <w:sz w:val="18"/>
                <w:szCs w:val="18"/>
              </w:rPr>
              <w:t xml:space="preserve">                                                                                  </w:t>
            </w:r>
          </w:p>
          <w:p w14:paraId="0A0208E8" w14:textId="16D55806" w:rsidR="0023508D" w:rsidRPr="00094460" w:rsidRDefault="001F361C" w:rsidP="0037270D">
            <w:pPr>
              <w:pStyle w:val="Listenabsatz"/>
              <w:numPr>
                <w:ilvl w:val="0"/>
                <w:numId w:val="13"/>
              </w:num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Empfang und Betreuung von Gäst</w:t>
            </w:r>
            <w:r w:rsidR="00094460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en und Mitarbeitenden</w:t>
            </w:r>
          </w:p>
          <w:p w14:paraId="0B8308FE" w14:textId="28F36E4C" w:rsidR="00094460" w:rsidRPr="0096123F" w:rsidRDefault="00094460" w:rsidP="0037270D">
            <w:pPr>
              <w:pStyle w:val="Listenabsatz"/>
              <w:numPr>
                <w:ilvl w:val="0"/>
                <w:numId w:val="13"/>
              </w:num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Verwaltung von Zutritt</w:t>
            </w:r>
            <w:r w:rsidR="00971AB4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sberechtigungen</w:t>
            </w:r>
            <w:r w:rsidR="003245A0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 xml:space="preserve"> u</w:t>
            </w:r>
            <w:r w:rsidR="006E0AC8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nd Besucheranmeldungen</w:t>
            </w:r>
          </w:p>
          <w:p w14:paraId="6F11D873" w14:textId="724548D8" w:rsidR="0023508D" w:rsidRPr="00903028" w:rsidRDefault="00BB14E3" w:rsidP="00903028">
            <w:pPr>
              <w:pStyle w:val="Listenabsatz"/>
              <w:numPr>
                <w:ilvl w:val="0"/>
                <w:numId w:val="13"/>
              </w:num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Repräsentatio</w:t>
            </w:r>
            <w:r w:rsidR="005E6FF4">
              <w:rPr>
                <w:rFonts w:ascii="Georgia" w:eastAsia="Georgia" w:hAnsi="Georgia" w:cs="Georgia"/>
                <w:bCs/>
                <w:i/>
                <w:iCs/>
                <w:smallCaps/>
                <w:sz w:val="18"/>
                <w:szCs w:val="18"/>
              </w:rPr>
              <w:t>n des Unternehmens als erste Ansprechperson vor Ort</w:t>
            </w:r>
          </w:p>
          <w:p w14:paraId="4C2C115A" w14:textId="77777777" w:rsidR="00903028" w:rsidRDefault="00903028">
            <w:pP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</w:pPr>
          </w:p>
          <w:p w14:paraId="7F624C0C" w14:textId="6708803A" w:rsidR="0023508D" w:rsidRDefault="0023508D">
            <w:pPr>
              <w:rPr>
                <w:rFonts w:ascii="Georgia" w:eastAsia="Georgia" w:hAnsi="Georgia" w:cs="Georgia"/>
                <w:sz w:val="23"/>
                <w:szCs w:val="23"/>
              </w:rPr>
            </w:pPr>
            <w:r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Frankfurter Sparkasse </w:t>
            </w:r>
          </w:p>
        </w:tc>
        <w:tc>
          <w:tcPr>
            <w:tcW w:w="2546" w:type="dxa"/>
            <w:gridSpan w:val="4"/>
            <w:tcBorders>
              <w:top w:val="single" w:sz="4" w:space="0" w:color="000000"/>
            </w:tcBorders>
            <w:vAlign w:val="bottom"/>
          </w:tcPr>
          <w:p w14:paraId="790C761F" w14:textId="3EF22F7B" w:rsidR="0023508D" w:rsidRDefault="0023508D" w:rsidP="00CD723E">
            <w:pPr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23508D" w14:paraId="5AC109DB" w14:textId="77777777" w:rsidTr="00DD6551">
        <w:trPr>
          <w:trHeight w:val="85"/>
        </w:trPr>
        <w:tc>
          <w:tcPr>
            <w:tcW w:w="5954" w:type="dxa"/>
            <w:gridSpan w:val="6"/>
            <w:vAlign w:val="bottom"/>
          </w:tcPr>
          <w:p w14:paraId="586D6CA5" w14:textId="65B16236" w:rsidR="0023508D" w:rsidRDefault="0023508D" w:rsidP="002C1CAE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Praktikant als Bankkaufmann</w:t>
            </w:r>
          </w:p>
        </w:tc>
        <w:tc>
          <w:tcPr>
            <w:tcW w:w="3113" w:type="dxa"/>
            <w:gridSpan w:val="5"/>
          </w:tcPr>
          <w:p w14:paraId="78EDED99" w14:textId="79A41339" w:rsidR="0023508D" w:rsidRDefault="0023508D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04/2022</w:t>
            </w:r>
          </w:p>
        </w:tc>
      </w:tr>
      <w:tr w:rsidR="0023508D" w14:paraId="61099040" w14:textId="77777777" w:rsidTr="00B53B20">
        <w:trPr>
          <w:trHeight w:val="20"/>
        </w:trPr>
        <w:tc>
          <w:tcPr>
            <w:tcW w:w="9067" w:type="dxa"/>
            <w:gridSpan w:val="11"/>
          </w:tcPr>
          <w:p w14:paraId="759DC649" w14:textId="77777777" w:rsidR="0023508D" w:rsidRDefault="0023508D" w:rsidP="002350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im täglichen Kundenkontakt und Begleitung von Beratungsgesprächen</w:t>
            </w:r>
          </w:p>
          <w:p w14:paraId="40CCCF10" w14:textId="77777777" w:rsidR="0023508D" w:rsidRDefault="0023508D" w:rsidP="002350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Kennenlernen der Abläufe im Service- und Kassenbereich einer Filiale</w:t>
            </w:r>
          </w:p>
          <w:p w14:paraId="0C306BE9" w14:textId="77777777" w:rsidR="0023508D" w:rsidRDefault="0023508D" w:rsidP="0023508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Mitarbeit bei organisatorischen Aufgaben und bei der Dokumentenbearbeitung</w:t>
            </w:r>
          </w:p>
          <w:p w14:paraId="070835EE" w14:textId="38A88DFB" w:rsidR="0023508D" w:rsidRPr="002C1CAE" w:rsidRDefault="0023508D" w:rsidP="00B53B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Erfahrungen mit grundlegenden Bankprodukten wie Giro- und Sparkonten</w:t>
            </w:r>
          </w:p>
        </w:tc>
      </w:tr>
      <w:tr w:rsidR="0023508D" w14:paraId="657F77A5" w14:textId="77777777" w:rsidTr="00B53B20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72669C1A" w14:textId="6DB308F8" w:rsidR="0023508D" w:rsidRDefault="0023508D" w:rsidP="002C1C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Persönliches Engagement</w:t>
            </w:r>
          </w:p>
        </w:tc>
      </w:tr>
      <w:tr w:rsidR="0023508D" w14:paraId="56D60D7B" w14:textId="77777777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000000"/>
            </w:tcBorders>
            <w:vAlign w:val="bottom"/>
          </w:tcPr>
          <w:p w14:paraId="661DEBDA" w14:textId="1DD0348A" w:rsidR="0023508D" w:rsidRDefault="002350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4942ED">
              <w:rPr>
                <w:rFonts w:ascii="Georgia" w:eastAsia="Georgia" w:hAnsi="Georgia" w:cs="Georgia"/>
                <w:b/>
                <w:smallCaps/>
              </w:rPr>
              <w:t>FinanceHub e.</w:t>
            </w:r>
            <w:r>
              <w:rPr>
                <w:rFonts w:ascii="Georgia" w:eastAsia="Georgia" w:hAnsi="Georgia" w:cs="Georgia"/>
                <w:b/>
                <w:smallCaps/>
              </w:rPr>
              <w:t xml:space="preserve"> </w:t>
            </w:r>
            <w:r w:rsidRPr="004942ED">
              <w:rPr>
                <w:rFonts w:ascii="Georgia" w:eastAsia="Georgia" w:hAnsi="Georgia" w:cs="Georgia"/>
                <w:b/>
                <w:smallCaps/>
              </w:rPr>
              <w:t>V</w:t>
            </w:r>
            <w:r>
              <w:rPr>
                <w:rFonts w:ascii="Georgia" w:eastAsia="Georgia" w:hAnsi="Georgia" w:cs="Georgia"/>
                <w:b/>
                <w:smallCaps/>
              </w:rPr>
              <w:t>.</w:t>
            </w:r>
          </w:p>
        </w:tc>
        <w:tc>
          <w:tcPr>
            <w:tcW w:w="3544" w:type="dxa"/>
            <w:gridSpan w:val="7"/>
            <w:tcBorders>
              <w:top w:val="single" w:sz="4" w:space="0" w:color="000000"/>
            </w:tcBorders>
            <w:vAlign w:val="bottom"/>
          </w:tcPr>
          <w:p w14:paraId="24EDEE27" w14:textId="59167A59" w:rsidR="0023508D" w:rsidRDefault="002350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23508D" w14:paraId="59BCABEF" w14:textId="77777777" w:rsidTr="00383A7D">
        <w:trPr>
          <w:trHeight w:val="57"/>
        </w:trPr>
        <w:tc>
          <w:tcPr>
            <w:tcW w:w="6804" w:type="dxa"/>
            <w:gridSpan w:val="8"/>
            <w:vAlign w:val="bottom"/>
          </w:tcPr>
          <w:p w14:paraId="6CD0142D" w14:textId="4E607FB3" w:rsidR="0023508D" w:rsidRDefault="002350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8F2270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im Private Equity Team</w:t>
            </w:r>
          </w:p>
        </w:tc>
        <w:tc>
          <w:tcPr>
            <w:tcW w:w="2263" w:type="dxa"/>
            <w:gridSpan w:val="3"/>
          </w:tcPr>
          <w:p w14:paraId="05A30327" w14:textId="670FC7EC" w:rsidR="0023508D" w:rsidRDefault="002350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01/2026 – heute</w:t>
            </w:r>
          </w:p>
        </w:tc>
      </w:tr>
      <w:tr w:rsidR="0023508D" w14:paraId="58E329F7" w14:textId="77777777" w:rsidTr="00383A7D">
        <w:trPr>
          <w:trHeight w:val="20"/>
        </w:trPr>
        <w:tc>
          <w:tcPr>
            <w:tcW w:w="9067" w:type="dxa"/>
            <w:gridSpan w:val="11"/>
          </w:tcPr>
          <w:p w14:paraId="63759707" w14:textId="77777777" w:rsidR="0023508D" w:rsidRPr="008F2270" w:rsidRDefault="0023508D" w:rsidP="004B7501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Unterstützung bei der Analyse und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uswahl relevanter PE-Fonds für Kooperationen &amp; Workshops</w:t>
            </w:r>
          </w:p>
          <w:p w14:paraId="0B3A5BDF" w14:textId="312FCFC5" w:rsidR="0023508D" w:rsidRPr="00B53B20" w:rsidRDefault="0023508D" w:rsidP="00B53B2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Mitarbeit im PE-Team mit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F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okus auf Ableitung relevanter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I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nsights aus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der </w:t>
            </w:r>
            <w:r w:rsidRPr="008F227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Research zur gezielten Gestaltung von Workshops</w:t>
            </w:r>
          </w:p>
        </w:tc>
      </w:tr>
      <w:tr w:rsidR="0023508D" w:rsidRPr="00001A3F" w14:paraId="4D2B0D83" w14:textId="77777777" w:rsidTr="00B53B20">
        <w:trPr>
          <w:trHeight w:val="346"/>
        </w:trPr>
        <w:tc>
          <w:tcPr>
            <w:tcW w:w="5954" w:type="dxa"/>
            <w:gridSpan w:val="6"/>
            <w:vAlign w:val="bottom"/>
          </w:tcPr>
          <w:p w14:paraId="1DCDCC2A" w14:textId="279438E1" w:rsidR="0023508D" w:rsidRPr="004069A0" w:rsidRDefault="0023508D" w:rsidP="00406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ArialMT" w:hAnsi="Georgia" w:cs="ArialMT"/>
                <w:b/>
                <w:bCs/>
                <w:iCs/>
                <w:smallCaps/>
                <w:color w:val="000000"/>
                <w:lang w:val="de-DE"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Arbeitskreis Börse an der JLU Gießen e. V. </w:t>
            </w:r>
          </w:p>
        </w:tc>
        <w:tc>
          <w:tcPr>
            <w:tcW w:w="3113" w:type="dxa"/>
            <w:gridSpan w:val="5"/>
            <w:vAlign w:val="bottom"/>
          </w:tcPr>
          <w:p w14:paraId="7B1E1C27" w14:textId="7C56D5CB" w:rsidR="0023508D" w:rsidRPr="00001A3F" w:rsidRDefault="0023508D" w:rsidP="00406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smallCaps/>
                <w:color w:val="000000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Gießen</w:t>
            </w:r>
          </w:p>
        </w:tc>
      </w:tr>
      <w:tr w:rsidR="0023508D" w14:paraId="02602C16" w14:textId="77777777" w:rsidTr="00DF55FE">
        <w:trPr>
          <w:trHeight w:val="20"/>
        </w:trPr>
        <w:tc>
          <w:tcPr>
            <w:tcW w:w="5670" w:type="dxa"/>
            <w:gridSpan w:val="5"/>
          </w:tcPr>
          <w:p w14:paraId="07B2327C" w14:textId="56648182" w:rsidR="0023508D" w:rsidRDefault="0023508D" w:rsidP="00406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Mitglied des AKB (Arbeitskreis Börse an der JLU Gießen e. V.)</w:t>
            </w:r>
          </w:p>
        </w:tc>
        <w:tc>
          <w:tcPr>
            <w:tcW w:w="3397" w:type="dxa"/>
            <w:gridSpan w:val="6"/>
          </w:tcPr>
          <w:p w14:paraId="5A4774FE" w14:textId="115302F2" w:rsidR="0023508D" w:rsidRDefault="0023508D" w:rsidP="00406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05/2025 – heute</w:t>
            </w:r>
          </w:p>
        </w:tc>
      </w:tr>
      <w:tr w:rsidR="0023508D" w14:paraId="551F11D0" w14:textId="77777777" w:rsidTr="00DF55FE">
        <w:trPr>
          <w:trHeight w:val="216"/>
        </w:trPr>
        <w:tc>
          <w:tcPr>
            <w:tcW w:w="8080" w:type="dxa"/>
            <w:gridSpan w:val="9"/>
            <w:vAlign w:val="bottom"/>
          </w:tcPr>
          <w:p w14:paraId="38A4B5F6" w14:textId="77777777" w:rsidR="0023508D" w:rsidRPr="0068559F" w:rsidRDefault="0023508D" w:rsidP="004069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Aktive Beteiligung im Finanz- und Investmentclub der JLU mit Fokus auf Aktien und Märkte</w:t>
            </w:r>
          </w:p>
          <w:p w14:paraId="21E5731D" w14:textId="77777777" w:rsidR="0023508D" w:rsidRPr="0068559F" w:rsidRDefault="0023508D" w:rsidP="004069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Teilnahme an Workshops zu Unternehmensbewertung-Vorträgen von Finanzprofis und Portfolio-Simulationen mit Praxisbezug</w:t>
            </w:r>
          </w:p>
          <w:p w14:paraId="14FA3244" w14:textId="7A7DE3B7" w:rsidR="0023508D" w:rsidRPr="007A0AEB" w:rsidRDefault="0023508D" w:rsidP="004069A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Networking mit Experten aus Investmentbanking, Asset Management und Private Equity </w:t>
            </w:r>
          </w:p>
        </w:tc>
        <w:tc>
          <w:tcPr>
            <w:tcW w:w="987" w:type="dxa"/>
            <w:gridSpan w:val="2"/>
          </w:tcPr>
          <w:p w14:paraId="5D670B08" w14:textId="77777777" w:rsidR="0023508D" w:rsidRDefault="0023508D" w:rsidP="004069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23508D" w14:paraId="5AEA2432" w14:textId="77777777" w:rsidTr="00B53B20">
        <w:trPr>
          <w:trHeight w:val="346"/>
        </w:trPr>
        <w:tc>
          <w:tcPr>
            <w:tcW w:w="5670" w:type="dxa"/>
            <w:gridSpan w:val="5"/>
            <w:vAlign w:val="bottom"/>
          </w:tcPr>
          <w:p w14:paraId="6E880EC1" w14:textId="6200A1DC" w:rsidR="0023508D" w:rsidRPr="007A0AEB" w:rsidRDefault="0023508D" w:rsidP="00897504">
            <w:pPr>
              <w:rPr>
                <w:rFonts w:ascii="Georgia" w:eastAsia="Georgia" w:hAnsi="Georgia" w:cs="Georgia"/>
                <w:b/>
                <w:smallCaps/>
              </w:rPr>
            </w:pPr>
            <w:r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MainGym Frankfurt </w:t>
            </w:r>
          </w:p>
        </w:tc>
        <w:tc>
          <w:tcPr>
            <w:tcW w:w="3397" w:type="dxa"/>
            <w:gridSpan w:val="6"/>
            <w:vAlign w:val="bottom"/>
          </w:tcPr>
          <w:p w14:paraId="74AAE398" w14:textId="51BA2ECB" w:rsidR="0023508D" w:rsidRDefault="0023508D" w:rsidP="00897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smallCaps/>
                <w:color w:val="000000"/>
                <w:sz w:val="23"/>
                <w:szCs w:val="23"/>
              </w:rPr>
              <w:t>Frankfurt am Main</w:t>
            </w:r>
          </w:p>
        </w:tc>
      </w:tr>
      <w:tr w:rsidR="0023508D" w14:paraId="72486D1A" w14:textId="77777777" w:rsidTr="00B53B20">
        <w:trPr>
          <w:trHeight w:val="20"/>
        </w:trPr>
        <w:tc>
          <w:tcPr>
            <w:tcW w:w="5670" w:type="dxa"/>
            <w:gridSpan w:val="5"/>
            <w:vAlign w:val="bottom"/>
          </w:tcPr>
          <w:p w14:paraId="0C7996A3" w14:textId="6EA205FF" w:rsidR="0023508D" w:rsidRDefault="0023508D" w:rsidP="0089750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Muay Thai Trainer für die U13-Jugend</w:t>
            </w:r>
          </w:p>
        </w:tc>
        <w:tc>
          <w:tcPr>
            <w:tcW w:w="3397" w:type="dxa"/>
            <w:gridSpan w:val="6"/>
          </w:tcPr>
          <w:p w14:paraId="2F9495ED" w14:textId="58CD0930" w:rsidR="0023508D" w:rsidRDefault="0023508D" w:rsidP="00897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10/2021 – 07/2022</w:t>
            </w:r>
          </w:p>
        </w:tc>
      </w:tr>
      <w:tr w:rsidR="0023508D" w14:paraId="4FBF8575" w14:textId="77777777" w:rsidTr="007A0AEB">
        <w:trPr>
          <w:trHeight w:val="216"/>
        </w:trPr>
        <w:tc>
          <w:tcPr>
            <w:tcW w:w="8647" w:type="dxa"/>
            <w:gridSpan w:val="10"/>
          </w:tcPr>
          <w:p w14:paraId="4CE65286" w14:textId="77777777" w:rsidR="0023508D" w:rsidRDefault="0023508D" w:rsidP="0089750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Eigenständige Organisation von Trainingsplänen und Trainingseinheiten</w:t>
            </w:r>
          </w:p>
          <w:p w14:paraId="3AF8C196" w14:textId="77777777" w:rsidR="0023508D" w:rsidRDefault="0023508D" w:rsidP="0089750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Vermittlung von Disziplin, Technik und Teamgeist</w:t>
            </w:r>
          </w:p>
          <w:p w14:paraId="03A0A609" w14:textId="74276856" w:rsidR="0023508D" w:rsidRPr="007A0AEB" w:rsidRDefault="0023508D" w:rsidP="00897504">
            <w:pPr>
              <w:numPr>
                <w:ilvl w:val="0"/>
                <w:numId w:val="3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Betreuung und Förderung junger Talente im Wettkampfbereich</w:t>
            </w:r>
          </w:p>
        </w:tc>
        <w:tc>
          <w:tcPr>
            <w:tcW w:w="420" w:type="dxa"/>
          </w:tcPr>
          <w:p w14:paraId="450E46D0" w14:textId="77777777" w:rsidR="0023508D" w:rsidRDefault="0023508D" w:rsidP="008975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  <w:tr w:rsidR="0023508D" w14:paraId="6D95D8DC" w14:textId="77777777" w:rsidTr="00B53B20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000000"/>
            </w:tcBorders>
            <w:vAlign w:val="bottom"/>
          </w:tcPr>
          <w:p w14:paraId="1F507B45" w14:textId="26CC9E86" w:rsidR="0023508D" w:rsidRPr="00AB4FC6" w:rsidRDefault="0023508D" w:rsidP="00897504">
            <w:pPr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AB4FC6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23508D" w14:paraId="473A6812" w14:textId="77777777" w:rsidTr="00A953BE">
        <w:trPr>
          <w:trHeight w:val="512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28AD651D" w14:textId="1B7EFDED" w:rsidR="0023508D" w:rsidRDefault="0023508D" w:rsidP="0089750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  <w:r>
              <w:rPr>
                <w:rFonts w:ascii="Georgia" w:eastAsia="Georgia" w:hAnsi="Georgia" w:cs="Georgia"/>
                <w:sz w:val="18"/>
                <w:szCs w:val="18"/>
              </w:rPr>
              <w:br/>
            </w:r>
          </w:p>
        </w:tc>
        <w:tc>
          <w:tcPr>
            <w:tcW w:w="7082" w:type="dxa"/>
            <w:gridSpan w:val="10"/>
            <w:tcBorders>
              <w:top w:val="single" w:sz="4" w:space="0" w:color="000000"/>
            </w:tcBorders>
            <w:vAlign w:val="bottom"/>
          </w:tcPr>
          <w:p w14:paraId="1F0CC04F" w14:textId="35201423" w:rsidR="0023508D" w:rsidRDefault="0023508D" w:rsidP="0089750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Deutsch, Urdu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(Muttersprachen)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(verhandlungssicher)</w:t>
            </w: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 Französisch &amp; Arabisch</w:t>
            </w: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(Grundkenntnisse)</w:t>
            </w:r>
          </w:p>
        </w:tc>
      </w:tr>
      <w:tr w:rsidR="0023508D" w14:paraId="274BD762" w14:textId="77777777">
        <w:trPr>
          <w:trHeight w:val="283"/>
        </w:trPr>
        <w:tc>
          <w:tcPr>
            <w:tcW w:w="1985" w:type="dxa"/>
            <w:vAlign w:val="bottom"/>
          </w:tcPr>
          <w:p w14:paraId="26B75E6C" w14:textId="77777777" w:rsidR="0023508D" w:rsidRDefault="0023508D" w:rsidP="0089750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82" w:type="dxa"/>
            <w:gridSpan w:val="10"/>
            <w:vAlign w:val="bottom"/>
          </w:tcPr>
          <w:p w14:paraId="63AE0D94" w14:textId="2AB16147" w:rsidR="0023508D" w:rsidRDefault="0023508D" w:rsidP="00897504">
            <w:p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Microsoft Office </w:t>
            </w:r>
            <w:r w:rsidRPr="00B53B20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(Word, Excel, PowerPoint)</w:t>
            </w:r>
          </w:p>
        </w:tc>
      </w:tr>
      <w:tr w:rsidR="0023508D" w14:paraId="37815445" w14:textId="77777777">
        <w:trPr>
          <w:trHeight w:val="283"/>
        </w:trPr>
        <w:tc>
          <w:tcPr>
            <w:tcW w:w="1985" w:type="dxa"/>
            <w:vAlign w:val="bottom"/>
          </w:tcPr>
          <w:p w14:paraId="2392A4AB" w14:textId="77777777" w:rsidR="0023508D" w:rsidRDefault="0023508D" w:rsidP="0089750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82" w:type="dxa"/>
            <w:gridSpan w:val="10"/>
            <w:vAlign w:val="bottom"/>
          </w:tcPr>
          <w:p w14:paraId="4BC3F456" w14:textId="22BCEE95" w:rsidR="0023508D" w:rsidRPr="00A724C9" w:rsidRDefault="0023508D" w:rsidP="00897504">
            <w:pP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Kampfsport </w:t>
            </w:r>
            <w:r w:rsidRPr="00B53B20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(Muay Thai)</w:t>
            </w:r>
            <w:r w:rsidRPr="00A724C9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, Fußball, Fitness</w:t>
            </w:r>
            <w:r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, Biohacking</w:t>
            </w:r>
          </w:p>
        </w:tc>
      </w:tr>
      <w:tr w:rsidR="0023508D" w14:paraId="4BE1F656" w14:textId="77777777" w:rsidTr="00B53B20">
        <w:trPr>
          <w:trHeight w:val="1152"/>
        </w:trPr>
        <w:tc>
          <w:tcPr>
            <w:tcW w:w="2790" w:type="dxa"/>
            <w:gridSpan w:val="2"/>
            <w:vAlign w:val="bottom"/>
          </w:tcPr>
          <w:p w14:paraId="778AAA6A" w14:textId="5D8AF339" w:rsidR="0023508D" w:rsidRDefault="0023508D" w:rsidP="00897504">
            <w:pPr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Frankfurt am Main, 01.05.2026</w:t>
            </w:r>
          </w:p>
        </w:tc>
        <w:tc>
          <w:tcPr>
            <w:tcW w:w="6277" w:type="dxa"/>
            <w:gridSpan w:val="9"/>
            <w:vAlign w:val="bottom"/>
          </w:tcPr>
          <w:p w14:paraId="1DB88C10" w14:textId="77777777" w:rsidR="0023508D" w:rsidRDefault="0023508D" w:rsidP="00897504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17C5E394" w14:textId="496C8D78" w:rsidR="00AF1BC5" w:rsidRDefault="00AF1BC5" w:rsidP="00DC73AD">
      <w:pPr>
        <w:rPr>
          <w:sz w:val="18"/>
          <w:szCs w:val="18"/>
        </w:rPr>
      </w:pPr>
    </w:p>
    <w:sectPr w:rsidR="00AF1BC5">
      <w:footerReference w:type="even" r:id="rId8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1247" w14:textId="77777777" w:rsidR="00A962EF" w:rsidRDefault="00A962EF">
      <w:pPr>
        <w:spacing w:after="0" w:line="240" w:lineRule="auto"/>
      </w:pPr>
      <w:r>
        <w:separator/>
      </w:r>
    </w:p>
  </w:endnote>
  <w:endnote w:type="continuationSeparator" w:id="0">
    <w:p w14:paraId="11CBB203" w14:textId="77777777" w:rsidR="00A962EF" w:rsidRDefault="00A96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38886A3-BAB2-5F4E-B09D-66A417AB64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370B18C-B3D5-FE49-8D1A-BF36F0F0693A}"/>
    <w:embedBold r:id="rId3" w:fontKey="{921BC951-8661-3C4B-9C3F-0F2A9FEFBFB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443A5BE5-2190-F047-A8C3-B01EFC5D286F}"/>
  </w:font>
  <w:font w:name="Noto Sans Symbols">
    <w:altName w:val="Calibri"/>
    <w:charset w:val="00"/>
    <w:family w:val="auto"/>
    <w:pitch w:val="default"/>
    <w:embedRegular r:id="rId5" w:fontKey="{56442109-0A19-2442-AAAE-9795F0CA9843}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  <w:embedRegular r:id="rId6" w:fontKey="{3969E8B4-5AAD-5642-A01D-43AF461082A0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7" w:fontKey="{C27E19F1-3C21-4B4F-89F4-4BB0C691D6CE}"/>
    <w:embedBold r:id="rId8" w:fontKey="{61E9B049-544B-8244-9F68-0A53CFABD7D0}"/>
    <w:embedItalic r:id="rId9" w:fontKey="{BF85E924-CC17-B747-AF11-251573A3912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B6F89009-D0BA-784D-A83B-C1D29A202DAD}"/>
    <w:embedBold r:id="rId11" w:fontKey="{B6513BFF-4358-B54D-9960-5F9A10C13B3B}"/>
    <w:embedItalic r:id="rId12" w:fontKey="{405D182C-7620-BC4B-A3A3-DAA450CB6A74}"/>
    <w:embedBoldItalic r:id="rId13" w:fontKey="{FE5A5D8F-F2A7-1945-ABC5-6D3182B2CF6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4" w:fontKey="{01E3C234-2FA5-AD47-9319-3A2B5F4B9D52}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  <w:embedRegular r:id="rId17" w:fontKey="{8D85F3EB-9C33-9F43-A0B1-919380B5C7F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2EB02" w14:textId="77777777" w:rsidR="00AB6B69" w:rsidRDefault="005D0CE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EE61F9" w14:textId="77777777" w:rsidR="00AB6B69" w:rsidRDefault="00AB6B6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AD3C68" w14:textId="77777777" w:rsidR="00A962EF" w:rsidRDefault="00A962EF">
      <w:pPr>
        <w:spacing w:after="0" w:line="240" w:lineRule="auto"/>
      </w:pPr>
      <w:r>
        <w:separator/>
      </w:r>
    </w:p>
  </w:footnote>
  <w:footnote w:type="continuationSeparator" w:id="0">
    <w:p w14:paraId="1D15C48C" w14:textId="77777777" w:rsidR="00A962EF" w:rsidRDefault="00A962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C3921"/>
    <w:multiLevelType w:val="multilevel"/>
    <w:tmpl w:val="4EC8CA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8402C3"/>
    <w:multiLevelType w:val="hybridMultilevel"/>
    <w:tmpl w:val="2B640B9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945FC8"/>
    <w:multiLevelType w:val="hybridMultilevel"/>
    <w:tmpl w:val="A912872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ADD1A87"/>
    <w:multiLevelType w:val="hybridMultilevel"/>
    <w:tmpl w:val="A9A495AC"/>
    <w:lvl w:ilvl="0" w:tplc="0407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4" w15:restartNumberingAfterBreak="0">
    <w:nsid w:val="372A1683"/>
    <w:multiLevelType w:val="hybridMultilevel"/>
    <w:tmpl w:val="ADBA51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D48D7"/>
    <w:multiLevelType w:val="hybridMultilevel"/>
    <w:tmpl w:val="3EE06D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652EE5"/>
    <w:multiLevelType w:val="hybridMultilevel"/>
    <w:tmpl w:val="7C02EA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75BCC"/>
    <w:multiLevelType w:val="hybridMultilevel"/>
    <w:tmpl w:val="B7AA9D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766DC"/>
    <w:multiLevelType w:val="hybridMultilevel"/>
    <w:tmpl w:val="C1F435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CE3B42"/>
    <w:multiLevelType w:val="hybridMultilevel"/>
    <w:tmpl w:val="03EAA2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C83FFE"/>
    <w:multiLevelType w:val="hybridMultilevel"/>
    <w:tmpl w:val="8416C2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037F7"/>
    <w:multiLevelType w:val="multilevel"/>
    <w:tmpl w:val="FFFFFFFF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FBE6A8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8608385">
    <w:abstractNumId w:val="0"/>
  </w:num>
  <w:num w:numId="2" w16cid:durableId="1706175519">
    <w:abstractNumId w:val="12"/>
  </w:num>
  <w:num w:numId="3" w16cid:durableId="1717120870">
    <w:abstractNumId w:val="11"/>
  </w:num>
  <w:num w:numId="4" w16cid:durableId="1778329923">
    <w:abstractNumId w:val="4"/>
  </w:num>
  <w:num w:numId="5" w16cid:durableId="1870605443">
    <w:abstractNumId w:val="8"/>
  </w:num>
  <w:num w:numId="6" w16cid:durableId="2098867517">
    <w:abstractNumId w:val="3"/>
  </w:num>
  <w:num w:numId="7" w16cid:durableId="1191722228">
    <w:abstractNumId w:val="1"/>
  </w:num>
  <w:num w:numId="8" w16cid:durableId="894853555">
    <w:abstractNumId w:val="7"/>
  </w:num>
  <w:num w:numId="9" w16cid:durableId="1757554898">
    <w:abstractNumId w:val="2"/>
  </w:num>
  <w:num w:numId="10" w16cid:durableId="244802969">
    <w:abstractNumId w:val="6"/>
  </w:num>
  <w:num w:numId="11" w16cid:durableId="2076851663">
    <w:abstractNumId w:val="10"/>
  </w:num>
  <w:num w:numId="12" w16cid:durableId="379137622">
    <w:abstractNumId w:val="5"/>
  </w:num>
  <w:num w:numId="13" w16cid:durableId="1163933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B69"/>
    <w:rsid w:val="00001A3F"/>
    <w:rsid w:val="00003B8A"/>
    <w:rsid w:val="00003D33"/>
    <w:rsid w:val="00004DC5"/>
    <w:rsid w:val="00006BCC"/>
    <w:rsid w:val="000110A9"/>
    <w:rsid w:val="0003335A"/>
    <w:rsid w:val="0004007C"/>
    <w:rsid w:val="00046082"/>
    <w:rsid w:val="00053D60"/>
    <w:rsid w:val="000545E6"/>
    <w:rsid w:val="000578A0"/>
    <w:rsid w:val="000633E2"/>
    <w:rsid w:val="00064CC7"/>
    <w:rsid w:val="000657D5"/>
    <w:rsid w:val="00076A91"/>
    <w:rsid w:val="0008103D"/>
    <w:rsid w:val="00094460"/>
    <w:rsid w:val="00095584"/>
    <w:rsid w:val="000A3297"/>
    <w:rsid w:val="000A56D4"/>
    <w:rsid w:val="000C061D"/>
    <w:rsid w:val="000C1238"/>
    <w:rsid w:val="000D0D3A"/>
    <w:rsid w:val="000E39D7"/>
    <w:rsid w:val="001463F8"/>
    <w:rsid w:val="001476D2"/>
    <w:rsid w:val="001527AE"/>
    <w:rsid w:val="001633DF"/>
    <w:rsid w:val="00172E4F"/>
    <w:rsid w:val="00176835"/>
    <w:rsid w:val="00186412"/>
    <w:rsid w:val="001A01B4"/>
    <w:rsid w:val="001A1462"/>
    <w:rsid w:val="001A2726"/>
    <w:rsid w:val="001D56C5"/>
    <w:rsid w:val="001E374B"/>
    <w:rsid w:val="001E725D"/>
    <w:rsid w:val="001F361C"/>
    <w:rsid w:val="00201F3C"/>
    <w:rsid w:val="002119BF"/>
    <w:rsid w:val="00215059"/>
    <w:rsid w:val="00226C31"/>
    <w:rsid w:val="00231AFD"/>
    <w:rsid w:val="00232D8E"/>
    <w:rsid w:val="0023508D"/>
    <w:rsid w:val="002677DC"/>
    <w:rsid w:val="002823C1"/>
    <w:rsid w:val="002962C8"/>
    <w:rsid w:val="002A7216"/>
    <w:rsid w:val="002C1CAE"/>
    <w:rsid w:val="002D7E80"/>
    <w:rsid w:val="002E47A7"/>
    <w:rsid w:val="002F4AF5"/>
    <w:rsid w:val="003050EF"/>
    <w:rsid w:val="003053B8"/>
    <w:rsid w:val="003245A0"/>
    <w:rsid w:val="003357AB"/>
    <w:rsid w:val="0035672C"/>
    <w:rsid w:val="0036217F"/>
    <w:rsid w:val="0037270D"/>
    <w:rsid w:val="00375E86"/>
    <w:rsid w:val="00380292"/>
    <w:rsid w:val="003856DB"/>
    <w:rsid w:val="003B45A0"/>
    <w:rsid w:val="003D0550"/>
    <w:rsid w:val="003D1DCE"/>
    <w:rsid w:val="003D55F9"/>
    <w:rsid w:val="003E266F"/>
    <w:rsid w:val="004069A0"/>
    <w:rsid w:val="00424F35"/>
    <w:rsid w:val="004452DF"/>
    <w:rsid w:val="004550C9"/>
    <w:rsid w:val="00456894"/>
    <w:rsid w:val="004615DC"/>
    <w:rsid w:val="00462CFD"/>
    <w:rsid w:val="00473FA3"/>
    <w:rsid w:val="00491D2D"/>
    <w:rsid w:val="004942ED"/>
    <w:rsid w:val="004B7501"/>
    <w:rsid w:val="004C6E79"/>
    <w:rsid w:val="004D4EBC"/>
    <w:rsid w:val="004E3DEB"/>
    <w:rsid w:val="004E6F90"/>
    <w:rsid w:val="004F0ED3"/>
    <w:rsid w:val="004F7F71"/>
    <w:rsid w:val="00500474"/>
    <w:rsid w:val="00510E70"/>
    <w:rsid w:val="00511008"/>
    <w:rsid w:val="00521EEB"/>
    <w:rsid w:val="00533338"/>
    <w:rsid w:val="00534279"/>
    <w:rsid w:val="00544BB7"/>
    <w:rsid w:val="00546E2C"/>
    <w:rsid w:val="00565A6A"/>
    <w:rsid w:val="005778E8"/>
    <w:rsid w:val="005879E3"/>
    <w:rsid w:val="00591147"/>
    <w:rsid w:val="0059313A"/>
    <w:rsid w:val="005D0CED"/>
    <w:rsid w:val="005D68A7"/>
    <w:rsid w:val="005E3AC0"/>
    <w:rsid w:val="005E6FF4"/>
    <w:rsid w:val="005F5E37"/>
    <w:rsid w:val="0061175D"/>
    <w:rsid w:val="0061266A"/>
    <w:rsid w:val="006246D5"/>
    <w:rsid w:val="00631E76"/>
    <w:rsid w:val="00651406"/>
    <w:rsid w:val="0065570B"/>
    <w:rsid w:val="0066244C"/>
    <w:rsid w:val="00665CC6"/>
    <w:rsid w:val="0067385E"/>
    <w:rsid w:val="00674032"/>
    <w:rsid w:val="0069069B"/>
    <w:rsid w:val="0069778E"/>
    <w:rsid w:val="006E0AC8"/>
    <w:rsid w:val="006E2335"/>
    <w:rsid w:val="006F25E5"/>
    <w:rsid w:val="006F72C1"/>
    <w:rsid w:val="007100CC"/>
    <w:rsid w:val="00732B4B"/>
    <w:rsid w:val="007333A1"/>
    <w:rsid w:val="0073665A"/>
    <w:rsid w:val="00782018"/>
    <w:rsid w:val="00782BAF"/>
    <w:rsid w:val="007958FF"/>
    <w:rsid w:val="007A0AEB"/>
    <w:rsid w:val="007A2E6A"/>
    <w:rsid w:val="007B01D4"/>
    <w:rsid w:val="007B24BC"/>
    <w:rsid w:val="007B274C"/>
    <w:rsid w:val="007B54B7"/>
    <w:rsid w:val="007D3851"/>
    <w:rsid w:val="007D554B"/>
    <w:rsid w:val="007E59AC"/>
    <w:rsid w:val="007F3370"/>
    <w:rsid w:val="00803FAD"/>
    <w:rsid w:val="00833DA0"/>
    <w:rsid w:val="008365C4"/>
    <w:rsid w:val="00842D7E"/>
    <w:rsid w:val="00845E5F"/>
    <w:rsid w:val="0085034E"/>
    <w:rsid w:val="00855F04"/>
    <w:rsid w:val="00860A59"/>
    <w:rsid w:val="00870770"/>
    <w:rsid w:val="00873167"/>
    <w:rsid w:val="00896054"/>
    <w:rsid w:val="00897504"/>
    <w:rsid w:val="008A0B50"/>
    <w:rsid w:val="008A3117"/>
    <w:rsid w:val="008B724D"/>
    <w:rsid w:val="008F2783"/>
    <w:rsid w:val="008F6F3B"/>
    <w:rsid w:val="00903028"/>
    <w:rsid w:val="00922E60"/>
    <w:rsid w:val="009334A0"/>
    <w:rsid w:val="009503EB"/>
    <w:rsid w:val="0095503E"/>
    <w:rsid w:val="0096123F"/>
    <w:rsid w:val="00971AB4"/>
    <w:rsid w:val="00986E78"/>
    <w:rsid w:val="009917AA"/>
    <w:rsid w:val="009A1467"/>
    <w:rsid w:val="009B62DA"/>
    <w:rsid w:val="009D63A5"/>
    <w:rsid w:val="009E723E"/>
    <w:rsid w:val="00A01398"/>
    <w:rsid w:val="00A02986"/>
    <w:rsid w:val="00A410EE"/>
    <w:rsid w:val="00A54EDD"/>
    <w:rsid w:val="00A55914"/>
    <w:rsid w:val="00A55B02"/>
    <w:rsid w:val="00A5793D"/>
    <w:rsid w:val="00A70272"/>
    <w:rsid w:val="00A704F4"/>
    <w:rsid w:val="00A724C9"/>
    <w:rsid w:val="00A729AB"/>
    <w:rsid w:val="00A835E1"/>
    <w:rsid w:val="00A8554C"/>
    <w:rsid w:val="00A91E7A"/>
    <w:rsid w:val="00A93CF6"/>
    <w:rsid w:val="00A953BE"/>
    <w:rsid w:val="00A962EF"/>
    <w:rsid w:val="00AA4B03"/>
    <w:rsid w:val="00AB2FA9"/>
    <w:rsid w:val="00AB4C95"/>
    <w:rsid w:val="00AB4FC6"/>
    <w:rsid w:val="00AB6B69"/>
    <w:rsid w:val="00AC7548"/>
    <w:rsid w:val="00AD0018"/>
    <w:rsid w:val="00AF1BC5"/>
    <w:rsid w:val="00B0159A"/>
    <w:rsid w:val="00B1227F"/>
    <w:rsid w:val="00B363FB"/>
    <w:rsid w:val="00B42CDB"/>
    <w:rsid w:val="00B43462"/>
    <w:rsid w:val="00B53B20"/>
    <w:rsid w:val="00B53BFA"/>
    <w:rsid w:val="00B54660"/>
    <w:rsid w:val="00B5686C"/>
    <w:rsid w:val="00B57E04"/>
    <w:rsid w:val="00B60296"/>
    <w:rsid w:val="00B615E3"/>
    <w:rsid w:val="00B6294F"/>
    <w:rsid w:val="00B71192"/>
    <w:rsid w:val="00B83840"/>
    <w:rsid w:val="00B855A9"/>
    <w:rsid w:val="00B87FB4"/>
    <w:rsid w:val="00B92D77"/>
    <w:rsid w:val="00BA3BF8"/>
    <w:rsid w:val="00BB14E3"/>
    <w:rsid w:val="00BC0B7B"/>
    <w:rsid w:val="00BC1FFE"/>
    <w:rsid w:val="00BC35AD"/>
    <w:rsid w:val="00BD2832"/>
    <w:rsid w:val="00C122D0"/>
    <w:rsid w:val="00C13751"/>
    <w:rsid w:val="00C13DD9"/>
    <w:rsid w:val="00C249FF"/>
    <w:rsid w:val="00C41C2C"/>
    <w:rsid w:val="00C61791"/>
    <w:rsid w:val="00C63160"/>
    <w:rsid w:val="00C75798"/>
    <w:rsid w:val="00C83272"/>
    <w:rsid w:val="00CD723E"/>
    <w:rsid w:val="00CD7B20"/>
    <w:rsid w:val="00CE21B4"/>
    <w:rsid w:val="00CF6141"/>
    <w:rsid w:val="00CF74D4"/>
    <w:rsid w:val="00D17549"/>
    <w:rsid w:val="00D35A31"/>
    <w:rsid w:val="00D570E5"/>
    <w:rsid w:val="00D57D6F"/>
    <w:rsid w:val="00D64F65"/>
    <w:rsid w:val="00D71233"/>
    <w:rsid w:val="00D753DC"/>
    <w:rsid w:val="00D81204"/>
    <w:rsid w:val="00D91261"/>
    <w:rsid w:val="00DA33FC"/>
    <w:rsid w:val="00DA696C"/>
    <w:rsid w:val="00DB3AE9"/>
    <w:rsid w:val="00DB6C15"/>
    <w:rsid w:val="00DC6F51"/>
    <w:rsid w:val="00DC73AD"/>
    <w:rsid w:val="00DD0F0E"/>
    <w:rsid w:val="00DD6551"/>
    <w:rsid w:val="00DE04D4"/>
    <w:rsid w:val="00DE1856"/>
    <w:rsid w:val="00DF19AB"/>
    <w:rsid w:val="00DF5887"/>
    <w:rsid w:val="00E026A3"/>
    <w:rsid w:val="00E040E0"/>
    <w:rsid w:val="00E0423C"/>
    <w:rsid w:val="00E05D8C"/>
    <w:rsid w:val="00E20782"/>
    <w:rsid w:val="00E2514D"/>
    <w:rsid w:val="00E27E9B"/>
    <w:rsid w:val="00E46DE9"/>
    <w:rsid w:val="00E64FB4"/>
    <w:rsid w:val="00E704D2"/>
    <w:rsid w:val="00E75CC2"/>
    <w:rsid w:val="00E81350"/>
    <w:rsid w:val="00E96FE2"/>
    <w:rsid w:val="00E97925"/>
    <w:rsid w:val="00E97A0C"/>
    <w:rsid w:val="00EA4E7D"/>
    <w:rsid w:val="00EA629B"/>
    <w:rsid w:val="00EA7039"/>
    <w:rsid w:val="00EB1FDF"/>
    <w:rsid w:val="00EB426B"/>
    <w:rsid w:val="00EB73D9"/>
    <w:rsid w:val="00EC4FA8"/>
    <w:rsid w:val="00EC616A"/>
    <w:rsid w:val="00ED2843"/>
    <w:rsid w:val="00ED3B61"/>
    <w:rsid w:val="00EE0919"/>
    <w:rsid w:val="00EF6227"/>
    <w:rsid w:val="00F03E72"/>
    <w:rsid w:val="00F0646F"/>
    <w:rsid w:val="00F073BC"/>
    <w:rsid w:val="00F10F64"/>
    <w:rsid w:val="00F210D6"/>
    <w:rsid w:val="00F3126E"/>
    <w:rsid w:val="00F340B8"/>
    <w:rsid w:val="00F3445C"/>
    <w:rsid w:val="00F43A84"/>
    <w:rsid w:val="00F44741"/>
    <w:rsid w:val="00F64643"/>
    <w:rsid w:val="00F73E5D"/>
    <w:rsid w:val="00F85D55"/>
    <w:rsid w:val="00F96D0C"/>
    <w:rsid w:val="00FA6702"/>
    <w:rsid w:val="00FB0B5B"/>
    <w:rsid w:val="00FB47CA"/>
    <w:rsid w:val="00FB6BB8"/>
    <w:rsid w:val="00FB76B5"/>
    <w:rsid w:val="00FC093B"/>
    <w:rsid w:val="00FC2322"/>
    <w:rsid w:val="00FD240A"/>
    <w:rsid w:val="00FE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13F3AF"/>
  <w15:docId w15:val="{389431FA-03BA-4A45-BE7C-B49A47C63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DE04D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C1CA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C1CA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C1CA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C1CA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C1C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Hamza  Irfan</cp:lastModifiedBy>
  <cp:revision>41</cp:revision>
  <dcterms:created xsi:type="dcterms:W3CDTF">2026-06-02T13:04:00Z</dcterms:created>
  <dcterms:modified xsi:type="dcterms:W3CDTF">2026-06-04T13:44:00Z</dcterms:modified>
</cp:coreProperties>
</file>