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2841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8"/>
        <w:gridCol w:w="423"/>
        <w:gridCol w:w="428"/>
        <w:gridCol w:w="1131"/>
        <w:gridCol w:w="431"/>
        <w:gridCol w:w="953"/>
        <w:gridCol w:w="1207"/>
      </w:tblGrid>
      <w:tr w:rsidR="00E55D90" w:rsidRPr="007654D1" w14:paraId="487AC9CE" w14:textId="77777777" w:rsidTr="000403E0">
        <w:trPr>
          <w:gridAfter w:val="2"/>
          <w:wAfter w:w="2160" w:type="dxa"/>
          <w:trHeight w:val="995"/>
        </w:trPr>
        <w:tc>
          <w:tcPr>
            <w:tcW w:w="10681" w:type="dxa"/>
            <w:gridSpan w:val="5"/>
            <w:vAlign w:val="bottom"/>
          </w:tcPr>
          <w:p w14:paraId="0CBC6997" w14:textId="45030773" w:rsidR="00E55D90" w:rsidRPr="007051AF" w:rsidRDefault="004C59F4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>Benedikt</w:t>
            </w:r>
            <w:proofErr w:type="spellEnd"/>
            <w:r w:rsidR="00C7438A"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Javier Horn</w:t>
            </w:r>
          </w:p>
          <w:p w14:paraId="3DA403DD" w14:textId="121A23F5" w:rsidR="003C0034" w:rsidRPr="007051AF" w:rsidRDefault="003C0034" w:rsidP="003C0034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DCU Campus Residences, DCU Rooms, Ballymun Road, Glasnevin, D09W6Y4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Dublin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9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, Ir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e</w:t>
            </w: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land</w:t>
            </w:r>
          </w:p>
          <w:p w14:paraId="135895E2" w14:textId="43667122" w:rsidR="00F44F5F" w:rsidRPr="00C903A3" w:rsidRDefault="00000000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lang w:val="de-DE"/>
              </w:rPr>
            </w:pPr>
            <w:hyperlink r:id="rId8" w:history="1">
              <w:r w:rsidR="00B674E8" w:rsidRPr="00C903A3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  <w:lang w:val="de-DE"/>
                </w:rPr>
                <w:t>b</w:t>
              </w:r>
              <w:r w:rsidR="004C59F4" w:rsidRPr="00C903A3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  <w:lang w:val="de-DE"/>
                </w:rPr>
                <w:t>enedikt.horn2006@gmail.com</w:t>
              </w:r>
            </w:hyperlink>
            <w:r w:rsidR="00F44F5F" w:rsidRPr="00C903A3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 | +49(0)1</w:t>
            </w:r>
            <w:r w:rsidR="004C59F4" w:rsidRPr="00C903A3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76 66339808</w:t>
            </w:r>
            <w:r w:rsidR="0052736D" w:rsidRPr="00C903A3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="00C903A3" w:rsidRPr="00C903A3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| </w:t>
            </w:r>
            <w:hyperlink r:id="rId9" w:history="1">
              <w:r w:rsidR="00C903A3" w:rsidRPr="00C903A3">
                <w:rPr>
                  <w:rStyle w:val="Hyperlink"/>
                  <w:rFonts w:ascii="Times New Roman" w:hAnsi="Times New Roman" w:cs="Times New Roman"/>
                  <w:bCs/>
                  <w:sz w:val="20"/>
                  <w:szCs w:val="20"/>
                  <w:lang w:val="de-DE"/>
                </w:rPr>
                <w:t>LinkedIn</w:t>
              </w:r>
            </w:hyperlink>
          </w:p>
        </w:tc>
      </w:tr>
      <w:tr w:rsidR="002508C2" w:rsidRPr="007051AF" w14:paraId="0FCADE56" w14:textId="77777777" w:rsidTr="000403E0">
        <w:trPr>
          <w:gridAfter w:val="2"/>
          <w:wAfter w:w="2160" w:type="dxa"/>
          <w:trHeight w:val="454"/>
        </w:trPr>
        <w:tc>
          <w:tcPr>
            <w:tcW w:w="10681" w:type="dxa"/>
            <w:gridSpan w:val="5"/>
            <w:tcBorders>
              <w:bottom w:val="single" w:sz="4" w:space="0" w:color="auto"/>
            </w:tcBorders>
            <w:vAlign w:val="bottom"/>
          </w:tcPr>
          <w:p w14:paraId="6219B894" w14:textId="5A2E70F0" w:rsidR="002508C2" w:rsidRPr="007051AF" w:rsidRDefault="001B5837" w:rsidP="006B7F2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7051AF" w14:paraId="7D1DEBF7" w14:textId="77777777" w:rsidTr="00EB1F63">
        <w:trPr>
          <w:gridAfter w:val="2"/>
          <w:wAfter w:w="2160" w:type="dxa"/>
          <w:trHeight w:val="346"/>
        </w:trPr>
        <w:tc>
          <w:tcPr>
            <w:tcW w:w="8271" w:type="dxa"/>
            <w:tcBorders>
              <w:top w:val="single" w:sz="4" w:space="0" w:color="auto"/>
            </w:tcBorders>
            <w:vAlign w:val="bottom"/>
          </w:tcPr>
          <w:p w14:paraId="0C2B846F" w14:textId="1871D70A" w:rsidR="00D1492F" w:rsidRPr="007051AF" w:rsidRDefault="009E7CAA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ESB Reutlingen </w:t>
            </w:r>
            <w:r w:rsidR="00C322C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Business School </w:t>
            </w:r>
            <w:r w:rsidR="00C322CF"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(IMX Double Degree)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0DC61F3" w:rsidR="00D1492F" w:rsidRPr="007051AF" w:rsidRDefault="00C322CF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Reutlingen</w:t>
            </w:r>
            <w:r w:rsidR="004C59F4"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D1492F" w:rsidRPr="007051AF" w14:paraId="61E5D482" w14:textId="77777777" w:rsidTr="00EB1F63">
        <w:trPr>
          <w:gridAfter w:val="2"/>
          <w:wAfter w:w="2160" w:type="dxa"/>
          <w:trHeight w:val="115"/>
        </w:trPr>
        <w:tc>
          <w:tcPr>
            <w:tcW w:w="9122" w:type="dxa"/>
            <w:gridSpan w:val="3"/>
          </w:tcPr>
          <w:p w14:paraId="0482A74E" w14:textId="77777777" w:rsidR="00D1492F" w:rsidRDefault="007870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</w:t>
            </w:r>
            <w:r w:rsidR="00EB00E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Sc</w:t>
            </w:r>
            <w:proofErr w:type="spellEnd"/>
            <w:proofErr w:type="gramEnd"/>
            <w:r w:rsidR="006F296B"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 Internati</w:t>
            </w:r>
            <w:r w:rsidR="006F296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onal Business / Global Business</w:t>
            </w:r>
            <w:r w:rsidR="007654D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</w:p>
          <w:p w14:paraId="11CB9A0F" w14:textId="2E35C736" w:rsidR="007654D1" w:rsidRPr="00EB1F63" w:rsidRDefault="00EB1F63" w:rsidP="00EB1F63">
            <w:pPr>
              <w:pStyle w:val="ListParagraph"/>
              <w:numPr>
                <w:ilvl w:val="0"/>
                <w:numId w:val="37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B1F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Current </w:t>
            </w:r>
            <w:r w:rsidRPr="00EB1F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GPA</w:t>
            </w:r>
            <w:r w:rsidRPr="00EB1F63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  <w:r w:rsidRPr="00EB1F63">
              <w:rPr>
                <w:rFonts w:ascii="Times New Roman" w:hAnsi="Times New Roman" w:cs="Times New Roman"/>
                <w:sz w:val="20"/>
                <w:szCs w:val="20"/>
              </w:rPr>
              <w:t xml:space="preserve"> (German scale: 1.0–5.0, 1.0 being best)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gridSpan w:val="2"/>
          </w:tcPr>
          <w:p w14:paraId="419A9228" w14:textId="2ED47AF6" w:rsidR="00D1492F" w:rsidRPr="007051AF" w:rsidRDefault="00D1492F" w:rsidP="006C41B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C41B8">
              <w:rPr>
                <w:rFonts w:ascii="Times New Roman" w:hAnsi="Times New Roman" w:cs="Times New Roman"/>
                <w:sz w:val="20"/>
                <w:szCs w:val="20"/>
              </w:rPr>
              <w:t>09/2029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C322CF" w:rsidRPr="007051AF" w14:paraId="1CCECFE0" w14:textId="77777777" w:rsidTr="00EB1F63">
        <w:trPr>
          <w:gridAfter w:val="2"/>
          <w:wAfter w:w="2160" w:type="dxa"/>
          <w:trHeight w:val="346"/>
        </w:trPr>
        <w:tc>
          <w:tcPr>
            <w:tcW w:w="8271" w:type="dxa"/>
            <w:vAlign w:val="bottom"/>
          </w:tcPr>
          <w:p w14:paraId="709C40A6" w14:textId="6253517B" w:rsidR="00C322CF" w:rsidRDefault="00C322CF" w:rsidP="00C322C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Dublin City University (IMX Double Degree)</w:t>
            </w:r>
          </w:p>
        </w:tc>
        <w:tc>
          <w:tcPr>
            <w:tcW w:w="2410" w:type="dxa"/>
            <w:gridSpan w:val="4"/>
            <w:vAlign w:val="bottom"/>
          </w:tcPr>
          <w:p w14:paraId="35691EC9" w14:textId="0315E607" w:rsidR="00C322CF" w:rsidRPr="00C322CF" w:rsidRDefault="00C322CF" w:rsidP="00C322CF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C322C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Dublin, Ireland</w:t>
            </w:r>
          </w:p>
        </w:tc>
      </w:tr>
      <w:tr w:rsidR="00A95373" w:rsidRPr="007051AF" w14:paraId="7008CD57" w14:textId="77777777" w:rsidTr="00EB1F63">
        <w:trPr>
          <w:gridAfter w:val="2"/>
          <w:wAfter w:w="2160" w:type="dxa"/>
          <w:trHeight w:val="624"/>
        </w:trPr>
        <w:tc>
          <w:tcPr>
            <w:tcW w:w="9122" w:type="dxa"/>
            <w:gridSpan w:val="3"/>
          </w:tcPr>
          <w:p w14:paraId="22DDA0BA" w14:textId="6D12009A" w:rsidR="000403E0" w:rsidRPr="00EB1F63" w:rsidRDefault="000403E0" w:rsidP="007C2067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C0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Current </w:t>
            </w:r>
            <w:r w:rsidR="004C0C3A" w:rsidRPr="004C0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GPA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EB1F63" w:rsidRPr="00EB1F63">
              <w:rPr>
                <w:rFonts w:ascii="Times New Roman" w:hAnsi="Times New Roman" w:cs="Times New Roman"/>
                <w:sz w:val="20"/>
                <w:szCs w:val="20"/>
              </w:rPr>
              <w:t xml:space="preserve">4.0/4.0 (First Class </w:t>
            </w:r>
            <w:proofErr w:type="spellStart"/>
            <w:r w:rsidR="00EB1F63" w:rsidRPr="00EB1F63">
              <w:rPr>
                <w:rFonts w:ascii="Times New Roman" w:hAnsi="Times New Roman" w:cs="Times New Roman"/>
                <w:sz w:val="20"/>
                <w:szCs w:val="20"/>
              </w:rPr>
              <w:t>Honours</w:t>
            </w:r>
            <w:proofErr w:type="spellEnd"/>
            <w:r w:rsidR="00EB1F63">
              <w:rPr>
                <w:rFonts w:ascii="Times New Roman" w:hAnsi="Times New Roman" w:cs="Times New Roman"/>
                <w:sz w:val="20"/>
                <w:szCs w:val="20"/>
              </w:rPr>
              <w:t>, (</w:t>
            </w:r>
            <w:r w:rsidR="00EB1F63" w:rsidRPr="00EB1F63">
              <w:rPr>
                <w:rFonts w:ascii="Times New Roman" w:hAnsi="Times New Roman" w:cs="Times New Roman"/>
                <w:sz w:val="20"/>
                <w:szCs w:val="20"/>
              </w:rPr>
              <w:t>1.0–</w:t>
            </w:r>
            <w:r w:rsidR="00EB1F6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r w:rsidR="00EB1F63" w:rsidRPr="00EB1F63">
              <w:rPr>
                <w:rFonts w:ascii="Times New Roman" w:hAnsi="Times New Roman" w:cs="Times New Roman"/>
                <w:sz w:val="20"/>
                <w:szCs w:val="20"/>
              </w:rPr>
              <w:t>.0, 1.0 being best))</w:t>
            </w:r>
            <w:r w:rsidR="00EB1F63" w:rsidRPr="00EB1F6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D6203">
              <w:rPr>
                <w:rFonts w:ascii="Times New Roman" w:hAnsi="Times New Roman" w:cs="Times New Roman"/>
                <w:sz w:val="20"/>
                <w:szCs w:val="20"/>
              </w:rPr>
              <w:t>(Top 1%)</w:t>
            </w:r>
          </w:p>
          <w:p w14:paraId="20DFBAB7" w14:textId="77777777" w:rsidR="00EB1F63" w:rsidRPr="00EB1F63" w:rsidRDefault="00EB1F63" w:rsidP="00EB1F63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EB1F63">
              <w:rPr>
                <w:rFonts w:ascii="Times New Roman" w:hAnsi="Times New Roman" w:cs="Times New Roman"/>
                <w:sz w:val="20"/>
                <w:szCs w:val="20"/>
              </w:rPr>
              <w:t xml:space="preserve">Highest-performing student in Business Analytics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&amp;</w:t>
            </w:r>
            <w:r w:rsidRPr="00EB1F63">
              <w:rPr>
                <w:rFonts w:ascii="Times New Roman" w:hAnsi="Times New Roman" w:cs="Times New Roman"/>
                <w:sz w:val="20"/>
                <w:szCs w:val="20"/>
              </w:rPr>
              <w:t xml:space="preserve"> LIFE (Entrepreneurship) among ~800 students</w:t>
            </w:r>
          </w:p>
          <w:p w14:paraId="19C02C8B" w14:textId="7643C4BF" w:rsidR="00A95373" w:rsidRPr="007C2067" w:rsidRDefault="00A95373" w:rsidP="00EB1F63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C2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Investment Society - </w:t>
            </w:r>
            <w:r w:rsidRPr="007C2067">
              <w:rPr>
                <w:rFonts w:ascii="Times New Roman" w:hAnsi="Times New Roman" w:cs="Times New Roman"/>
                <w:sz w:val="20"/>
                <w:szCs w:val="20"/>
              </w:rPr>
              <w:t>Finance Analyst</w:t>
            </w:r>
            <w:r w:rsidR="00B837B2" w:rsidRPr="007C2067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59BCA02E" w14:textId="34913439" w:rsidR="0090022C" w:rsidRPr="0090022C" w:rsidRDefault="0090022C" w:rsidP="0090022C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sz w:val="19"/>
                <w:szCs w:val="19"/>
              </w:rPr>
            </w:pPr>
            <w:r w:rsidRPr="0090022C">
              <w:rPr>
                <w:rFonts w:ascii="Times New Roman" w:hAnsi="Times New Roman" w:cs="Times New Roman"/>
                <w:sz w:val="19"/>
                <w:szCs w:val="19"/>
              </w:rPr>
              <w:t>Conduct</w:t>
            </w:r>
            <w:r w:rsidR="0052736D">
              <w:rPr>
                <w:rFonts w:ascii="Times New Roman" w:hAnsi="Times New Roman" w:cs="Times New Roman"/>
                <w:sz w:val="19"/>
                <w:szCs w:val="19"/>
              </w:rPr>
              <w:t xml:space="preserve">ed </w:t>
            </w:r>
            <w:r w:rsidRPr="0090022C">
              <w:rPr>
                <w:rFonts w:ascii="Times New Roman" w:hAnsi="Times New Roman" w:cs="Times New Roman"/>
                <w:sz w:val="19"/>
                <w:szCs w:val="19"/>
              </w:rPr>
              <w:t>structured financial analysis of public companies</w:t>
            </w:r>
            <w:r w:rsidR="0052736D">
              <w:rPr>
                <w:rFonts w:ascii="Times New Roman" w:hAnsi="Times New Roman" w:cs="Times New Roman"/>
                <w:sz w:val="19"/>
                <w:szCs w:val="19"/>
              </w:rPr>
              <w:t>, valuation and market research</w:t>
            </w:r>
          </w:p>
          <w:p w14:paraId="4D0F14FC" w14:textId="638BB17A" w:rsidR="007C2067" w:rsidRPr="007C2067" w:rsidRDefault="007C2067" w:rsidP="007C2067">
            <w:pPr>
              <w:pStyle w:val="ListParagraph"/>
              <w:numPr>
                <w:ilvl w:val="0"/>
                <w:numId w:val="35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C206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Consulting Society </w:t>
            </w:r>
          </w:p>
          <w:p w14:paraId="45098975" w14:textId="57160DE0" w:rsidR="007C2067" w:rsidRPr="00E70D63" w:rsidRDefault="0041788B" w:rsidP="007C2067">
            <w:pPr>
              <w:pStyle w:val="ListParagraph"/>
              <w:ind w:left="1080"/>
              <w:rPr>
                <w:rFonts w:ascii="Times New Roman" w:hAnsi="Times New Roman" w:cs="Times New Roman"/>
                <w:i/>
                <w:iCs/>
                <w:sz w:val="19"/>
                <w:szCs w:val="19"/>
              </w:rPr>
            </w:pPr>
            <w:r w:rsidRPr="0041788B">
              <w:rPr>
                <w:rFonts w:ascii="Times New Roman" w:hAnsi="Times New Roman" w:cs="Times New Roman"/>
                <w:sz w:val="19"/>
                <w:szCs w:val="19"/>
              </w:rPr>
              <w:t>ISCG Case Competition (Deloitte sponsored) – 2nd Place Team</w:t>
            </w:r>
          </w:p>
        </w:tc>
        <w:tc>
          <w:tcPr>
            <w:tcW w:w="1559" w:type="dxa"/>
            <w:gridSpan w:val="2"/>
          </w:tcPr>
          <w:p w14:paraId="19EB397A" w14:textId="742B5E49" w:rsidR="00A95373" w:rsidRPr="007051AF" w:rsidRDefault="00A95373" w:rsidP="00E3035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09/2025 – 09/2027</w:t>
            </w:r>
          </w:p>
        </w:tc>
      </w:tr>
      <w:tr w:rsidR="00A95373" w:rsidRPr="007051AF" w14:paraId="013361E1" w14:textId="77777777" w:rsidTr="00EB1F63">
        <w:trPr>
          <w:gridAfter w:val="2"/>
          <w:wAfter w:w="2160" w:type="dxa"/>
          <w:trHeight w:val="323"/>
        </w:trPr>
        <w:tc>
          <w:tcPr>
            <w:tcW w:w="8694" w:type="dxa"/>
            <w:gridSpan w:val="2"/>
            <w:vAlign w:val="bottom"/>
          </w:tcPr>
          <w:p w14:paraId="197620E3" w14:textId="6F2335CC" w:rsidR="00A95373" w:rsidRPr="007051AF" w:rsidRDefault="00A95373" w:rsidP="00A953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Cottonwood Classical Preparatory High School </w:t>
            </w:r>
          </w:p>
        </w:tc>
        <w:tc>
          <w:tcPr>
            <w:tcW w:w="1987" w:type="dxa"/>
            <w:gridSpan w:val="3"/>
            <w:vAlign w:val="bottom"/>
          </w:tcPr>
          <w:p w14:paraId="63D86F51" w14:textId="5012E5A1" w:rsidR="00A95373" w:rsidRPr="007051AF" w:rsidRDefault="00A95373" w:rsidP="00A95373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A95373" w:rsidRPr="007051AF" w14:paraId="62632213" w14:textId="77777777" w:rsidTr="00EB1F63">
        <w:trPr>
          <w:gridAfter w:val="2"/>
          <w:wAfter w:w="2160" w:type="dxa"/>
          <w:trHeight w:val="115"/>
        </w:trPr>
        <w:tc>
          <w:tcPr>
            <w:tcW w:w="8271" w:type="dxa"/>
          </w:tcPr>
          <w:p w14:paraId="5F71027E" w14:textId="11D93B63" w:rsidR="00A95373" w:rsidRPr="0040202A" w:rsidRDefault="00A95373" w:rsidP="00A9537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Senior High School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(Final Grade</w:t>
            </w:r>
            <w:r w:rsid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: 4.0 (scale: 1,0 </w:t>
            </w:r>
            <w:r w:rsidR="0040202A" w:rsidRPr="007051AF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40202A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  <w:r w:rsidR="004C0C3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0202A">
              <w:rPr>
                <w:rFonts w:ascii="Times New Roman" w:hAnsi="Times New Roman" w:cs="Times New Roman"/>
                <w:sz w:val="20"/>
                <w:szCs w:val="20"/>
              </w:rPr>
              <w:t>0, 4</w:t>
            </w:r>
            <w:r w:rsidR="004C0C3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40202A">
              <w:rPr>
                <w:rFonts w:ascii="Times New Roman" w:hAnsi="Times New Roman" w:cs="Times New Roman"/>
                <w:sz w:val="20"/>
                <w:szCs w:val="20"/>
              </w:rPr>
              <w:t>0 being best))</w:t>
            </w:r>
          </w:p>
        </w:tc>
        <w:tc>
          <w:tcPr>
            <w:tcW w:w="2410" w:type="dxa"/>
            <w:gridSpan w:val="4"/>
          </w:tcPr>
          <w:p w14:paraId="51FC9814" w14:textId="426E0A16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11/2024 – 05/2025</w:t>
            </w:r>
          </w:p>
        </w:tc>
      </w:tr>
      <w:tr w:rsidR="00A95373" w:rsidRPr="001B5837" w14:paraId="4D68BFE7" w14:textId="77777777" w:rsidTr="000403E0">
        <w:trPr>
          <w:gridAfter w:val="2"/>
          <w:wAfter w:w="2160" w:type="dxa"/>
          <w:trHeight w:val="72"/>
        </w:trPr>
        <w:tc>
          <w:tcPr>
            <w:tcW w:w="10681" w:type="dxa"/>
            <w:gridSpan w:val="5"/>
          </w:tcPr>
          <w:p w14:paraId="54BF63E9" w14:textId="33FCF4C3" w:rsidR="00A95373" w:rsidRPr="0040202A" w:rsidRDefault="00A95373" w:rsidP="0040202A">
            <w:pPr>
              <w:pStyle w:val="List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Subjects</w:t>
            </w: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: Economics (A+) / IB Management (A+)</w:t>
            </w:r>
            <w:r w:rsidR="005615B0" w:rsidRPr="0040202A">
              <w:rPr>
                <w:rFonts w:ascii="Times New Roman" w:hAnsi="Times New Roman" w:cs="Times New Roman"/>
                <w:sz w:val="20"/>
                <w:szCs w:val="20"/>
              </w:rPr>
              <w:t xml:space="preserve"> (Top 1%)</w:t>
            </w:r>
            <w:r w:rsidR="0040202A" w:rsidRPr="0040202A">
              <w:rPr>
                <w:rFonts w:ascii="Times New Roman" w:hAnsi="Times New Roman" w:cs="Times New Roman"/>
                <w:sz w:val="20"/>
                <w:szCs w:val="20"/>
              </w:rPr>
              <w:t xml:space="preserve"> / IB Math 100% A+ Math Final</w:t>
            </w:r>
          </w:p>
        </w:tc>
      </w:tr>
      <w:tr w:rsidR="00A95373" w:rsidRPr="007051AF" w14:paraId="0142BA50" w14:textId="77777777" w:rsidTr="00EB1F63">
        <w:trPr>
          <w:gridAfter w:val="2"/>
          <w:wAfter w:w="2160" w:type="dxa"/>
          <w:trHeight w:val="323"/>
        </w:trPr>
        <w:tc>
          <w:tcPr>
            <w:tcW w:w="8694" w:type="dxa"/>
            <w:gridSpan w:val="2"/>
            <w:vAlign w:val="bottom"/>
          </w:tcPr>
          <w:p w14:paraId="071EAFD9" w14:textId="76D907B4" w:rsidR="00A95373" w:rsidRPr="007051AF" w:rsidRDefault="00A95373" w:rsidP="00A9537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Dove Science Academy</w:t>
            </w:r>
          </w:p>
        </w:tc>
        <w:tc>
          <w:tcPr>
            <w:tcW w:w="1987" w:type="dxa"/>
            <w:gridSpan w:val="3"/>
            <w:vAlign w:val="bottom"/>
          </w:tcPr>
          <w:p w14:paraId="3F4CD2E0" w14:textId="49C8A021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Tulsa, Oklahoma</w:t>
            </w:r>
          </w:p>
        </w:tc>
      </w:tr>
      <w:tr w:rsidR="00A95373" w:rsidRPr="007051AF" w14:paraId="73A4E6BF" w14:textId="77777777" w:rsidTr="00EB1F63">
        <w:trPr>
          <w:gridAfter w:val="2"/>
          <w:wAfter w:w="2160" w:type="dxa"/>
          <w:trHeight w:val="115"/>
        </w:trPr>
        <w:tc>
          <w:tcPr>
            <w:tcW w:w="8694" w:type="dxa"/>
            <w:gridSpan w:val="2"/>
            <w:vAlign w:val="bottom"/>
          </w:tcPr>
          <w:p w14:paraId="1D30EB65" w14:textId="73595B4E" w:rsidR="00A95373" w:rsidRPr="0040202A" w:rsidRDefault="00A95373" w:rsidP="00A953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IE"/>
              </w:rPr>
            </w:pP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Senior High School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(Final Grade: 4</w:t>
            </w:r>
            <w:r w:rsidR="004C0C3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.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14 (Top 1%))</w:t>
            </w:r>
          </w:p>
        </w:tc>
        <w:tc>
          <w:tcPr>
            <w:tcW w:w="1987" w:type="dxa"/>
            <w:gridSpan w:val="3"/>
            <w:vAlign w:val="bottom"/>
          </w:tcPr>
          <w:p w14:paraId="78C333BE" w14:textId="0377A0A5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33FEC">
              <w:rPr>
                <w:rFonts w:ascii="Times New Roman" w:hAnsi="Times New Roman" w:cs="Times New Roman"/>
                <w:sz w:val="20"/>
                <w:szCs w:val="20"/>
              </w:rPr>
              <w:t>08/2024 – 11/2024</w:t>
            </w:r>
          </w:p>
        </w:tc>
      </w:tr>
      <w:tr w:rsidR="00A95373" w:rsidRPr="001B5837" w14:paraId="4AA816ED" w14:textId="77777777" w:rsidTr="00EB1F63">
        <w:trPr>
          <w:gridAfter w:val="2"/>
          <w:wAfter w:w="2160" w:type="dxa"/>
          <w:trHeight w:val="72"/>
        </w:trPr>
        <w:tc>
          <w:tcPr>
            <w:tcW w:w="8694" w:type="dxa"/>
            <w:gridSpan w:val="2"/>
            <w:vAlign w:val="bottom"/>
          </w:tcPr>
          <w:p w14:paraId="77F247DB" w14:textId="548F3C87" w:rsidR="00A95373" w:rsidRPr="007051AF" w:rsidRDefault="00A95373" w:rsidP="00A9537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Awards: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Debate Competition Winner – 1</w:t>
            </w:r>
            <w:r w:rsidRPr="006B7F2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Place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, Regional High School Debate, Oklahoma, USA</w:t>
            </w:r>
          </w:p>
        </w:tc>
        <w:tc>
          <w:tcPr>
            <w:tcW w:w="1987" w:type="dxa"/>
            <w:gridSpan w:val="3"/>
            <w:vAlign w:val="bottom"/>
          </w:tcPr>
          <w:p w14:paraId="24BB90A0" w14:textId="77777777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A95373" w:rsidRPr="007051AF" w14:paraId="6B19CF91" w14:textId="77777777" w:rsidTr="00EB1F63">
        <w:trPr>
          <w:gridAfter w:val="2"/>
          <w:wAfter w:w="2160" w:type="dxa"/>
          <w:trHeight w:val="323"/>
        </w:trPr>
        <w:tc>
          <w:tcPr>
            <w:tcW w:w="8694" w:type="dxa"/>
            <w:gridSpan w:val="2"/>
            <w:vAlign w:val="bottom"/>
          </w:tcPr>
          <w:p w14:paraId="54F7169D" w14:textId="0B1BBE2B" w:rsidR="00A95373" w:rsidRPr="007051AF" w:rsidRDefault="00A95373" w:rsidP="00A9537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Werner von Siemens Gymnasium</w:t>
            </w:r>
          </w:p>
        </w:tc>
        <w:tc>
          <w:tcPr>
            <w:tcW w:w="1987" w:type="dxa"/>
            <w:gridSpan w:val="3"/>
            <w:vAlign w:val="bottom"/>
          </w:tcPr>
          <w:p w14:paraId="262B6DA3" w14:textId="75D84E59" w:rsidR="00A95373" w:rsidRPr="007051AF" w:rsidRDefault="00A95373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Berlin,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A95373" w:rsidRPr="007051AF" w14:paraId="263521E3" w14:textId="77777777" w:rsidTr="00EB1F63">
        <w:trPr>
          <w:gridAfter w:val="2"/>
          <w:wAfter w:w="2160" w:type="dxa"/>
          <w:trHeight w:val="115"/>
        </w:trPr>
        <w:tc>
          <w:tcPr>
            <w:tcW w:w="8694" w:type="dxa"/>
            <w:gridSpan w:val="2"/>
          </w:tcPr>
          <w:p w14:paraId="36282A3A" w14:textId="062E8064" w:rsidR="00A95373" w:rsidRPr="0040202A" w:rsidRDefault="00A95373" w:rsidP="00A9537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Allgemeine </w:t>
            </w:r>
            <w:proofErr w:type="spellStart"/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Hochschulreife</w:t>
            </w:r>
            <w:proofErr w:type="spellEnd"/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(German A-Level </w:t>
            </w:r>
            <w:r w:rsidRPr="006B7F2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equivalent</w:t>
            </w:r>
            <w:r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  <w:r w:rsidR="0040202A" w:rsidRPr="0040202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(Final GPA: 2.1 (1.0 – 5.0, 1.0 being best)</w:t>
            </w:r>
            <w:r w:rsidR="00D41C1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987" w:type="dxa"/>
            <w:gridSpan w:val="3"/>
          </w:tcPr>
          <w:p w14:paraId="3DE8C75D" w14:textId="12FB8731" w:rsidR="00A95373" w:rsidRPr="0040202A" w:rsidRDefault="00A95373" w:rsidP="00A95373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sz w:val="20"/>
                <w:szCs w:val="20"/>
              </w:rPr>
              <w:t>09/2018 – 06/2024</w:t>
            </w:r>
          </w:p>
        </w:tc>
      </w:tr>
      <w:tr w:rsidR="00A95373" w:rsidRPr="007051AF" w14:paraId="27601A10" w14:textId="77777777" w:rsidTr="00EB1F63">
        <w:trPr>
          <w:gridAfter w:val="5"/>
          <w:wAfter w:w="4147" w:type="dxa"/>
          <w:trHeight w:val="57"/>
        </w:trPr>
        <w:tc>
          <w:tcPr>
            <w:tcW w:w="8694" w:type="dxa"/>
            <w:gridSpan w:val="2"/>
          </w:tcPr>
          <w:p w14:paraId="6ECF7248" w14:textId="518B982E" w:rsidR="00A95373" w:rsidRPr="004C0C3A" w:rsidRDefault="00A95373" w:rsidP="004C0C3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Subjects</w:t>
            </w:r>
            <w:proofErr w:type="spellEnd"/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Math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1.0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),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German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1.0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), Sport (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1.0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)</w:t>
            </w:r>
            <w:r w:rsidR="004C0C3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="00A95373" w:rsidRPr="007051AF" w14:paraId="621DF6A5" w14:textId="77777777" w:rsidTr="000403E0">
        <w:trPr>
          <w:gridAfter w:val="2"/>
          <w:wAfter w:w="2160" w:type="dxa"/>
          <w:trHeight w:val="454"/>
        </w:trPr>
        <w:tc>
          <w:tcPr>
            <w:tcW w:w="10681" w:type="dxa"/>
            <w:gridSpan w:val="5"/>
            <w:tcBorders>
              <w:bottom w:val="single" w:sz="4" w:space="0" w:color="auto"/>
            </w:tcBorders>
            <w:vAlign w:val="bottom"/>
          </w:tcPr>
          <w:p w14:paraId="7EC8381F" w14:textId="2CDF15EE" w:rsidR="00A95373" w:rsidRPr="0040202A" w:rsidRDefault="0040202A" w:rsidP="00A95373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8"/>
                <w:lang w:val="en-IE"/>
              </w:rPr>
            </w:pPr>
            <w:r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 xml:space="preserve"> </w:t>
            </w:r>
            <w:r w:rsidR="00A95373"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>ENTREPRENEURSHIP</w:t>
            </w:r>
            <w:r w:rsidRPr="0040202A"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 xml:space="preserve"> &amp; CAREER &amp; WORK EXPERIEN</w:t>
            </w:r>
            <w:r>
              <w:rPr>
                <w:rFonts w:ascii="Times New Roman" w:hAnsi="Times New Roman" w:cs="Times New Roman"/>
                <w:smallCaps w:val="0"/>
                <w:sz w:val="28"/>
                <w:lang w:val="en-IE"/>
              </w:rPr>
              <w:t>CE</w:t>
            </w:r>
          </w:p>
        </w:tc>
      </w:tr>
      <w:tr w:rsidR="000403E0" w:rsidRPr="007051AF" w14:paraId="7CB00641" w14:textId="77777777" w:rsidTr="00EB1F63">
        <w:trPr>
          <w:gridAfter w:val="2"/>
          <w:wAfter w:w="2160" w:type="dxa"/>
          <w:trHeight w:val="340"/>
        </w:trPr>
        <w:tc>
          <w:tcPr>
            <w:tcW w:w="8268" w:type="dxa"/>
            <w:tcBorders>
              <w:top w:val="single" w:sz="4" w:space="0" w:color="auto"/>
            </w:tcBorders>
            <w:vAlign w:val="bottom"/>
          </w:tcPr>
          <w:p w14:paraId="3EDE2B35" w14:textId="70BADE11" w:rsidR="000403E0" w:rsidRPr="007051AF" w:rsidRDefault="006D6203" w:rsidP="006D620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6D6203">
              <w:rPr>
                <w:rFonts w:ascii="Times New Roman" w:hAnsi="Times New Roman" w:cs="Times New Roman"/>
                <w:b/>
                <w:sz w:val="21"/>
                <w:szCs w:val="21"/>
              </w:rPr>
              <w:t>Interpath</w:t>
            </w:r>
            <w:proofErr w:type="spellEnd"/>
            <w:r w:rsidRPr="006D6203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Advisory </w:t>
            </w:r>
            <w:r w:rsidRPr="006D6203">
              <w:rPr>
                <w:rFonts w:ascii="Times New Roman" w:hAnsi="Times New Roman" w:cs="Times New Roman"/>
                <w:b/>
                <w:sz w:val="21"/>
                <w:szCs w:val="21"/>
              </w:rPr>
              <w:t>| ex-KPMG | Bridgepoint-backed</w:t>
            </w:r>
          </w:p>
        </w:tc>
        <w:tc>
          <w:tcPr>
            <w:tcW w:w="2413" w:type="dxa"/>
            <w:gridSpan w:val="4"/>
            <w:vAlign w:val="bottom"/>
          </w:tcPr>
          <w:p w14:paraId="6C2C5B1B" w14:textId="492BD8B9" w:rsidR="000403E0" w:rsidRPr="007051AF" w:rsidRDefault="000403E0" w:rsidP="00A95373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Munich, Germany</w:t>
            </w:r>
          </w:p>
        </w:tc>
      </w:tr>
      <w:tr w:rsidR="000403E0" w:rsidRPr="007051AF" w14:paraId="30A1325D" w14:textId="77777777" w:rsidTr="00EB1F63">
        <w:trPr>
          <w:gridAfter w:val="2"/>
          <w:wAfter w:w="2160" w:type="dxa"/>
          <w:trHeight w:val="113"/>
        </w:trPr>
        <w:tc>
          <w:tcPr>
            <w:tcW w:w="8268" w:type="dxa"/>
            <w:vAlign w:val="bottom"/>
          </w:tcPr>
          <w:p w14:paraId="07ECD797" w14:textId="39798BA3" w:rsidR="000403E0" w:rsidRPr="007051AF" w:rsidRDefault="00C72F2C" w:rsidP="000403E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C72F2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>Intern – M&amp;A Advisory,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Strategy,</w:t>
            </w:r>
            <w:r w:rsidRPr="00C72F2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IE"/>
              </w:rPr>
              <w:t xml:space="preserve"> Private Equity &amp; Transaction Services</w:t>
            </w:r>
          </w:p>
        </w:tc>
        <w:tc>
          <w:tcPr>
            <w:tcW w:w="2413" w:type="dxa"/>
            <w:gridSpan w:val="4"/>
            <w:vAlign w:val="bottom"/>
          </w:tcPr>
          <w:p w14:paraId="24176598" w14:textId="04B296EC" w:rsidR="000403E0" w:rsidRPr="000403E0" w:rsidRDefault="000403E0" w:rsidP="000403E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403E0">
              <w:rPr>
                <w:rFonts w:ascii="Times New Roman" w:hAnsi="Times New Roman" w:cs="Times New Roman"/>
                <w:sz w:val="20"/>
                <w:szCs w:val="20"/>
              </w:rPr>
              <w:t>05/2026 – 08/2026</w:t>
            </w:r>
          </w:p>
        </w:tc>
      </w:tr>
      <w:tr w:rsidR="000403E0" w:rsidRPr="007051AF" w14:paraId="34B40820" w14:textId="77777777" w:rsidTr="00EB1F63">
        <w:trPr>
          <w:trHeight w:val="283"/>
        </w:trPr>
        <w:tc>
          <w:tcPr>
            <w:tcW w:w="10253" w:type="dxa"/>
            <w:gridSpan w:val="4"/>
            <w:vAlign w:val="bottom"/>
          </w:tcPr>
          <w:p w14:paraId="40F81378" w14:textId="77777777" w:rsidR="00C72F2C" w:rsidRPr="00C72F2C" w:rsidRDefault="00C72F2C" w:rsidP="00C72F2C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</w:pPr>
            <w:r w:rsidRPr="00C72F2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>Supported M&amp;A, PE advisory, IT due diligence and FDD projects through analyses and client materials</w:t>
            </w:r>
          </w:p>
          <w:p w14:paraId="080FBC96" w14:textId="77777777" w:rsidR="00C72F2C" w:rsidRPr="00C72F2C" w:rsidRDefault="00C72F2C" w:rsidP="00C72F2C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</w:pPr>
            <w:r w:rsidRPr="00C72F2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>Prepared pitch decks and transaction materials for corporate and private equity clients</w:t>
            </w:r>
          </w:p>
          <w:p w14:paraId="5EC27FBC" w14:textId="4F74CA82" w:rsidR="00C72F2C" w:rsidRPr="00C72F2C" w:rsidRDefault="00C72F2C" w:rsidP="00C72F2C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</w:pPr>
            <w:r w:rsidRPr="00C72F2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 xml:space="preserve">Contributed to a sell-side </w:t>
            </w:r>
            <w:r w:rsidR="004A3F0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>FDD</w:t>
            </w:r>
            <w:r w:rsidRPr="00C72F2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 xml:space="preserve"> for a company with an enterprise value of </w:t>
            </w:r>
            <w:r w:rsidR="004A3F0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>approx.</w:t>
            </w:r>
            <w:r w:rsidRPr="00C72F2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 xml:space="preserve"> EUR 100m</w:t>
            </w:r>
          </w:p>
          <w:p w14:paraId="6883FE66" w14:textId="783FF7A5" w:rsidR="00B769EF" w:rsidRPr="005947A5" w:rsidRDefault="00C72F2C" w:rsidP="00C72F2C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sz w:val="21"/>
                <w:szCs w:val="21"/>
              </w:rPr>
            </w:pPr>
            <w:r w:rsidRPr="00C72F2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 xml:space="preserve">Supported an interim CIO engagement for an energy company with a market capitalization of </w:t>
            </w:r>
            <w:r w:rsidR="004A3F0B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>approx.</w:t>
            </w:r>
            <w:r w:rsidRPr="00C72F2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 xml:space="preserve"> EUR 5bn</w:t>
            </w:r>
          </w:p>
          <w:p w14:paraId="3315F1D4" w14:textId="08091958" w:rsidR="005947A5" w:rsidRPr="005947A5" w:rsidRDefault="002C5CF7" w:rsidP="00C72F2C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Contributed</w:t>
            </w:r>
            <w:r w:rsidR="005947A5" w:rsidRPr="005947A5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 xml:space="preserve"> a cross-border IT due diligence engagement, collaborating closely with </w:t>
            </w:r>
            <w:proofErr w:type="spellStart"/>
            <w:r w:rsidR="005947A5" w:rsidRPr="005947A5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>Interpath’s</w:t>
            </w:r>
            <w:proofErr w:type="spellEnd"/>
            <w:r w:rsidR="005947A5" w:rsidRPr="005947A5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IE"/>
              </w:rPr>
              <w:t xml:space="preserve"> French team</w:t>
            </w:r>
          </w:p>
        </w:tc>
        <w:tc>
          <w:tcPr>
            <w:tcW w:w="2588" w:type="dxa"/>
            <w:gridSpan w:val="3"/>
            <w:vAlign w:val="bottom"/>
          </w:tcPr>
          <w:p w14:paraId="6BEB15E6" w14:textId="77777777" w:rsidR="000403E0" w:rsidRPr="007051AF" w:rsidRDefault="000403E0" w:rsidP="000403E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0403E0" w:rsidRPr="007051AF" w14:paraId="110466AC" w14:textId="77777777" w:rsidTr="00EB1F63">
        <w:trPr>
          <w:gridAfter w:val="2"/>
          <w:wAfter w:w="2160" w:type="dxa"/>
          <w:trHeight w:val="340"/>
        </w:trPr>
        <w:tc>
          <w:tcPr>
            <w:tcW w:w="8268" w:type="dxa"/>
            <w:vAlign w:val="bottom"/>
          </w:tcPr>
          <w:p w14:paraId="1E3A887E" w14:textId="7E8FCA2F" w:rsidR="000403E0" w:rsidRPr="007051AF" w:rsidRDefault="000403E0" w:rsidP="000403E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JavierStrong</w:t>
            </w:r>
            <w:proofErr w:type="spellEnd"/>
          </w:p>
        </w:tc>
        <w:tc>
          <w:tcPr>
            <w:tcW w:w="2413" w:type="dxa"/>
            <w:gridSpan w:val="4"/>
            <w:vAlign w:val="bottom"/>
          </w:tcPr>
          <w:p w14:paraId="469303C5" w14:textId="240562F8" w:rsidR="000403E0" w:rsidRPr="007051AF" w:rsidRDefault="000403E0" w:rsidP="000403E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0403E0" w:rsidRPr="007051AF" w14:paraId="7FA1C9D1" w14:textId="77777777" w:rsidTr="00EB1F63">
        <w:trPr>
          <w:gridAfter w:val="2"/>
          <w:wAfter w:w="2160" w:type="dxa"/>
          <w:trHeight w:val="115"/>
        </w:trPr>
        <w:tc>
          <w:tcPr>
            <w:tcW w:w="8268" w:type="dxa"/>
            <w:vAlign w:val="bottom"/>
          </w:tcPr>
          <w:p w14:paraId="5FD21F07" w14:textId="08C68037" w:rsidR="000403E0" w:rsidRPr="007051AF" w:rsidRDefault="007F2635" w:rsidP="000403E0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CEO &amp; Founder - </w:t>
            </w:r>
            <w:r w:rsidR="000403E0"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Online Business</w:t>
            </w:r>
          </w:p>
        </w:tc>
        <w:tc>
          <w:tcPr>
            <w:tcW w:w="2413" w:type="dxa"/>
            <w:gridSpan w:val="4"/>
            <w:vAlign w:val="bottom"/>
          </w:tcPr>
          <w:p w14:paraId="1AFD39DE" w14:textId="1DB54110" w:rsidR="000403E0" w:rsidRPr="007051AF" w:rsidRDefault="000403E0" w:rsidP="000403E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12/2024 – 02/202</w:t>
            </w:r>
            <w:r>
              <w:rPr>
                <w:rFonts w:ascii="Times New Roman" w:hAnsi="Times New Roman" w:cs="Times New Roman"/>
                <w:iCs/>
                <w:sz w:val="20"/>
                <w:szCs w:val="20"/>
              </w:rPr>
              <w:t>5</w:t>
            </w:r>
          </w:p>
        </w:tc>
      </w:tr>
      <w:tr w:rsidR="000403E0" w:rsidRPr="007051AF" w14:paraId="6AE30120" w14:textId="77777777" w:rsidTr="00EB1F63">
        <w:trPr>
          <w:gridAfter w:val="2"/>
          <w:wAfter w:w="2160" w:type="dxa"/>
          <w:trHeight w:val="283"/>
        </w:trPr>
        <w:tc>
          <w:tcPr>
            <w:tcW w:w="8268" w:type="dxa"/>
            <w:vAlign w:val="bottom"/>
          </w:tcPr>
          <w:p w14:paraId="41FF52ED" w14:textId="77777777" w:rsidR="0052736D" w:rsidRPr="0052736D" w:rsidRDefault="0052736D" w:rsidP="005273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2736D">
              <w:rPr>
                <w:rFonts w:ascii="Times New Roman" w:hAnsi="Times New Roman" w:cs="Times New Roman"/>
                <w:sz w:val="20"/>
                <w:szCs w:val="20"/>
              </w:rPr>
              <w:t>Founded a direct-to-consumer fitness business and developed its go-to-market strategy.</w:t>
            </w:r>
          </w:p>
          <w:p w14:paraId="7B1D222A" w14:textId="1481FC55" w:rsidR="0052736D" w:rsidRPr="0052736D" w:rsidRDefault="00B639A9" w:rsidP="005273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B639A9">
              <w:rPr>
                <w:rFonts w:ascii="Times New Roman" w:hAnsi="Times New Roman" w:cs="Times New Roman"/>
                <w:sz w:val="20"/>
                <w:szCs w:val="20"/>
              </w:rPr>
              <w:t>Tested pricing and acquisition channels to validate demand and early unit economics.</w:t>
            </w:r>
          </w:p>
          <w:p w14:paraId="70E3A09C" w14:textId="27B49DD2" w:rsidR="000403E0" w:rsidRPr="009A621B" w:rsidRDefault="0052736D" w:rsidP="0052736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2736D">
              <w:rPr>
                <w:rFonts w:ascii="Times New Roman" w:hAnsi="Times New Roman" w:cs="Times New Roman"/>
                <w:sz w:val="20"/>
                <w:szCs w:val="20"/>
              </w:rPr>
              <w:t>Managed marketing, sales, customer relationships, and product delivery.</w:t>
            </w:r>
          </w:p>
        </w:tc>
        <w:tc>
          <w:tcPr>
            <w:tcW w:w="2413" w:type="dxa"/>
            <w:gridSpan w:val="4"/>
            <w:vAlign w:val="bottom"/>
          </w:tcPr>
          <w:p w14:paraId="67956F7D" w14:textId="7CB96EB2" w:rsidR="000403E0" w:rsidRPr="007051AF" w:rsidRDefault="000403E0" w:rsidP="000403E0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</w:p>
        </w:tc>
      </w:tr>
      <w:tr w:rsidR="000403E0" w:rsidRPr="007051AF" w14:paraId="127C64E2" w14:textId="77777777" w:rsidTr="00EB1F63">
        <w:trPr>
          <w:gridAfter w:val="2"/>
          <w:wAfter w:w="2160" w:type="dxa"/>
          <w:trHeight w:val="340"/>
        </w:trPr>
        <w:tc>
          <w:tcPr>
            <w:tcW w:w="8268" w:type="dxa"/>
            <w:vAlign w:val="bottom"/>
          </w:tcPr>
          <w:p w14:paraId="38F27285" w14:textId="32785161" w:rsidR="000403E0" w:rsidRPr="007051AF" w:rsidRDefault="000403E0" w:rsidP="000403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Intero</w:t>
            </w:r>
            <w:proofErr w:type="spellEnd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Consulting GmbH</w:t>
            </w:r>
          </w:p>
        </w:tc>
        <w:tc>
          <w:tcPr>
            <w:tcW w:w="2413" w:type="dxa"/>
            <w:gridSpan w:val="4"/>
            <w:vAlign w:val="bottom"/>
          </w:tcPr>
          <w:p w14:paraId="4820196E" w14:textId="1FAF13E2" w:rsidR="000403E0" w:rsidRPr="007051AF" w:rsidRDefault="000403E0" w:rsidP="000403E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Munich</w:t>
            </w: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Germany</w:t>
            </w:r>
          </w:p>
        </w:tc>
      </w:tr>
      <w:tr w:rsidR="000403E0" w:rsidRPr="007051AF" w14:paraId="335D84E9" w14:textId="77777777" w:rsidTr="00EB1F63">
        <w:trPr>
          <w:gridAfter w:val="2"/>
          <w:wAfter w:w="2160" w:type="dxa"/>
          <w:trHeight w:val="202"/>
        </w:trPr>
        <w:tc>
          <w:tcPr>
            <w:tcW w:w="9122" w:type="dxa"/>
            <w:gridSpan w:val="3"/>
          </w:tcPr>
          <w:p w14:paraId="20B1570F" w14:textId="7DA6EA27" w:rsidR="000403E0" w:rsidRPr="007051AF" w:rsidRDefault="000403E0" w:rsidP="000403E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9A621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 in consulting with a focus on data analysis and IT strategy (advising DAX 40 companies)</w:t>
            </w:r>
          </w:p>
        </w:tc>
        <w:tc>
          <w:tcPr>
            <w:tcW w:w="1559" w:type="dxa"/>
            <w:gridSpan w:val="2"/>
          </w:tcPr>
          <w:p w14:paraId="0475B997" w14:textId="51F77C00" w:rsidR="000403E0" w:rsidRPr="007051AF" w:rsidRDefault="000403E0" w:rsidP="000403E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06/2024 – 07/2024</w:t>
            </w:r>
          </w:p>
        </w:tc>
      </w:tr>
      <w:tr w:rsidR="000403E0" w:rsidRPr="007051AF" w14:paraId="54C3D64C" w14:textId="77777777" w:rsidTr="000403E0">
        <w:trPr>
          <w:gridAfter w:val="2"/>
          <w:wAfter w:w="2160" w:type="dxa"/>
        </w:trPr>
        <w:tc>
          <w:tcPr>
            <w:tcW w:w="10681" w:type="dxa"/>
            <w:gridSpan w:val="5"/>
          </w:tcPr>
          <w:p w14:paraId="6C306D8F" w14:textId="77777777" w:rsidR="000403E0" w:rsidRPr="000403E0" w:rsidRDefault="000403E0" w:rsidP="000403E0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0403E0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Built financial and operational analyses for DAX-listed clients, supporting strategic decision-making</w:t>
            </w:r>
          </w:p>
          <w:p w14:paraId="18E7EB95" w14:textId="77777777" w:rsidR="000403E0" w:rsidRPr="000403E0" w:rsidRDefault="000403E0" w:rsidP="000403E0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0403E0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Developed scenario-based financial models to evaluate revenue growth and strategic initiatives</w:t>
            </w:r>
          </w:p>
          <w:p w14:paraId="6DD9BA0F" w14:textId="20DA0495" w:rsidR="000403E0" w:rsidRPr="005947A5" w:rsidRDefault="000403E0" w:rsidP="005947A5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</w:pPr>
            <w:r w:rsidRPr="000403E0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</w:rPr>
              <w:t>Translated complex datasets into client-ready insights and presentations</w:t>
            </w:r>
          </w:p>
        </w:tc>
      </w:tr>
      <w:tr w:rsidR="000403E0" w:rsidRPr="007051AF" w14:paraId="414B4085" w14:textId="77777777" w:rsidTr="007F2635">
        <w:trPr>
          <w:gridAfter w:val="2"/>
          <w:wAfter w:w="2160" w:type="dxa"/>
          <w:trHeight w:val="454"/>
        </w:trPr>
        <w:tc>
          <w:tcPr>
            <w:tcW w:w="10681" w:type="dxa"/>
            <w:gridSpan w:val="5"/>
            <w:tcBorders>
              <w:bottom w:val="single" w:sz="4" w:space="0" w:color="auto"/>
            </w:tcBorders>
            <w:vAlign w:val="bottom"/>
          </w:tcPr>
          <w:p w14:paraId="4741C5BA" w14:textId="214877A8" w:rsidR="000403E0" w:rsidRPr="007051AF" w:rsidRDefault="000403E0" w:rsidP="000403E0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0403E0" w:rsidRPr="007051AF" w14:paraId="2B842B2F" w14:textId="77777777" w:rsidTr="00EB1F63">
        <w:trPr>
          <w:gridAfter w:val="2"/>
          <w:wAfter w:w="2160" w:type="dxa"/>
          <w:trHeight w:val="340"/>
        </w:trPr>
        <w:tc>
          <w:tcPr>
            <w:tcW w:w="9122" w:type="dxa"/>
            <w:gridSpan w:val="3"/>
            <w:vAlign w:val="bottom"/>
          </w:tcPr>
          <w:p w14:paraId="5731635B" w14:textId="63861CC4" w:rsidR="000403E0" w:rsidRPr="007051AF" w:rsidRDefault="000403E0" w:rsidP="000403E0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</w:pPr>
            <w:r w:rsidRPr="0040202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M&amp;A Curriculum 2025/26 </w:t>
            </w:r>
            <w:r w:rsidRPr="007F2635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1"/>
                <w:szCs w:val="21"/>
              </w:rPr>
              <w:t>–</w:t>
            </w:r>
            <w:r w:rsidRPr="0040202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</w:t>
            </w:r>
            <w:proofErr w:type="spellStart"/>
            <w:r w:rsidRPr="007F2635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1"/>
                <w:szCs w:val="21"/>
              </w:rPr>
              <w:t>mandaco</w:t>
            </w:r>
            <w:proofErr w:type="spellEnd"/>
            <w:r w:rsidRPr="007F2635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1"/>
                <w:szCs w:val="21"/>
              </w:rPr>
              <w:t xml:space="preserve"> (M&amp;A Media Services GmbH)</w:t>
            </w: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</w:rPr>
              <w:t xml:space="preserve"> </w:t>
            </w:r>
          </w:p>
        </w:tc>
        <w:tc>
          <w:tcPr>
            <w:tcW w:w="1559" w:type="dxa"/>
            <w:gridSpan w:val="2"/>
            <w:vAlign w:val="bottom"/>
          </w:tcPr>
          <w:p w14:paraId="1CBD76D3" w14:textId="5D9EC43E" w:rsidR="000403E0" w:rsidRPr="007051AF" w:rsidRDefault="000403E0" w:rsidP="000403E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Hybrid</w:t>
            </w:r>
          </w:p>
        </w:tc>
      </w:tr>
      <w:tr w:rsidR="000403E0" w:rsidRPr="007051AF" w14:paraId="52E246DC" w14:textId="77777777" w:rsidTr="00EB1F63">
        <w:trPr>
          <w:gridAfter w:val="2"/>
          <w:wAfter w:w="2160" w:type="dxa"/>
          <w:trHeight w:val="204"/>
        </w:trPr>
        <w:tc>
          <w:tcPr>
            <w:tcW w:w="9122" w:type="dxa"/>
            <w:gridSpan w:val="3"/>
            <w:vAlign w:val="bottom"/>
          </w:tcPr>
          <w:p w14:paraId="08797C33" w14:textId="24569495" w:rsidR="000403E0" w:rsidRPr="0040202A" w:rsidRDefault="004C0C3A" w:rsidP="000403E0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Selected for a highly competitive M&amp;A </w:t>
            </w:r>
            <w:r w:rsidR="000403E0" w:rsidRPr="0040202A">
              <w:rPr>
                <w:rFonts w:ascii="Times New Roman" w:hAnsi="Times New Roman" w:cs="Times New Roman"/>
                <w:sz w:val="20"/>
                <w:szCs w:val="20"/>
              </w:rPr>
              <w:t>program</w:t>
            </w:r>
            <w:r w:rsidR="000403E0">
              <w:rPr>
                <w:rFonts w:ascii="Times New Roman" w:hAnsi="Times New Roman" w:cs="Times New Roman"/>
                <w:sz w:val="20"/>
                <w:szCs w:val="20"/>
              </w:rPr>
              <w:t xml:space="preserve"> focused</w:t>
            </w:r>
            <w:r w:rsidR="000403E0" w:rsidRPr="0040202A">
              <w:rPr>
                <w:rFonts w:ascii="Times New Roman" w:hAnsi="Times New Roman" w:cs="Times New Roman"/>
                <w:sz w:val="20"/>
                <w:szCs w:val="20"/>
              </w:rPr>
              <w:t xml:space="preserve"> on deal analysis and transaction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execution</w:t>
            </w:r>
          </w:p>
        </w:tc>
        <w:tc>
          <w:tcPr>
            <w:tcW w:w="1559" w:type="dxa"/>
            <w:gridSpan w:val="2"/>
            <w:vAlign w:val="bottom"/>
          </w:tcPr>
          <w:p w14:paraId="379E6700" w14:textId="124A8C16" w:rsidR="000403E0" w:rsidRPr="0040202A" w:rsidRDefault="000403E0" w:rsidP="000403E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40202A">
              <w:rPr>
                <w:rFonts w:ascii="Times New Roman" w:hAnsi="Times New Roman" w:cs="Times New Roman"/>
                <w:i w:val="0"/>
                <w:iCs/>
                <w:sz w:val="20"/>
                <w:szCs w:val="20"/>
              </w:rPr>
              <w:t>10/2025 – 0</w:t>
            </w:r>
            <w:r w:rsidR="00C72F2C">
              <w:rPr>
                <w:rFonts w:ascii="Times New Roman" w:hAnsi="Times New Roman" w:cs="Times New Roman"/>
                <w:i w:val="0"/>
                <w:iCs/>
                <w:sz w:val="20"/>
                <w:szCs w:val="20"/>
              </w:rPr>
              <w:t>8</w:t>
            </w:r>
            <w:r w:rsidRPr="0040202A">
              <w:rPr>
                <w:rFonts w:ascii="Times New Roman" w:hAnsi="Times New Roman" w:cs="Times New Roman"/>
                <w:i w:val="0"/>
                <w:iCs/>
                <w:sz w:val="20"/>
                <w:szCs w:val="20"/>
              </w:rPr>
              <w:t>/2026</w:t>
            </w:r>
          </w:p>
        </w:tc>
      </w:tr>
      <w:tr w:rsidR="000403E0" w:rsidRPr="007051AF" w14:paraId="31E5C5EF" w14:textId="77777777" w:rsidTr="00461F62">
        <w:trPr>
          <w:gridAfter w:val="1"/>
          <w:wAfter w:w="1207" w:type="dxa"/>
          <w:trHeight w:val="340"/>
        </w:trPr>
        <w:tc>
          <w:tcPr>
            <w:tcW w:w="10681" w:type="dxa"/>
            <w:gridSpan w:val="5"/>
            <w:vAlign w:val="bottom"/>
          </w:tcPr>
          <w:p w14:paraId="605C2325" w14:textId="77777777" w:rsidR="00C72F2C" w:rsidRPr="00C72F2C" w:rsidRDefault="00C72F2C" w:rsidP="00C72F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72F2C">
              <w:rPr>
                <w:rFonts w:ascii="Times New Roman" w:hAnsi="Times New Roman" w:cs="Times New Roman"/>
                <w:sz w:val="20"/>
                <w:szCs w:val="20"/>
              </w:rPr>
              <w:t xml:space="preserve">Built financial models, including DCF, LBO and trading </w:t>
            </w:r>
            <w:proofErr w:type="spellStart"/>
            <w:r w:rsidRPr="00C72F2C">
              <w:rPr>
                <w:rFonts w:ascii="Times New Roman" w:hAnsi="Times New Roman" w:cs="Times New Roman"/>
                <w:sz w:val="20"/>
                <w:szCs w:val="20"/>
              </w:rPr>
              <w:t>comparables</w:t>
            </w:r>
            <w:proofErr w:type="spellEnd"/>
          </w:p>
          <w:p w14:paraId="49BD34DB" w14:textId="77777777" w:rsidR="00C72F2C" w:rsidRPr="00C72F2C" w:rsidRDefault="00C72F2C" w:rsidP="00C72F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72F2C">
              <w:rPr>
                <w:rFonts w:ascii="Times New Roman" w:hAnsi="Times New Roman" w:cs="Times New Roman"/>
                <w:sz w:val="20"/>
                <w:szCs w:val="20"/>
              </w:rPr>
              <w:t>Analyzed deal structures, valuation methodologies and transaction execution</w:t>
            </w:r>
          </w:p>
          <w:p w14:paraId="3DC16B0B" w14:textId="7AA19D68" w:rsidR="00C72F2C" w:rsidRPr="00C72F2C" w:rsidRDefault="00C72F2C" w:rsidP="00C72F2C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C72F2C">
              <w:rPr>
                <w:rFonts w:ascii="Times New Roman" w:hAnsi="Times New Roman" w:cs="Times New Roman"/>
                <w:sz w:val="20"/>
                <w:szCs w:val="20"/>
              </w:rPr>
              <w:t>Developed knowledge of IPOs, capital raising, due diligence and post-merger integration</w:t>
            </w:r>
          </w:p>
          <w:p w14:paraId="097737D0" w14:textId="14092447" w:rsidR="004C0C3A" w:rsidRDefault="000403E0" w:rsidP="004C0C3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619B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M&amp;A Excellence Days – Frankfurt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(2026)</w:t>
            </w:r>
          </w:p>
          <w:p w14:paraId="1C6A4FC0" w14:textId="77777777" w:rsidR="004C0C3A" w:rsidRPr="004C0C3A" w:rsidRDefault="000403E0" w:rsidP="004C0C3A">
            <w:pPr>
              <w:pStyle w:val="ListParagraph"/>
              <w:numPr>
                <w:ilvl w:val="0"/>
                <w:numId w:val="3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C0C3A">
              <w:rPr>
                <w:rFonts w:ascii="Times New Roman" w:hAnsi="Times New Roman" w:cs="Times New Roman"/>
                <w:sz w:val="19"/>
                <w:szCs w:val="19"/>
              </w:rPr>
              <w:t xml:space="preserve">Selected to participate in a competitive M&amp;A industry event, gaining insights into transaction advisory, </w:t>
            </w:r>
          </w:p>
          <w:p w14:paraId="0FEE8902" w14:textId="202A9386" w:rsidR="000403E0" w:rsidRPr="004C0C3A" w:rsidRDefault="000403E0" w:rsidP="004C0C3A">
            <w:pPr>
              <w:pStyle w:val="ListParagraph"/>
              <w:ind w:left="108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C0C3A">
              <w:rPr>
                <w:rFonts w:ascii="Times New Roman" w:hAnsi="Times New Roman" w:cs="Times New Roman"/>
                <w:sz w:val="19"/>
                <w:szCs w:val="19"/>
              </w:rPr>
              <w:t>deal structuring, and the M&amp;A process from industry professionals</w:t>
            </w:r>
          </w:p>
        </w:tc>
        <w:tc>
          <w:tcPr>
            <w:tcW w:w="953" w:type="dxa"/>
            <w:vAlign w:val="bottom"/>
          </w:tcPr>
          <w:p w14:paraId="4D0AC99F" w14:textId="77777777" w:rsidR="000403E0" w:rsidRPr="007051AF" w:rsidRDefault="000403E0" w:rsidP="000403E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0403E0" w:rsidRPr="007051AF" w14:paraId="482569A2" w14:textId="77777777" w:rsidTr="00F26CF7">
        <w:trPr>
          <w:gridAfter w:val="2"/>
          <w:wAfter w:w="2160" w:type="dxa"/>
          <w:trHeight w:val="454"/>
        </w:trPr>
        <w:tc>
          <w:tcPr>
            <w:tcW w:w="10681" w:type="dxa"/>
            <w:gridSpan w:val="5"/>
            <w:tcBorders>
              <w:bottom w:val="single" w:sz="4" w:space="0" w:color="auto"/>
            </w:tcBorders>
            <w:vAlign w:val="bottom"/>
          </w:tcPr>
          <w:p w14:paraId="1CFA4492" w14:textId="64D5F430" w:rsidR="000403E0" w:rsidRPr="007051AF" w:rsidRDefault="000403E0" w:rsidP="000403E0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PERSONAL DEVELOPMENT &amp; SKILLS &amp; INTERESTS</w:t>
            </w:r>
          </w:p>
        </w:tc>
      </w:tr>
      <w:tr w:rsidR="000403E0" w:rsidRPr="007051AF" w14:paraId="2B257790" w14:textId="77777777" w:rsidTr="000403E0">
        <w:trPr>
          <w:gridAfter w:val="2"/>
          <w:wAfter w:w="2160" w:type="dxa"/>
          <w:trHeight w:val="340"/>
        </w:trPr>
        <w:tc>
          <w:tcPr>
            <w:tcW w:w="10681" w:type="dxa"/>
            <w:gridSpan w:val="5"/>
            <w:tcBorders>
              <w:top w:val="single" w:sz="4" w:space="0" w:color="auto"/>
            </w:tcBorders>
            <w:vAlign w:val="bottom"/>
          </w:tcPr>
          <w:p w14:paraId="061D3FCE" w14:textId="72EE8FC3" w:rsidR="000403E0" w:rsidRPr="009A621B" w:rsidRDefault="000403E0" w:rsidP="000403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</w:t>
            </w: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German 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native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, English 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</w:t>
            </w:r>
            <w:r w:rsidRPr="00D3725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fluent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0403E0" w:rsidRPr="007051AF" w14:paraId="45706C3F" w14:textId="77777777" w:rsidTr="000403E0">
        <w:trPr>
          <w:gridAfter w:val="2"/>
          <w:wAfter w:w="2160" w:type="dxa"/>
          <w:trHeight w:val="283"/>
        </w:trPr>
        <w:tc>
          <w:tcPr>
            <w:tcW w:w="10681" w:type="dxa"/>
            <w:gridSpan w:val="5"/>
            <w:vAlign w:val="bottom"/>
          </w:tcPr>
          <w:p w14:paraId="60CA2168" w14:textId="6BB46197" w:rsidR="000403E0" w:rsidRPr="000F65B9" w:rsidRDefault="000403E0" w:rsidP="000403E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Technical</w:t>
            </w: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F2635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Financial Modeling (DCF, LBO, Comps), Advanced Excel, PowerPoint (Pitchbooks)</w:t>
            </w:r>
            <w:r w:rsidR="00B52DA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LLM</w:t>
            </w:r>
            <w:r w:rsidR="00B639A9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Artificial Intelligence</w:t>
            </w:r>
          </w:p>
        </w:tc>
      </w:tr>
      <w:tr w:rsidR="004C0C3A" w:rsidRPr="007051AF" w14:paraId="05DA8FDC" w14:textId="77777777" w:rsidTr="000403E0">
        <w:trPr>
          <w:gridAfter w:val="2"/>
          <w:wAfter w:w="2160" w:type="dxa"/>
          <w:trHeight w:val="283"/>
        </w:trPr>
        <w:tc>
          <w:tcPr>
            <w:tcW w:w="10681" w:type="dxa"/>
            <w:gridSpan w:val="5"/>
            <w:vAlign w:val="bottom"/>
          </w:tcPr>
          <w:p w14:paraId="7EE72DF2" w14:textId="2616FFBB" w:rsidR="004C0C3A" w:rsidRPr="007F2635" w:rsidRDefault="007F2635" w:rsidP="000403E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Finance &amp; Markets</w:t>
            </w:r>
            <w:r w:rsidR="004C0C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Equity</w:t>
            </w:r>
            <w:r w:rsidR="00FF6FC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Capital Markets, IPO Process, Capital Raising, Corporate Finance, Financial Statement Analysis</w:t>
            </w:r>
          </w:p>
        </w:tc>
      </w:tr>
      <w:tr w:rsidR="000403E0" w:rsidRPr="007051AF" w14:paraId="70CB01B0" w14:textId="77777777" w:rsidTr="000403E0">
        <w:trPr>
          <w:gridAfter w:val="2"/>
          <w:wAfter w:w="2160" w:type="dxa"/>
          <w:trHeight w:val="283"/>
        </w:trPr>
        <w:tc>
          <w:tcPr>
            <w:tcW w:w="10681" w:type="dxa"/>
            <w:gridSpan w:val="5"/>
            <w:vAlign w:val="bottom"/>
          </w:tcPr>
          <w:p w14:paraId="598C2742" w14:textId="2536CE18" w:rsidR="000403E0" w:rsidRPr="007051AF" w:rsidRDefault="000403E0" w:rsidP="000403E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D915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Interests</w:t>
            </w:r>
            <w:r w:rsidRPr="00D915D1">
              <w:rPr>
                <w:rFonts w:ascii="Times New Roman" w:hAnsi="Times New Roman"/>
                <w:b/>
                <w:bCs/>
                <w:lang w:val="en-GB"/>
              </w:rPr>
              <w:t>: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Pr="00D915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Strength Training,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cycling, </w:t>
            </w:r>
            <w:r w:rsidRPr="00D915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skiing,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Coffee &amp; Good Design,</w:t>
            </w:r>
            <w:r>
              <w:rPr>
                <w:rFonts w:ascii="Times New Roman" w:hAnsi="Times New Roman"/>
                <w:lang w:val="en-GB"/>
              </w:rPr>
              <w:t xml:space="preserve"> </w:t>
            </w:r>
            <w:r w:rsidR="00B639A9">
              <w:rPr>
                <w:rFonts w:ascii="Times New Roman" w:hAnsi="Times New Roman"/>
                <w:lang w:val="en-GB"/>
              </w:rPr>
              <w:t xml:space="preserve">AI, </w:t>
            </w:r>
            <w:r w:rsidRPr="00D915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Reading the </w:t>
            </w:r>
            <w:r w:rsidRPr="007F26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Wall Street Journal</w:t>
            </w:r>
            <w:r w:rsidRPr="00D915D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&amp; Economics Books</w:t>
            </w:r>
          </w:p>
        </w:tc>
      </w:tr>
      <w:tr w:rsidR="000403E0" w:rsidRPr="001B5837" w14:paraId="4FCFF140" w14:textId="77777777" w:rsidTr="000403E0">
        <w:trPr>
          <w:gridAfter w:val="2"/>
          <w:wAfter w:w="2160" w:type="dxa"/>
          <w:trHeight w:val="283"/>
        </w:trPr>
        <w:tc>
          <w:tcPr>
            <w:tcW w:w="10681" w:type="dxa"/>
            <w:gridSpan w:val="5"/>
            <w:vAlign w:val="bottom"/>
          </w:tcPr>
          <w:p w14:paraId="405674E9" w14:textId="2E70A537" w:rsidR="000403E0" w:rsidRPr="009A621B" w:rsidRDefault="000403E0" w:rsidP="000403E0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Certifications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 Excel Course (</w:t>
            </w:r>
            <w:r w:rsidRPr="006C41B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Macquarie University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three months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),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The Art of Storytelling (</w:t>
            </w:r>
            <w:r w:rsidRPr="009A621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IESE</w:t>
            </w:r>
            <w:r w:rsidRPr="009A621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</w:tbl>
    <w:p w14:paraId="0747D2BF" w14:textId="6684486C" w:rsidR="00723643" w:rsidRPr="0074111D" w:rsidRDefault="00723643" w:rsidP="00F247FA">
      <w:pPr>
        <w:rPr>
          <w:sz w:val="18"/>
        </w:rPr>
      </w:pPr>
    </w:p>
    <w:sectPr w:rsidR="00723643" w:rsidRPr="0074111D" w:rsidSect="00F26CF7">
      <w:footerReference w:type="even" r:id="rId10"/>
      <w:pgSz w:w="11906" w:h="16838"/>
      <w:pgMar w:top="232" w:right="1412" w:bottom="187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E6A51" w14:textId="77777777" w:rsidR="00BE37A2" w:rsidRDefault="00BE37A2" w:rsidP="00BE053D">
      <w:pPr>
        <w:spacing w:after="0" w:line="240" w:lineRule="auto"/>
      </w:pPr>
      <w:r>
        <w:separator/>
      </w:r>
    </w:p>
  </w:endnote>
  <w:endnote w:type="continuationSeparator" w:id="0">
    <w:p w14:paraId="05F8EA3D" w14:textId="77777777" w:rsidR="00BE37A2" w:rsidRDefault="00BE37A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9B073" w14:textId="77777777" w:rsidR="00BE37A2" w:rsidRDefault="00BE37A2" w:rsidP="00BE053D">
      <w:pPr>
        <w:spacing w:after="0" w:line="240" w:lineRule="auto"/>
      </w:pPr>
      <w:r>
        <w:separator/>
      </w:r>
    </w:p>
  </w:footnote>
  <w:footnote w:type="continuationSeparator" w:id="0">
    <w:p w14:paraId="444A005E" w14:textId="77777777" w:rsidR="00BE37A2" w:rsidRDefault="00BE37A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5AC3D70"/>
    <w:multiLevelType w:val="hybridMultilevel"/>
    <w:tmpl w:val="24B6C8CE"/>
    <w:lvl w:ilvl="0" w:tplc="440CDEAC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C91D83"/>
    <w:multiLevelType w:val="hybridMultilevel"/>
    <w:tmpl w:val="E320C4B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98505D"/>
    <w:multiLevelType w:val="hybridMultilevel"/>
    <w:tmpl w:val="1A50DE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D5D2F"/>
    <w:multiLevelType w:val="hybridMultilevel"/>
    <w:tmpl w:val="43E41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3378AA"/>
    <w:multiLevelType w:val="hybridMultilevel"/>
    <w:tmpl w:val="E51CDE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BB6872"/>
    <w:multiLevelType w:val="hybridMultilevel"/>
    <w:tmpl w:val="43661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16039C"/>
    <w:multiLevelType w:val="hybridMultilevel"/>
    <w:tmpl w:val="293067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CD967CD"/>
    <w:multiLevelType w:val="hybridMultilevel"/>
    <w:tmpl w:val="EE6EA6E0"/>
    <w:lvl w:ilvl="0" w:tplc="8C04F5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B95934"/>
    <w:multiLevelType w:val="hybridMultilevel"/>
    <w:tmpl w:val="6338EA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7DD5A20"/>
    <w:multiLevelType w:val="hybridMultilevel"/>
    <w:tmpl w:val="91001E30"/>
    <w:lvl w:ilvl="0" w:tplc="175ECED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FF5B6B"/>
    <w:multiLevelType w:val="hybridMultilevel"/>
    <w:tmpl w:val="B2783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9"/>
  </w:num>
  <w:num w:numId="2" w16cid:durableId="1517961058">
    <w:abstractNumId w:val="22"/>
  </w:num>
  <w:num w:numId="3" w16cid:durableId="1252082647">
    <w:abstractNumId w:val="27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8"/>
  </w:num>
  <w:num w:numId="8" w16cid:durableId="1949311987">
    <w:abstractNumId w:val="31"/>
  </w:num>
  <w:num w:numId="9" w16cid:durableId="1961916187">
    <w:abstractNumId w:val="17"/>
  </w:num>
  <w:num w:numId="10" w16cid:durableId="1947156070">
    <w:abstractNumId w:val="34"/>
  </w:num>
  <w:num w:numId="11" w16cid:durableId="1715693601">
    <w:abstractNumId w:val="7"/>
  </w:num>
  <w:num w:numId="12" w16cid:durableId="1688167074">
    <w:abstractNumId w:val="11"/>
  </w:num>
  <w:num w:numId="13" w16cid:durableId="2040233879">
    <w:abstractNumId w:val="13"/>
  </w:num>
  <w:num w:numId="14" w16cid:durableId="1178347352">
    <w:abstractNumId w:val="14"/>
  </w:num>
  <w:num w:numId="15" w16cid:durableId="1771580397">
    <w:abstractNumId w:val="30"/>
  </w:num>
  <w:num w:numId="16" w16cid:durableId="1721974678">
    <w:abstractNumId w:val="6"/>
  </w:num>
  <w:num w:numId="17" w16cid:durableId="2003701761">
    <w:abstractNumId w:val="21"/>
  </w:num>
  <w:num w:numId="18" w16cid:durableId="1247112201">
    <w:abstractNumId w:val="4"/>
  </w:num>
  <w:num w:numId="19" w16cid:durableId="142089335">
    <w:abstractNumId w:val="26"/>
  </w:num>
  <w:num w:numId="20" w16cid:durableId="702943334">
    <w:abstractNumId w:val="15"/>
  </w:num>
  <w:num w:numId="21" w16cid:durableId="1697075762">
    <w:abstractNumId w:val="16"/>
  </w:num>
  <w:num w:numId="22" w16cid:durableId="424351624">
    <w:abstractNumId w:val="20"/>
  </w:num>
  <w:num w:numId="23" w16cid:durableId="1984038324">
    <w:abstractNumId w:val="12"/>
  </w:num>
  <w:num w:numId="24" w16cid:durableId="2056856694">
    <w:abstractNumId w:val="29"/>
  </w:num>
  <w:num w:numId="25" w16cid:durableId="548689742">
    <w:abstractNumId w:val="35"/>
  </w:num>
  <w:num w:numId="26" w16cid:durableId="1499494221">
    <w:abstractNumId w:val="24"/>
  </w:num>
  <w:num w:numId="27" w16cid:durableId="624386309">
    <w:abstractNumId w:val="27"/>
  </w:num>
  <w:num w:numId="28" w16cid:durableId="553080297">
    <w:abstractNumId w:val="9"/>
  </w:num>
  <w:num w:numId="29" w16cid:durableId="468328218">
    <w:abstractNumId w:val="28"/>
  </w:num>
  <w:num w:numId="30" w16cid:durableId="1215699972">
    <w:abstractNumId w:val="5"/>
  </w:num>
  <w:num w:numId="31" w16cid:durableId="681933960">
    <w:abstractNumId w:val="23"/>
  </w:num>
  <w:num w:numId="32" w16cid:durableId="1471435535">
    <w:abstractNumId w:val="3"/>
  </w:num>
  <w:num w:numId="33" w16cid:durableId="1733894189">
    <w:abstractNumId w:val="32"/>
  </w:num>
  <w:num w:numId="34" w16cid:durableId="1236934248">
    <w:abstractNumId w:val="8"/>
  </w:num>
  <w:num w:numId="35" w16cid:durableId="1376077899">
    <w:abstractNumId w:val="10"/>
  </w:num>
  <w:num w:numId="36" w16cid:durableId="389424718">
    <w:abstractNumId w:val="25"/>
  </w:num>
  <w:num w:numId="37" w16cid:durableId="14241047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86"/>
    <w:rsid w:val="00020D38"/>
    <w:rsid w:val="0002301E"/>
    <w:rsid w:val="00034AFC"/>
    <w:rsid w:val="00037B65"/>
    <w:rsid w:val="000403E0"/>
    <w:rsid w:val="00061D33"/>
    <w:rsid w:val="00064643"/>
    <w:rsid w:val="000658E4"/>
    <w:rsid w:val="00087747"/>
    <w:rsid w:val="000A1FDA"/>
    <w:rsid w:val="000A5F8C"/>
    <w:rsid w:val="000B15AE"/>
    <w:rsid w:val="000B63E2"/>
    <w:rsid w:val="000B6548"/>
    <w:rsid w:val="000D671A"/>
    <w:rsid w:val="000E0E0F"/>
    <w:rsid w:val="000F65B9"/>
    <w:rsid w:val="000F7679"/>
    <w:rsid w:val="00103EC5"/>
    <w:rsid w:val="00104429"/>
    <w:rsid w:val="00116838"/>
    <w:rsid w:val="00116C6E"/>
    <w:rsid w:val="00125CA6"/>
    <w:rsid w:val="00136E24"/>
    <w:rsid w:val="00143B07"/>
    <w:rsid w:val="00144EE0"/>
    <w:rsid w:val="00156FC9"/>
    <w:rsid w:val="001619B1"/>
    <w:rsid w:val="00162A5A"/>
    <w:rsid w:val="001647AB"/>
    <w:rsid w:val="00172867"/>
    <w:rsid w:val="00175B6D"/>
    <w:rsid w:val="00185B20"/>
    <w:rsid w:val="001901ED"/>
    <w:rsid w:val="0019483A"/>
    <w:rsid w:val="001A46BF"/>
    <w:rsid w:val="001A481B"/>
    <w:rsid w:val="001B0186"/>
    <w:rsid w:val="001B5837"/>
    <w:rsid w:val="001B62CA"/>
    <w:rsid w:val="001D4B52"/>
    <w:rsid w:val="001D4DCD"/>
    <w:rsid w:val="001E1FF0"/>
    <w:rsid w:val="001E6E2D"/>
    <w:rsid w:val="001F4175"/>
    <w:rsid w:val="00223A4D"/>
    <w:rsid w:val="00232CB5"/>
    <w:rsid w:val="00233193"/>
    <w:rsid w:val="00234A7E"/>
    <w:rsid w:val="0024373D"/>
    <w:rsid w:val="002508C2"/>
    <w:rsid w:val="00267252"/>
    <w:rsid w:val="00282DB0"/>
    <w:rsid w:val="00291872"/>
    <w:rsid w:val="002B2091"/>
    <w:rsid w:val="002C5CF7"/>
    <w:rsid w:val="002C6972"/>
    <w:rsid w:val="002D2B32"/>
    <w:rsid w:val="002D4516"/>
    <w:rsid w:val="002F0824"/>
    <w:rsid w:val="002F46AD"/>
    <w:rsid w:val="003101F0"/>
    <w:rsid w:val="00314B7A"/>
    <w:rsid w:val="00324BC5"/>
    <w:rsid w:val="00326D4A"/>
    <w:rsid w:val="00334AA0"/>
    <w:rsid w:val="00340BAB"/>
    <w:rsid w:val="003418E0"/>
    <w:rsid w:val="00347F8D"/>
    <w:rsid w:val="00372F7B"/>
    <w:rsid w:val="003733E5"/>
    <w:rsid w:val="00390EA6"/>
    <w:rsid w:val="0039695A"/>
    <w:rsid w:val="003A3967"/>
    <w:rsid w:val="003B7A38"/>
    <w:rsid w:val="003C0034"/>
    <w:rsid w:val="003E27C3"/>
    <w:rsid w:val="003E30DC"/>
    <w:rsid w:val="003E5B6B"/>
    <w:rsid w:val="003F3E3F"/>
    <w:rsid w:val="003F5DD5"/>
    <w:rsid w:val="0040202A"/>
    <w:rsid w:val="004067B8"/>
    <w:rsid w:val="004154BE"/>
    <w:rsid w:val="0041788B"/>
    <w:rsid w:val="0042013D"/>
    <w:rsid w:val="00422F83"/>
    <w:rsid w:val="00426D7E"/>
    <w:rsid w:val="0043430C"/>
    <w:rsid w:val="00435E6D"/>
    <w:rsid w:val="00443668"/>
    <w:rsid w:val="00456B0D"/>
    <w:rsid w:val="00461F62"/>
    <w:rsid w:val="00476AF8"/>
    <w:rsid w:val="00484FD7"/>
    <w:rsid w:val="004929FB"/>
    <w:rsid w:val="00493D2B"/>
    <w:rsid w:val="004944CB"/>
    <w:rsid w:val="004A3F0B"/>
    <w:rsid w:val="004A54BA"/>
    <w:rsid w:val="004A65B3"/>
    <w:rsid w:val="004B6A5E"/>
    <w:rsid w:val="004C0AE2"/>
    <w:rsid w:val="004C0C3A"/>
    <w:rsid w:val="004C59F4"/>
    <w:rsid w:val="00503C6B"/>
    <w:rsid w:val="00507EA7"/>
    <w:rsid w:val="00516121"/>
    <w:rsid w:val="00526089"/>
    <w:rsid w:val="0052736D"/>
    <w:rsid w:val="00527A28"/>
    <w:rsid w:val="00527DCA"/>
    <w:rsid w:val="00531F6E"/>
    <w:rsid w:val="005334E8"/>
    <w:rsid w:val="0054400D"/>
    <w:rsid w:val="005509EE"/>
    <w:rsid w:val="005615B0"/>
    <w:rsid w:val="005647CE"/>
    <w:rsid w:val="005716D4"/>
    <w:rsid w:val="00571B60"/>
    <w:rsid w:val="00572876"/>
    <w:rsid w:val="00575F84"/>
    <w:rsid w:val="00585114"/>
    <w:rsid w:val="00585A4D"/>
    <w:rsid w:val="005947A5"/>
    <w:rsid w:val="00596BA2"/>
    <w:rsid w:val="005B5FAC"/>
    <w:rsid w:val="005D3A77"/>
    <w:rsid w:val="005D6329"/>
    <w:rsid w:val="005E57F6"/>
    <w:rsid w:val="005E6E0D"/>
    <w:rsid w:val="006058D8"/>
    <w:rsid w:val="00605B18"/>
    <w:rsid w:val="00610200"/>
    <w:rsid w:val="0061349A"/>
    <w:rsid w:val="00623699"/>
    <w:rsid w:val="00624553"/>
    <w:rsid w:val="00632D5A"/>
    <w:rsid w:val="00635515"/>
    <w:rsid w:val="006546FD"/>
    <w:rsid w:val="00665BF3"/>
    <w:rsid w:val="00670188"/>
    <w:rsid w:val="00672E5A"/>
    <w:rsid w:val="006732D6"/>
    <w:rsid w:val="00673AD5"/>
    <w:rsid w:val="00693E09"/>
    <w:rsid w:val="006A2DE9"/>
    <w:rsid w:val="006A7230"/>
    <w:rsid w:val="006B28F4"/>
    <w:rsid w:val="006B4E32"/>
    <w:rsid w:val="006B72C7"/>
    <w:rsid w:val="006B7F22"/>
    <w:rsid w:val="006B7F78"/>
    <w:rsid w:val="006C2252"/>
    <w:rsid w:val="006C41B8"/>
    <w:rsid w:val="006D2732"/>
    <w:rsid w:val="006D6203"/>
    <w:rsid w:val="006D7F7F"/>
    <w:rsid w:val="006E2C9C"/>
    <w:rsid w:val="006E40EF"/>
    <w:rsid w:val="006F0039"/>
    <w:rsid w:val="006F296B"/>
    <w:rsid w:val="007051AF"/>
    <w:rsid w:val="00711CEF"/>
    <w:rsid w:val="00720320"/>
    <w:rsid w:val="00723643"/>
    <w:rsid w:val="00725D3C"/>
    <w:rsid w:val="00730443"/>
    <w:rsid w:val="00733DA1"/>
    <w:rsid w:val="00733FEC"/>
    <w:rsid w:val="00737822"/>
    <w:rsid w:val="0074111D"/>
    <w:rsid w:val="00753D4A"/>
    <w:rsid w:val="00756912"/>
    <w:rsid w:val="00761609"/>
    <w:rsid w:val="007620BB"/>
    <w:rsid w:val="00763DCE"/>
    <w:rsid w:val="007654D1"/>
    <w:rsid w:val="00776C46"/>
    <w:rsid w:val="007813E8"/>
    <w:rsid w:val="0078260B"/>
    <w:rsid w:val="007830C8"/>
    <w:rsid w:val="007838D1"/>
    <w:rsid w:val="00785254"/>
    <w:rsid w:val="00785853"/>
    <w:rsid w:val="0078708A"/>
    <w:rsid w:val="007966F0"/>
    <w:rsid w:val="00797BFC"/>
    <w:rsid w:val="007A720F"/>
    <w:rsid w:val="007B1716"/>
    <w:rsid w:val="007C2067"/>
    <w:rsid w:val="007C6A3C"/>
    <w:rsid w:val="007D4BEE"/>
    <w:rsid w:val="007D5BE9"/>
    <w:rsid w:val="007E7883"/>
    <w:rsid w:val="007F2635"/>
    <w:rsid w:val="007F2F29"/>
    <w:rsid w:val="00804211"/>
    <w:rsid w:val="008050E4"/>
    <w:rsid w:val="00811C40"/>
    <w:rsid w:val="00813514"/>
    <w:rsid w:val="0082257D"/>
    <w:rsid w:val="00834F46"/>
    <w:rsid w:val="00853438"/>
    <w:rsid w:val="00866846"/>
    <w:rsid w:val="00875DA9"/>
    <w:rsid w:val="00891B56"/>
    <w:rsid w:val="00895E38"/>
    <w:rsid w:val="008A782B"/>
    <w:rsid w:val="008B0FC0"/>
    <w:rsid w:val="008C429A"/>
    <w:rsid w:val="008D3129"/>
    <w:rsid w:val="008E1F3D"/>
    <w:rsid w:val="0090022C"/>
    <w:rsid w:val="009053D7"/>
    <w:rsid w:val="0091331D"/>
    <w:rsid w:val="0093223C"/>
    <w:rsid w:val="00941A87"/>
    <w:rsid w:val="009501C2"/>
    <w:rsid w:val="009545CC"/>
    <w:rsid w:val="009668B9"/>
    <w:rsid w:val="009729CE"/>
    <w:rsid w:val="00976577"/>
    <w:rsid w:val="00996356"/>
    <w:rsid w:val="00997D9A"/>
    <w:rsid w:val="009A0077"/>
    <w:rsid w:val="009A621B"/>
    <w:rsid w:val="009C1E99"/>
    <w:rsid w:val="009D7C49"/>
    <w:rsid w:val="009E183B"/>
    <w:rsid w:val="009E7297"/>
    <w:rsid w:val="009E7CAA"/>
    <w:rsid w:val="009F04AB"/>
    <w:rsid w:val="00A0257D"/>
    <w:rsid w:val="00A03C97"/>
    <w:rsid w:val="00A12EDC"/>
    <w:rsid w:val="00A26D0D"/>
    <w:rsid w:val="00A33BDE"/>
    <w:rsid w:val="00A34885"/>
    <w:rsid w:val="00A36135"/>
    <w:rsid w:val="00A43BC1"/>
    <w:rsid w:val="00A5225D"/>
    <w:rsid w:val="00A6086C"/>
    <w:rsid w:val="00A717F8"/>
    <w:rsid w:val="00A74225"/>
    <w:rsid w:val="00A862EF"/>
    <w:rsid w:val="00A936D5"/>
    <w:rsid w:val="00A95373"/>
    <w:rsid w:val="00AA1EB0"/>
    <w:rsid w:val="00AA2DA3"/>
    <w:rsid w:val="00AA4B5A"/>
    <w:rsid w:val="00AA4EF2"/>
    <w:rsid w:val="00AA5A9C"/>
    <w:rsid w:val="00AB016A"/>
    <w:rsid w:val="00AB2A5A"/>
    <w:rsid w:val="00AB3383"/>
    <w:rsid w:val="00AB7D5F"/>
    <w:rsid w:val="00AD28F8"/>
    <w:rsid w:val="00AE09B9"/>
    <w:rsid w:val="00AE4ED3"/>
    <w:rsid w:val="00AF0EFE"/>
    <w:rsid w:val="00B0230B"/>
    <w:rsid w:val="00B032FE"/>
    <w:rsid w:val="00B17D95"/>
    <w:rsid w:val="00B23509"/>
    <w:rsid w:val="00B359DB"/>
    <w:rsid w:val="00B3632B"/>
    <w:rsid w:val="00B409D8"/>
    <w:rsid w:val="00B46B91"/>
    <w:rsid w:val="00B5178D"/>
    <w:rsid w:val="00B52DA3"/>
    <w:rsid w:val="00B61710"/>
    <w:rsid w:val="00B639A9"/>
    <w:rsid w:val="00B674E8"/>
    <w:rsid w:val="00B67F1F"/>
    <w:rsid w:val="00B701D7"/>
    <w:rsid w:val="00B769EF"/>
    <w:rsid w:val="00B837B2"/>
    <w:rsid w:val="00B90595"/>
    <w:rsid w:val="00B94DFA"/>
    <w:rsid w:val="00BA215A"/>
    <w:rsid w:val="00BB5F09"/>
    <w:rsid w:val="00BC0D9F"/>
    <w:rsid w:val="00BE053D"/>
    <w:rsid w:val="00BE37A2"/>
    <w:rsid w:val="00BE685B"/>
    <w:rsid w:val="00BF1A7A"/>
    <w:rsid w:val="00BF1FA3"/>
    <w:rsid w:val="00BF2D25"/>
    <w:rsid w:val="00C00974"/>
    <w:rsid w:val="00C018E4"/>
    <w:rsid w:val="00C03E63"/>
    <w:rsid w:val="00C066FA"/>
    <w:rsid w:val="00C123AC"/>
    <w:rsid w:val="00C25387"/>
    <w:rsid w:val="00C26E7A"/>
    <w:rsid w:val="00C322CF"/>
    <w:rsid w:val="00C54BE3"/>
    <w:rsid w:val="00C57F1A"/>
    <w:rsid w:val="00C57F80"/>
    <w:rsid w:val="00C71AEC"/>
    <w:rsid w:val="00C72F2C"/>
    <w:rsid w:val="00C7438A"/>
    <w:rsid w:val="00C768ED"/>
    <w:rsid w:val="00C82A8F"/>
    <w:rsid w:val="00C903A3"/>
    <w:rsid w:val="00C916C2"/>
    <w:rsid w:val="00C94377"/>
    <w:rsid w:val="00CA4A51"/>
    <w:rsid w:val="00CA5562"/>
    <w:rsid w:val="00CC7F56"/>
    <w:rsid w:val="00CD144A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5CA3"/>
    <w:rsid w:val="00D3003C"/>
    <w:rsid w:val="00D331F4"/>
    <w:rsid w:val="00D3725A"/>
    <w:rsid w:val="00D37432"/>
    <w:rsid w:val="00D41C14"/>
    <w:rsid w:val="00D470E4"/>
    <w:rsid w:val="00D52142"/>
    <w:rsid w:val="00D5280E"/>
    <w:rsid w:val="00D61F14"/>
    <w:rsid w:val="00D80D6B"/>
    <w:rsid w:val="00D8225B"/>
    <w:rsid w:val="00D84A0F"/>
    <w:rsid w:val="00D85D41"/>
    <w:rsid w:val="00D90950"/>
    <w:rsid w:val="00D915D1"/>
    <w:rsid w:val="00DA69DF"/>
    <w:rsid w:val="00DB33F8"/>
    <w:rsid w:val="00DC7095"/>
    <w:rsid w:val="00DD38E2"/>
    <w:rsid w:val="00E00140"/>
    <w:rsid w:val="00E03C0F"/>
    <w:rsid w:val="00E13110"/>
    <w:rsid w:val="00E2137F"/>
    <w:rsid w:val="00E24DF1"/>
    <w:rsid w:val="00E30351"/>
    <w:rsid w:val="00E403EF"/>
    <w:rsid w:val="00E40B9A"/>
    <w:rsid w:val="00E431ED"/>
    <w:rsid w:val="00E45932"/>
    <w:rsid w:val="00E55D90"/>
    <w:rsid w:val="00E60797"/>
    <w:rsid w:val="00E64FF5"/>
    <w:rsid w:val="00E678C4"/>
    <w:rsid w:val="00E70D63"/>
    <w:rsid w:val="00E83960"/>
    <w:rsid w:val="00E907EC"/>
    <w:rsid w:val="00EA5421"/>
    <w:rsid w:val="00EB00EC"/>
    <w:rsid w:val="00EB1F63"/>
    <w:rsid w:val="00EB34FC"/>
    <w:rsid w:val="00EB5816"/>
    <w:rsid w:val="00EC6464"/>
    <w:rsid w:val="00ED0EA9"/>
    <w:rsid w:val="00ED7479"/>
    <w:rsid w:val="00EF77DF"/>
    <w:rsid w:val="00F07B79"/>
    <w:rsid w:val="00F11BEF"/>
    <w:rsid w:val="00F165E1"/>
    <w:rsid w:val="00F247FA"/>
    <w:rsid w:val="00F258E7"/>
    <w:rsid w:val="00F25EB2"/>
    <w:rsid w:val="00F26CF7"/>
    <w:rsid w:val="00F31B84"/>
    <w:rsid w:val="00F41641"/>
    <w:rsid w:val="00F4255B"/>
    <w:rsid w:val="00F44F5F"/>
    <w:rsid w:val="00F51743"/>
    <w:rsid w:val="00F55499"/>
    <w:rsid w:val="00F57BA5"/>
    <w:rsid w:val="00F631EC"/>
    <w:rsid w:val="00F64C22"/>
    <w:rsid w:val="00F64FA7"/>
    <w:rsid w:val="00F74D19"/>
    <w:rsid w:val="00F80053"/>
    <w:rsid w:val="00FA02C7"/>
    <w:rsid w:val="00FA4186"/>
    <w:rsid w:val="00FA7782"/>
    <w:rsid w:val="00FC0531"/>
    <w:rsid w:val="00FC13F0"/>
    <w:rsid w:val="00FD0FB7"/>
    <w:rsid w:val="00FE0496"/>
    <w:rsid w:val="00FE79A2"/>
    <w:rsid w:val="00FF6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AE09B9"/>
  </w:style>
  <w:style w:type="character" w:styleId="Strong">
    <w:name w:val="Strong"/>
    <w:basedOn w:val="DefaultParagraphFont"/>
    <w:uiPriority w:val="22"/>
    <w:qFormat/>
    <w:rsid w:val="009A6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7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1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2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95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0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edikt.horn200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benedikt-javier-horn-7231831b2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640</Words>
  <Characters>3652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Benedikt Horn</cp:lastModifiedBy>
  <cp:revision>7</cp:revision>
  <cp:lastPrinted>2026-08-23T14:08:00Z</cp:lastPrinted>
  <dcterms:created xsi:type="dcterms:W3CDTF">2026-08-23T14:10:00Z</dcterms:created>
  <dcterms:modified xsi:type="dcterms:W3CDTF">2026-09-07T13:00:00Z</dcterms:modified>
</cp:coreProperties>
</file>