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283"/>
        <w:gridCol w:w="284"/>
        <w:gridCol w:w="283"/>
        <w:gridCol w:w="567"/>
        <w:gridCol w:w="1276"/>
        <w:gridCol w:w="1843"/>
      </w:tblGrid>
      <w:tr w:rsidR="002508C2" w:rsidRPr="002924A1" w14:paraId="5DF08F91" w14:textId="77777777" w:rsidTr="00F5380B">
        <w:trPr>
          <w:trHeight w:val="227"/>
        </w:trPr>
        <w:tc>
          <w:tcPr>
            <w:tcW w:w="10490" w:type="dxa"/>
            <w:gridSpan w:val="8"/>
          </w:tcPr>
          <w:p w14:paraId="11DD220E" w14:textId="3A9FD9BA" w:rsidR="002508C2" w:rsidRPr="002924A1" w:rsidRDefault="00E018D5" w:rsidP="002A2FCC">
            <w:pPr>
              <w:jc w:val="center"/>
              <w:rPr>
                <w:rFonts w:ascii="Georgia" w:hAnsi="Georgia"/>
              </w:rPr>
            </w:pPr>
            <w:r w:rsidRPr="00144EC0">
              <w:rPr>
                <w:rFonts w:ascii="Georgia" w:hAnsi="Georgia"/>
                <w:b/>
                <w:smallCaps/>
                <w:sz w:val="40"/>
              </w:rPr>
              <w:t>Niclas Eheleben</w:t>
            </w:r>
            <w:r w:rsidR="008050E4" w:rsidRPr="00F02B65">
              <w:rPr>
                <w:rFonts w:ascii="Georgia" w:hAnsi="Georgia"/>
                <w:sz w:val="40"/>
                <w:szCs w:val="56"/>
              </w:rPr>
              <w:br/>
            </w:r>
            <w:r w:rsidRPr="002924A1">
              <w:rPr>
                <w:rFonts w:ascii="Georgia" w:hAnsi="Georgia"/>
                <w:sz w:val="20"/>
              </w:rPr>
              <w:t>Schlösselgasse 19/16</w:t>
            </w:r>
            <w:r w:rsidR="00853438" w:rsidRPr="002924A1">
              <w:rPr>
                <w:rFonts w:ascii="Georgia" w:hAnsi="Georgia"/>
                <w:sz w:val="20"/>
              </w:rPr>
              <w:t xml:space="preserve">, </w:t>
            </w:r>
            <w:r w:rsidRPr="002924A1">
              <w:rPr>
                <w:rFonts w:ascii="Georgia" w:hAnsi="Georgia"/>
                <w:sz w:val="20"/>
              </w:rPr>
              <w:t>1080 Wien</w:t>
            </w:r>
            <w:r w:rsidR="007A162B">
              <w:rPr>
                <w:rFonts w:ascii="Georgia" w:hAnsi="Georgia"/>
                <w:sz w:val="20"/>
              </w:rPr>
              <w:t>, Österreich</w:t>
            </w:r>
          </w:p>
          <w:p w14:paraId="722A5AF6" w14:textId="5CF1A8B8" w:rsidR="008050E4" w:rsidRPr="002924A1" w:rsidRDefault="002B2091" w:rsidP="002A2FCC">
            <w:pPr>
              <w:jc w:val="center"/>
              <w:rPr>
                <w:rFonts w:ascii="Georgia" w:hAnsi="Georgia"/>
              </w:rPr>
            </w:pPr>
            <w:r w:rsidRPr="002924A1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2924A1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2924A1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E018D5" w:rsidRPr="002924A1">
              <w:rPr>
                <w:rFonts w:ascii="Georgia" w:hAnsi="Georgia" w:cs="Georgia"/>
                <w:color w:val="000000"/>
                <w:sz w:val="20"/>
              </w:rPr>
              <w:t>151</w:t>
            </w:r>
            <w:r w:rsidRPr="002924A1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E018D5" w:rsidRPr="002924A1">
              <w:rPr>
                <w:rFonts w:ascii="Georgia" w:hAnsi="Georgia" w:cs="Georgia"/>
                <w:color w:val="000000"/>
                <w:sz w:val="20"/>
              </w:rPr>
              <w:t>22152480</w:t>
            </w:r>
            <w:r w:rsidR="007A162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924A1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E018D5" w:rsidRPr="002924A1">
              <w:rPr>
                <w:rFonts w:ascii="Georgia" w:hAnsi="Georgia" w:cs="Georgia"/>
                <w:color w:val="000000"/>
                <w:sz w:val="20"/>
              </w:rPr>
              <w:t>niclas.eheleben10@web.de</w:t>
            </w:r>
            <w:r w:rsidRPr="002924A1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924A1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E018D5" w:rsidRPr="002924A1">
              <w:rPr>
                <w:rFonts w:ascii="Georgia" w:hAnsi="Georgia" w:cs="Georgia"/>
                <w:color w:val="000000"/>
                <w:sz w:val="20"/>
              </w:rPr>
              <w:t>26.12.1999 in Quedlinburg</w:t>
            </w:r>
          </w:p>
        </w:tc>
      </w:tr>
      <w:tr w:rsidR="002508C2" w:rsidRPr="002924A1" w14:paraId="0FCADE56" w14:textId="77777777" w:rsidTr="00F02B65">
        <w:trPr>
          <w:trHeight w:val="425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2924A1" w:rsidRDefault="006E2C9C" w:rsidP="00192AA4">
            <w:pPr>
              <w:jc w:val="center"/>
              <w:rPr>
                <w:rFonts w:ascii="Georgia" w:hAnsi="Georgia"/>
                <w:sz w:val="28"/>
              </w:rPr>
            </w:pPr>
            <w:r w:rsidRPr="002924A1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2924A1" w14:paraId="7D1DEBF7" w14:textId="77777777" w:rsidTr="00F5380B">
        <w:trPr>
          <w:trHeight w:val="340"/>
        </w:trPr>
        <w:tc>
          <w:tcPr>
            <w:tcW w:w="7371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70E2594D" w:rsidR="00D1492F" w:rsidRPr="002924A1" w:rsidRDefault="003D09C9" w:rsidP="00192AA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Stockholm School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Economics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D95292D" w:rsidR="00D1492F" w:rsidRPr="002924A1" w:rsidRDefault="003D09C9" w:rsidP="00192AA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Stockholm</w:t>
            </w:r>
            <w:r w:rsidR="00E018D5" w:rsidRPr="002924A1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Schweden</w:t>
            </w:r>
          </w:p>
        </w:tc>
      </w:tr>
      <w:tr w:rsidR="00D1492F" w:rsidRPr="002924A1" w14:paraId="61E5D482" w14:textId="77777777" w:rsidTr="003D3CEB">
        <w:trPr>
          <w:trHeight w:val="20"/>
        </w:trPr>
        <w:tc>
          <w:tcPr>
            <w:tcW w:w="8647" w:type="dxa"/>
            <w:gridSpan w:val="7"/>
            <w:vAlign w:val="bottom"/>
          </w:tcPr>
          <w:p w14:paraId="11CB9A0F" w14:textId="7D365435" w:rsidR="00D1492F" w:rsidRPr="002924A1" w:rsidRDefault="003D09C9" w:rsidP="00192AA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Auslandssemester </w:t>
            </w:r>
          </w:p>
        </w:tc>
        <w:tc>
          <w:tcPr>
            <w:tcW w:w="1843" w:type="dxa"/>
            <w:vAlign w:val="bottom"/>
          </w:tcPr>
          <w:p w14:paraId="419A9228" w14:textId="7AFBF8DF" w:rsidR="00D1492F" w:rsidRPr="002924A1" w:rsidRDefault="003D09C9" w:rsidP="00192AA4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</w:t>
            </w:r>
            <w:r w:rsidR="00D1492F" w:rsidRPr="002924A1">
              <w:rPr>
                <w:rFonts w:ascii="Georgia" w:hAnsi="Georgia"/>
                <w:sz w:val="18"/>
              </w:rPr>
              <w:t>/20</w:t>
            </w:r>
            <w:r w:rsidR="00CA2C98" w:rsidRPr="002924A1">
              <w:rPr>
                <w:rFonts w:ascii="Georgia" w:hAnsi="Georgia"/>
                <w:sz w:val="18"/>
              </w:rPr>
              <w:t>2</w:t>
            </w:r>
            <w:r>
              <w:rPr>
                <w:rFonts w:ascii="Georgia" w:hAnsi="Georgia"/>
                <w:sz w:val="18"/>
              </w:rPr>
              <w:t>5</w:t>
            </w:r>
            <w:r w:rsidR="00D1492F" w:rsidRPr="002924A1">
              <w:rPr>
                <w:rFonts w:ascii="Georgia" w:hAnsi="Georgia"/>
                <w:sz w:val="18"/>
              </w:rPr>
              <w:t xml:space="preserve"> –</w:t>
            </w:r>
            <w:r w:rsidR="00B17D95" w:rsidRPr="002924A1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12</w:t>
            </w:r>
            <w:r w:rsidR="00CA2C98" w:rsidRPr="002924A1">
              <w:rPr>
                <w:rFonts w:ascii="Georgia" w:hAnsi="Georgia"/>
                <w:sz w:val="18"/>
              </w:rPr>
              <w:t>/202</w:t>
            </w:r>
            <w:r>
              <w:rPr>
                <w:rFonts w:ascii="Georgia" w:hAnsi="Georgia"/>
                <w:sz w:val="18"/>
              </w:rPr>
              <w:t>5</w:t>
            </w:r>
          </w:p>
        </w:tc>
      </w:tr>
      <w:tr w:rsidR="003D09C9" w:rsidRPr="002924A1" w14:paraId="041AF20B" w14:textId="77777777" w:rsidTr="00F5380B">
        <w:trPr>
          <w:trHeight w:val="340"/>
        </w:trPr>
        <w:tc>
          <w:tcPr>
            <w:tcW w:w="6804" w:type="dxa"/>
            <w:gridSpan w:val="5"/>
            <w:vAlign w:val="bottom"/>
          </w:tcPr>
          <w:p w14:paraId="4EBE82E8" w14:textId="24E742C9" w:rsidR="003D09C9" w:rsidRPr="002924A1" w:rsidRDefault="003D09C9" w:rsidP="003D09C9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Wirtschaftsuniversität Wien</w:t>
            </w:r>
          </w:p>
        </w:tc>
        <w:tc>
          <w:tcPr>
            <w:tcW w:w="3686" w:type="dxa"/>
            <w:gridSpan w:val="3"/>
            <w:vAlign w:val="bottom"/>
          </w:tcPr>
          <w:p w14:paraId="7DB0D652" w14:textId="358A9B29" w:rsidR="003D09C9" w:rsidRPr="002924A1" w:rsidRDefault="003D09C9" w:rsidP="003D09C9">
            <w:pPr>
              <w:ind w:left="-279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>Wien, Österreich</w:t>
            </w:r>
          </w:p>
        </w:tc>
      </w:tr>
      <w:tr w:rsidR="003D09C9" w:rsidRPr="002924A1" w14:paraId="6C0BBD50" w14:textId="77777777" w:rsidTr="003D3CEB">
        <w:trPr>
          <w:trHeight w:val="20"/>
        </w:trPr>
        <w:tc>
          <w:tcPr>
            <w:tcW w:w="8647" w:type="dxa"/>
            <w:gridSpan w:val="7"/>
            <w:vAlign w:val="bottom"/>
          </w:tcPr>
          <w:p w14:paraId="2D001501" w14:textId="27AAFDFB" w:rsidR="003D09C9" w:rsidRPr="002924A1" w:rsidRDefault="003D09C9" w:rsidP="003D09C9">
            <w:pPr>
              <w:rPr>
                <w:rFonts w:ascii="Georgia" w:hAnsi="Georgia"/>
                <w:sz w:val="18"/>
              </w:rPr>
            </w:pPr>
            <w:proofErr w:type="spellStart"/>
            <w:r w:rsidRPr="002924A1">
              <w:rPr>
                <w:rFonts w:ascii="Georgia" w:hAnsi="Georgia"/>
                <w:sz w:val="18"/>
              </w:rPr>
              <w:t>M.Sc</w:t>
            </w:r>
            <w:proofErr w:type="spellEnd"/>
            <w:r w:rsidRPr="002924A1">
              <w:rPr>
                <w:rFonts w:ascii="Georgia" w:hAnsi="Georgia"/>
                <w:sz w:val="18"/>
              </w:rPr>
              <w:t>. in Management</w:t>
            </w:r>
            <w:r>
              <w:rPr>
                <w:rFonts w:ascii="Georgia" w:hAnsi="Georgia"/>
                <w:sz w:val="18"/>
              </w:rPr>
              <w:t xml:space="preserve"> </w:t>
            </w:r>
            <w:r w:rsidR="003D3CEB">
              <w:rPr>
                <w:rFonts w:ascii="Georgia" w:hAnsi="Georgia"/>
                <w:sz w:val="18"/>
              </w:rPr>
              <w:t>(Note: 1,</w:t>
            </w:r>
            <w:r w:rsidR="000F636C">
              <w:rPr>
                <w:rFonts w:ascii="Georgia" w:hAnsi="Georgia"/>
                <w:sz w:val="18"/>
              </w:rPr>
              <w:t>4</w:t>
            </w:r>
            <w:r w:rsidR="003D3CEB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1843" w:type="dxa"/>
            <w:vAlign w:val="bottom"/>
          </w:tcPr>
          <w:p w14:paraId="77329F07" w14:textId="47DAD997" w:rsidR="003D09C9" w:rsidRPr="002924A1" w:rsidRDefault="003D09C9" w:rsidP="003D09C9">
            <w:pPr>
              <w:jc w:val="right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10/2024 – 09/2026</w:t>
            </w:r>
          </w:p>
        </w:tc>
      </w:tr>
      <w:tr w:rsidR="003D09C9" w:rsidRPr="002924A1" w14:paraId="013361E1" w14:textId="77777777" w:rsidTr="00F5380B">
        <w:trPr>
          <w:trHeight w:val="340"/>
        </w:trPr>
        <w:tc>
          <w:tcPr>
            <w:tcW w:w="6804" w:type="dxa"/>
            <w:gridSpan w:val="5"/>
            <w:vAlign w:val="bottom"/>
          </w:tcPr>
          <w:p w14:paraId="197620E3" w14:textId="7BD4BE52" w:rsidR="003D09C9" w:rsidRPr="002924A1" w:rsidRDefault="003D09C9" w:rsidP="003D09C9">
            <w:pPr>
              <w:rPr>
                <w:rFonts w:ascii="Georgia" w:hAnsi="Georgia"/>
                <w:sz w:val="23"/>
                <w:szCs w:val="23"/>
              </w:rPr>
            </w:pP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Otto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von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Guericke Universität Magdeburg</w:t>
            </w:r>
          </w:p>
        </w:tc>
        <w:tc>
          <w:tcPr>
            <w:tcW w:w="3686" w:type="dxa"/>
            <w:gridSpan w:val="3"/>
            <w:vAlign w:val="bottom"/>
          </w:tcPr>
          <w:p w14:paraId="63D86F51" w14:textId="3FDDFC93" w:rsidR="003D09C9" w:rsidRPr="002924A1" w:rsidRDefault="003D09C9" w:rsidP="003D09C9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>Magdeburg</w:t>
            </w:r>
          </w:p>
        </w:tc>
      </w:tr>
      <w:tr w:rsidR="003D09C9" w:rsidRPr="002924A1" w14:paraId="62632213" w14:textId="77777777" w:rsidTr="002A2FCC">
        <w:trPr>
          <w:trHeight w:val="20"/>
        </w:trPr>
        <w:tc>
          <w:tcPr>
            <w:tcW w:w="5954" w:type="dxa"/>
            <w:gridSpan w:val="2"/>
            <w:vAlign w:val="bottom"/>
          </w:tcPr>
          <w:p w14:paraId="5F71027E" w14:textId="5F01D456" w:rsidR="003D09C9" w:rsidRPr="002924A1" w:rsidRDefault="003D09C9" w:rsidP="003D09C9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B.Sc. in Betriebswirtschaftslehre (Note: 2,1</w:t>
            </w:r>
            <w:r>
              <w:rPr>
                <w:rFonts w:ascii="Georgia" w:hAnsi="Georgia"/>
                <w:sz w:val="18"/>
              </w:rPr>
              <w:t>; Top 15%</w:t>
            </w:r>
            <w:r w:rsidRPr="002924A1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51FC9814" w14:textId="501995E4" w:rsidR="003D09C9" w:rsidRPr="002924A1" w:rsidRDefault="003D09C9" w:rsidP="003D09C9">
            <w:pPr>
              <w:jc w:val="right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10/2019 – 08/2023</w:t>
            </w:r>
          </w:p>
        </w:tc>
      </w:tr>
      <w:tr w:rsidR="003D09C9" w:rsidRPr="002924A1" w14:paraId="1C51E2FF" w14:textId="77777777" w:rsidTr="00C57A78">
        <w:trPr>
          <w:trHeight w:val="23"/>
        </w:trPr>
        <w:tc>
          <w:tcPr>
            <w:tcW w:w="10490" w:type="dxa"/>
            <w:gridSpan w:val="8"/>
            <w:vAlign w:val="bottom"/>
          </w:tcPr>
          <w:p w14:paraId="2FCB10D7" w14:textId="3DE3412A" w:rsidR="003D09C9" w:rsidRPr="00C57A78" w:rsidRDefault="003D09C9" w:rsidP="003D09C9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Tutor am Lehrstuhl für Betriebswirtschaftslehre, insbesondere Rechnungswesen (&gt;30 Studierende)</w:t>
            </w:r>
          </w:p>
        </w:tc>
      </w:tr>
      <w:tr w:rsidR="003D09C9" w:rsidRPr="002924A1" w14:paraId="5804B720" w14:textId="77777777" w:rsidTr="00FC14E4">
        <w:trPr>
          <w:trHeight w:val="340"/>
        </w:trPr>
        <w:tc>
          <w:tcPr>
            <w:tcW w:w="6237" w:type="dxa"/>
            <w:gridSpan w:val="3"/>
            <w:vAlign w:val="bottom"/>
          </w:tcPr>
          <w:p w14:paraId="787DB20C" w14:textId="00F1040E" w:rsidR="003D09C9" w:rsidRPr="002924A1" w:rsidRDefault="003D09C9" w:rsidP="003D09C9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Käthe-Kollwitz-Gymnasium Halberstadt</w:t>
            </w:r>
          </w:p>
        </w:tc>
        <w:tc>
          <w:tcPr>
            <w:tcW w:w="4253" w:type="dxa"/>
            <w:gridSpan w:val="5"/>
            <w:vAlign w:val="bottom"/>
          </w:tcPr>
          <w:p w14:paraId="09247E0F" w14:textId="6FFAF09A" w:rsidR="003D09C9" w:rsidRPr="002924A1" w:rsidRDefault="003D09C9" w:rsidP="003D09C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Halberstadt</w:t>
            </w:r>
          </w:p>
        </w:tc>
      </w:tr>
      <w:tr w:rsidR="003D09C9" w:rsidRPr="002924A1" w14:paraId="312B82BC" w14:textId="77777777" w:rsidTr="002A2FCC">
        <w:trPr>
          <w:trHeight w:val="20"/>
        </w:trPr>
        <w:tc>
          <w:tcPr>
            <w:tcW w:w="6237" w:type="dxa"/>
            <w:gridSpan w:val="3"/>
            <w:vAlign w:val="bottom"/>
          </w:tcPr>
          <w:p w14:paraId="1CEE182B" w14:textId="1C545445" w:rsidR="003D09C9" w:rsidRPr="002924A1" w:rsidRDefault="003D09C9" w:rsidP="003D09C9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 xml:space="preserve">Allgemeine Hochschulreife </w:t>
            </w:r>
            <w:r>
              <w:rPr>
                <w:rFonts w:ascii="Georgia" w:hAnsi="Georgia"/>
                <w:sz w:val="18"/>
              </w:rPr>
              <w:t>mit einem wirtschaftlichen Zweig</w:t>
            </w:r>
          </w:p>
        </w:tc>
        <w:tc>
          <w:tcPr>
            <w:tcW w:w="4253" w:type="dxa"/>
            <w:gridSpan w:val="5"/>
            <w:vAlign w:val="bottom"/>
          </w:tcPr>
          <w:p w14:paraId="7521EA6E" w14:textId="35427FC5" w:rsidR="003D09C9" w:rsidRPr="002924A1" w:rsidRDefault="003D09C9" w:rsidP="003D09C9">
            <w:pPr>
              <w:jc w:val="right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8</w:t>
            </w:r>
            <w:r w:rsidRPr="002924A1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10</w:t>
            </w:r>
            <w:r w:rsidRPr="002924A1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06</w:t>
            </w:r>
            <w:r w:rsidRPr="002924A1">
              <w:rPr>
                <w:rFonts w:ascii="Georgia" w:hAnsi="Georgia"/>
                <w:sz w:val="18"/>
              </w:rPr>
              <w:t>/201</w:t>
            </w:r>
            <w:r>
              <w:rPr>
                <w:rFonts w:ascii="Georgia" w:hAnsi="Georgia"/>
                <w:sz w:val="18"/>
              </w:rPr>
              <w:t>8</w:t>
            </w:r>
          </w:p>
        </w:tc>
      </w:tr>
      <w:tr w:rsidR="003D09C9" w:rsidRPr="002924A1" w14:paraId="3A2665B3" w14:textId="77777777" w:rsidTr="00F02B65">
        <w:trPr>
          <w:trHeight w:val="425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3D09C9" w:rsidRPr="002924A1" w:rsidRDefault="003D09C9" w:rsidP="003D09C9">
            <w:pPr>
              <w:pStyle w:val="BERSCHRIFT"/>
              <w:jc w:val="center"/>
              <w:rPr>
                <w:sz w:val="28"/>
              </w:rPr>
            </w:pPr>
            <w:r w:rsidRPr="002924A1">
              <w:rPr>
                <w:sz w:val="28"/>
              </w:rPr>
              <w:t>Praxiserfahrungen</w:t>
            </w:r>
          </w:p>
        </w:tc>
      </w:tr>
      <w:tr w:rsidR="003D09C9" w:rsidRPr="002924A1" w14:paraId="29EDC556" w14:textId="77777777" w:rsidTr="002A2FCC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26665D4D" w14:textId="12F2892B" w:rsidR="003D09C9" w:rsidRPr="002924A1" w:rsidRDefault="003D09C9" w:rsidP="003D09C9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SMP Strategy Consulting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</w:tcBorders>
            <w:vAlign w:val="bottom"/>
          </w:tcPr>
          <w:p w14:paraId="40161343" w14:textId="43AD1DE5" w:rsidR="003D09C9" w:rsidRPr="002924A1" w:rsidRDefault="003D09C9" w:rsidP="003D09C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3D09C9" w:rsidRPr="002924A1" w14:paraId="1D444DB0" w14:textId="77777777" w:rsidTr="002A2FCC">
        <w:trPr>
          <w:trHeight w:val="71"/>
        </w:trPr>
        <w:tc>
          <w:tcPr>
            <w:tcW w:w="6804" w:type="dxa"/>
            <w:gridSpan w:val="5"/>
            <w:vAlign w:val="bottom"/>
          </w:tcPr>
          <w:p w14:paraId="30086DE0" w14:textId="4B15AAB2" w:rsidR="003D09C9" w:rsidRDefault="003D09C9" w:rsidP="003D09C9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Werkstudent in der Strategieberatung </w:t>
            </w:r>
          </w:p>
        </w:tc>
        <w:tc>
          <w:tcPr>
            <w:tcW w:w="3686" w:type="dxa"/>
            <w:gridSpan w:val="3"/>
            <w:vAlign w:val="bottom"/>
          </w:tcPr>
          <w:p w14:paraId="4E6BEBDD" w14:textId="006352EA" w:rsidR="003D09C9" w:rsidRPr="002924A1" w:rsidRDefault="003D09C9" w:rsidP="003D09C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 11/2024 – heute</w:t>
            </w:r>
          </w:p>
        </w:tc>
      </w:tr>
      <w:tr w:rsidR="003D09C9" w:rsidRPr="002924A1" w14:paraId="07D273E4" w14:textId="77777777" w:rsidTr="002A2FCC">
        <w:trPr>
          <w:trHeight w:val="71"/>
        </w:trPr>
        <w:tc>
          <w:tcPr>
            <w:tcW w:w="6804" w:type="dxa"/>
            <w:gridSpan w:val="5"/>
            <w:vAlign w:val="bottom"/>
          </w:tcPr>
          <w:p w14:paraId="0C37B3B0" w14:textId="000C2550" w:rsidR="003D09C9" w:rsidRPr="002924A1" w:rsidRDefault="003D09C9" w:rsidP="003D09C9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Associate Consultant in der Strategieberatung</w:t>
            </w:r>
            <w:r w:rsidRPr="002924A1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686" w:type="dxa"/>
            <w:gridSpan w:val="3"/>
            <w:vAlign w:val="bottom"/>
          </w:tcPr>
          <w:p w14:paraId="4FF51278" w14:textId="7729C0CA" w:rsidR="003D09C9" w:rsidRPr="002924A1" w:rsidRDefault="003D09C9" w:rsidP="003D09C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4</w:t>
            </w:r>
            <w:r w:rsidRPr="002924A1">
              <w:rPr>
                <w:rFonts w:ascii="Georgia" w:hAnsi="Georgia"/>
                <w:sz w:val="18"/>
              </w:rPr>
              <w:t>/2024 – 0</w:t>
            </w:r>
            <w:r>
              <w:rPr>
                <w:rFonts w:ascii="Georgia" w:hAnsi="Georgia"/>
                <w:sz w:val="18"/>
              </w:rPr>
              <w:t>6</w:t>
            </w:r>
            <w:r w:rsidRPr="002924A1">
              <w:rPr>
                <w:rFonts w:ascii="Georgia" w:hAnsi="Georgia"/>
                <w:sz w:val="18"/>
              </w:rPr>
              <w:t>/2024</w:t>
            </w:r>
          </w:p>
        </w:tc>
      </w:tr>
      <w:tr w:rsidR="003D09C9" w:rsidRPr="003C2C92" w14:paraId="72A4353A" w14:textId="77777777" w:rsidTr="00B71AF5">
        <w:trPr>
          <w:trHeight w:val="71"/>
        </w:trPr>
        <w:tc>
          <w:tcPr>
            <w:tcW w:w="10490" w:type="dxa"/>
            <w:gridSpan w:val="8"/>
            <w:vAlign w:val="bottom"/>
          </w:tcPr>
          <w:p w14:paraId="4F57D4D3" w14:textId="725F70AE" w:rsidR="003D09C9" w:rsidRDefault="003D09C9" w:rsidP="003D09C9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Mitarbeit bei der Entwicklung und Implementierung einer Kundenservice-Strategie für einen deutschen Energieversorger (EUR </w:t>
            </w:r>
            <w:r w:rsidRPr="002A2FCC">
              <w:rPr>
                <w:rFonts w:ascii="Times New Roman" w:hAnsi="Times New Roman" w:cs="Times New Roman"/>
                <w:sz w:val="20"/>
                <w:szCs w:val="20"/>
              </w:rPr>
              <w:t>~</w:t>
            </w:r>
            <w:r>
              <w:rPr>
                <w:sz w:val="18"/>
              </w:rPr>
              <w:t>800 Mio. Umsatz)</w:t>
            </w:r>
          </w:p>
          <w:p w14:paraId="5CE581A9" w14:textId="1F5E25E0" w:rsidR="003D09C9" w:rsidRPr="009A68F9" w:rsidRDefault="003D09C9" w:rsidP="003D09C9">
            <w:pPr>
              <w:pStyle w:val="Bullets"/>
              <w:rPr>
                <w:sz w:val="18"/>
              </w:rPr>
            </w:pPr>
            <w:r w:rsidRPr="009A68F9">
              <w:rPr>
                <w:sz w:val="18"/>
              </w:rPr>
              <w:t>Durchführung von Marktrecherchen und Best-Practice-Analysen als</w:t>
            </w:r>
            <w:r>
              <w:rPr>
                <w:sz w:val="18"/>
              </w:rPr>
              <w:t xml:space="preserve"> </w:t>
            </w:r>
            <w:r w:rsidRPr="009A68F9">
              <w:rPr>
                <w:sz w:val="18"/>
              </w:rPr>
              <w:t>Grundlage für die Erstellung von Benchmarks, sowie Vorstellung der Ergebnisse vor dem Kunden</w:t>
            </w:r>
          </w:p>
          <w:p w14:paraId="0EE2285E" w14:textId="77777777" w:rsidR="003D09C9" w:rsidRDefault="003D09C9" w:rsidP="003D09C9">
            <w:pPr>
              <w:pStyle w:val="Bullets"/>
              <w:rPr>
                <w:sz w:val="18"/>
              </w:rPr>
            </w:pPr>
            <w:r w:rsidRPr="009A68F9">
              <w:rPr>
                <w:sz w:val="18"/>
              </w:rPr>
              <w:t>Unterstützung bei der Ableitung von Handlungsmaßnahmen auf der Grundlage</w:t>
            </w:r>
            <w:r>
              <w:rPr>
                <w:sz w:val="18"/>
              </w:rPr>
              <w:t xml:space="preserve"> </w:t>
            </w:r>
            <w:r w:rsidRPr="009A68F9">
              <w:rPr>
                <w:sz w:val="18"/>
              </w:rPr>
              <w:t>qualitativer Daten aus Befragungen sowie quantitativer Analyse- und</w:t>
            </w:r>
            <w:r>
              <w:rPr>
                <w:sz w:val="18"/>
              </w:rPr>
              <w:t xml:space="preserve"> </w:t>
            </w:r>
            <w:r w:rsidRPr="009A68F9">
              <w:rPr>
                <w:sz w:val="18"/>
              </w:rPr>
              <w:t>Rechercheergebnisse</w:t>
            </w:r>
          </w:p>
          <w:p w14:paraId="56396352" w14:textId="6923C79B" w:rsidR="003D09C9" w:rsidRPr="00F02B65" w:rsidRDefault="003D09C9" w:rsidP="003D09C9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Aufnahme in das Praktikantenförderprogramm „Fast Track“ aufgrund herausragender Leistungen </w:t>
            </w:r>
            <w:r w:rsidR="00367FE0">
              <w:rPr>
                <w:sz w:val="18"/>
              </w:rPr>
              <w:t>im</w:t>
            </w:r>
            <w:r>
              <w:rPr>
                <w:sz w:val="18"/>
              </w:rPr>
              <w:t xml:space="preserve"> Praktikum</w:t>
            </w:r>
          </w:p>
        </w:tc>
      </w:tr>
      <w:tr w:rsidR="003D09C9" w:rsidRPr="002924A1" w14:paraId="79370645" w14:textId="77777777" w:rsidTr="002A2FCC">
        <w:trPr>
          <w:trHeight w:val="340"/>
        </w:trPr>
        <w:tc>
          <w:tcPr>
            <w:tcW w:w="6804" w:type="dxa"/>
            <w:gridSpan w:val="5"/>
            <w:vAlign w:val="bottom"/>
          </w:tcPr>
          <w:p w14:paraId="5118543B" w14:textId="15DC0466" w:rsidR="003D09C9" w:rsidRPr="002924A1" w:rsidRDefault="003D09C9" w:rsidP="003D09C9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PwC Austria</w:t>
            </w:r>
          </w:p>
        </w:tc>
        <w:tc>
          <w:tcPr>
            <w:tcW w:w="3686" w:type="dxa"/>
            <w:gridSpan w:val="3"/>
            <w:vAlign w:val="bottom"/>
          </w:tcPr>
          <w:p w14:paraId="2D643AF8" w14:textId="466C8926" w:rsidR="003D09C9" w:rsidRPr="002924A1" w:rsidRDefault="003D09C9" w:rsidP="003D09C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>Wien, Österreich</w:t>
            </w:r>
          </w:p>
        </w:tc>
      </w:tr>
      <w:tr w:rsidR="003D09C9" w:rsidRPr="002924A1" w14:paraId="40DE008F" w14:textId="77777777" w:rsidTr="002A2FCC">
        <w:trPr>
          <w:trHeight w:val="20"/>
        </w:trPr>
        <w:tc>
          <w:tcPr>
            <w:tcW w:w="6804" w:type="dxa"/>
            <w:gridSpan w:val="5"/>
            <w:vAlign w:val="bottom"/>
          </w:tcPr>
          <w:p w14:paraId="409C3FC1" w14:textId="21626285" w:rsidR="003D09C9" w:rsidRPr="00EA245E" w:rsidRDefault="003D09C9" w:rsidP="003D09C9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EA245E">
              <w:rPr>
                <w:rFonts w:ascii="Georgia" w:hAnsi="Georgia"/>
                <w:sz w:val="18"/>
                <w:lang w:val="en-US"/>
              </w:rPr>
              <w:t xml:space="preserve">Associate Consultant im Forensic Service </w:t>
            </w:r>
          </w:p>
        </w:tc>
        <w:tc>
          <w:tcPr>
            <w:tcW w:w="3686" w:type="dxa"/>
            <w:gridSpan w:val="3"/>
            <w:vAlign w:val="bottom"/>
          </w:tcPr>
          <w:p w14:paraId="45469C11" w14:textId="084DC111" w:rsidR="003D09C9" w:rsidRPr="002924A1" w:rsidRDefault="003D09C9" w:rsidP="003D09C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sz w:val="18"/>
              </w:rPr>
              <w:t>01/2024 – 0</w:t>
            </w:r>
            <w:r>
              <w:rPr>
                <w:rFonts w:ascii="Georgia" w:hAnsi="Georgia"/>
                <w:sz w:val="18"/>
              </w:rPr>
              <w:t>3</w:t>
            </w:r>
            <w:r w:rsidRPr="002924A1">
              <w:rPr>
                <w:rFonts w:ascii="Georgia" w:hAnsi="Georgia"/>
                <w:sz w:val="18"/>
              </w:rPr>
              <w:t>/2024</w:t>
            </w:r>
          </w:p>
        </w:tc>
      </w:tr>
      <w:tr w:rsidR="003D09C9" w:rsidRPr="002924A1" w14:paraId="2B5E138D" w14:textId="77777777" w:rsidTr="00D929FB">
        <w:trPr>
          <w:trHeight w:val="20"/>
        </w:trPr>
        <w:tc>
          <w:tcPr>
            <w:tcW w:w="10490" w:type="dxa"/>
            <w:gridSpan w:val="8"/>
            <w:vAlign w:val="bottom"/>
          </w:tcPr>
          <w:p w14:paraId="3F9C1590" w14:textId="24985079" w:rsidR="003D09C9" w:rsidRPr="002A2FCC" w:rsidRDefault="003D09C9" w:rsidP="003D09C9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Erarbeitung</w:t>
            </w:r>
            <w:r w:rsidRPr="002A2FCC">
              <w:rPr>
                <w:sz w:val="18"/>
              </w:rPr>
              <w:t xml:space="preserve"> </w:t>
            </w:r>
            <w:r>
              <w:rPr>
                <w:sz w:val="18"/>
              </w:rPr>
              <w:t>von</w:t>
            </w:r>
            <w:r w:rsidRPr="002A2FCC">
              <w:rPr>
                <w:sz w:val="18"/>
              </w:rPr>
              <w:t xml:space="preserve"> Vertriebsinitiative</w:t>
            </w:r>
            <w:r>
              <w:rPr>
                <w:sz w:val="18"/>
              </w:rPr>
              <w:t>n sowie Benchmarking und Marktrecherchen</w:t>
            </w:r>
            <w:r w:rsidRPr="002A2FCC">
              <w:rPr>
                <w:sz w:val="18"/>
              </w:rPr>
              <w:t xml:space="preserve"> zur Neukundengewinnung</w:t>
            </w:r>
          </w:p>
          <w:p w14:paraId="644796F1" w14:textId="77777777" w:rsidR="003D09C9" w:rsidRDefault="003D09C9" w:rsidP="003D09C9">
            <w:pPr>
              <w:pStyle w:val="Bullets"/>
              <w:rPr>
                <w:sz w:val="18"/>
              </w:rPr>
            </w:pPr>
            <w:r w:rsidRPr="002A2FCC">
              <w:rPr>
                <w:sz w:val="18"/>
              </w:rPr>
              <w:t xml:space="preserve">Unterstützung bei der Vermarktung der </w:t>
            </w:r>
            <w:r>
              <w:rPr>
                <w:sz w:val="18"/>
              </w:rPr>
              <w:t>S</w:t>
            </w:r>
            <w:r w:rsidRPr="002A2FCC">
              <w:rPr>
                <w:sz w:val="18"/>
              </w:rPr>
              <w:t xml:space="preserve">ervice </w:t>
            </w:r>
            <w:r>
              <w:rPr>
                <w:sz w:val="18"/>
              </w:rPr>
              <w:t>O</w:t>
            </w:r>
            <w:r w:rsidRPr="002A2FCC">
              <w:rPr>
                <w:sz w:val="18"/>
              </w:rPr>
              <w:t>fferings</w:t>
            </w:r>
            <w:r>
              <w:rPr>
                <w:sz w:val="18"/>
              </w:rPr>
              <w:t xml:space="preserve"> sowie </w:t>
            </w:r>
            <w:r w:rsidRPr="00EB1C0D">
              <w:rPr>
                <w:sz w:val="18"/>
              </w:rPr>
              <w:t xml:space="preserve">Erstellung eines Newsflash für alle Kunden </w:t>
            </w:r>
          </w:p>
          <w:p w14:paraId="33FDD195" w14:textId="44F8D6D4" w:rsidR="003D09C9" w:rsidRPr="00EB1C0D" w:rsidRDefault="003D09C9" w:rsidP="003D09C9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Ausarbeitung und Präsentation einer Workplace Misconduct Analyse zum Thema „Workplace Misconduct RedBull Racing – Fall Christian Honer“</w:t>
            </w:r>
          </w:p>
        </w:tc>
      </w:tr>
      <w:tr w:rsidR="003D09C9" w:rsidRPr="002924A1" w14:paraId="127C64E2" w14:textId="77777777" w:rsidTr="00F5380B">
        <w:trPr>
          <w:trHeight w:val="340"/>
        </w:trPr>
        <w:tc>
          <w:tcPr>
            <w:tcW w:w="6804" w:type="dxa"/>
            <w:gridSpan w:val="5"/>
            <w:vAlign w:val="bottom"/>
          </w:tcPr>
          <w:p w14:paraId="38F27285" w14:textId="60C8631E" w:rsidR="003D09C9" w:rsidRPr="002924A1" w:rsidRDefault="003D09C9" w:rsidP="003D09C9">
            <w:pPr>
              <w:rPr>
                <w:rFonts w:ascii="Georgia" w:hAnsi="Georgia"/>
                <w:sz w:val="23"/>
                <w:szCs w:val="23"/>
              </w:rPr>
            </w:pP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MHP – a Porsche Company</w:t>
            </w:r>
          </w:p>
        </w:tc>
        <w:tc>
          <w:tcPr>
            <w:tcW w:w="3686" w:type="dxa"/>
            <w:gridSpan w:val="3"/>
            <w:vAlign w:val="bottom"/>
          </w:tcPr>
          <w:p w14:paraId="4820196E" w14:textId="6D7549E7" w:rsidR="003D09C9" w:rsidRPr="002924A1" w:rsidRDefault="003D09C9" w:rsidP="003D09C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>Wolfsburg</w:t>
            </w:r>
          </w:p>
        </w:tc>
      </w:tr>
      <w:tr w:rsidR="003D09C9" w:rsidRPr="002924A1" w14:paraId="335D84E9" w14:textId="77777777" w:rsidTr="002A2FCC">
        <w:trPr>
          <w:trHeight w:val="20"/>
        </w:trPr>
        <w:tc>
          <w:tcPr>
            <w:tcW w:w="6521" w:type="dxa"/>
            <w:gridSpan w:val="4"/>
            <w:vAlign w:val="bottom"/>
          </w:tcPr>
          <w:p w14:paraId="20B1570F" w14:textId="0FCD3952" w:rsidR="003D09C9" w:rsidRPr="00EB1C0D" w:rsidRDefault="003D09C9" w:rsidP="003D09C9">
            <w:pPr>
              <w:rPr>
                <w:rFonts w:ascii="Georgia" w:hAnsi="Georgia"/>
                <w:sz w:val="18"/>
                <w:lang w:val="en-US"/>
              </w:rPr>
            </w:pPr>
            <w:r w:rsidRPr="00EB1C0D">
              <w:rPr>
                <w:rFonts w:ascii="Georgia" w:hAnsi="Georgia"/>
                <w:sz w:val="18"/>
                <w:lang w:val="en-US"/>
              </w:rPr>
              <w:t xml:space="preserve">Werkstudent im M&amp;A Advisory </w:t>
            </w:r>
          </w:p>
        </w:tc>
        <w:tc>
          <w:tcPr>
            <w:tcW w:w="3969" w:type="dxa"/>
            <w:gridSpan w:val="4"/>
            <w:vAlign w:val="bottom"/>
          </w:tcPr>
          <w:p w14:paraId="0475B997" w14:textId="7C45FDFA" w:rsidR="003D09C9" w:rsidRPr="002924A1" w:rsidRDefault="003D09C9" w:rsidP="003D09C9">
            <w:pPr>
              <w:jc w:val="right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03/2023 – 08/2023</w:t>
            </w:r>
          </w:p>
        </w:tc>
      </w:tr>
      <w:tr w:rsidR="003D09C9" w:rsidRPr="002924A1" w14:paraId="54C3D64C" w14:textId="77777777" w:rsidTr="00F5380B">
        <w:trPr>
          <w:trHeight w:val="567"/>
        </w:trPr>
        <w:tc>
          <w:tcPr>
            <w:tcW w:w="10490" w:type="dxa"/>
            <w:gridSpan w:val="8"/>
            <w:vAlign w:val="bottom"/>
          </w:tcPr>
          <w:p w14:paraId="2241118E" w14:textId="6345DF99" w:rsidR="003D09C9" w:rsidRPr="002924A1" w:rsidRDefault="003D09C9" w:rsidP="003D09C9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Erarbeitung eines Konzeptes für eine Synergieanalyse und der damit verbundenen Erweiterung um einen weiteren Workstream im Intergrationsteil des Unternehmens </w:t>
            </w:r>
          </w:p>
          <w:p w14:paraId="136966A6" w14:textId="6FAF376A" w:rsidR="003D09C9" w:rsidRPr="002924A1" w:rsidRDefault="003D09C9" w:rsidP="003D09C9">
            <w:pPr>
              <w:pStyle w:val="Bullets"/>
              <w:rPr>
                <w:sz w:val="18"/>
              </w:rPr>
            </w:pPr>
            <w:r w:rsidRPr="002924A1">
              <w:rPr>
                <w:sz w:val="18"/>
              </w:rPr>
              <w:t xml:space="preserve">Marktanalyse </w:t>
            </w:r>
            <w:r>
              <w:rPr>
                <w:sz w:val="18"/>
              </w:rPr>
              <w:t xml:space="preserve">und Benchmarking </w:t>
            </w:r>
            <w:r w:rsidRPr="002924A1">
              <w:rPr>
                <w:sz w:val="18"/>
              </w:rPr>
              <w:t>zu Integrationsprodukten anderer Beratungsunternehmen</w:t>
            </w:r>
            <w:r>
              <w:rPr>
                <w:sz w:val="18"/>
              </w:rPr>
              <w:t xml:space="preserve">, zur Optimierung des eigenen </w:t>
            </w:r>
            <w:proofErr w:type="spellStart"/>
            <w:r>
              <w:rPr>
                <w:sz w:val="18"/>
              </w:rPr>
              <w:t>Workstreams</w:t>
            </w:r>
            <w:proofErr w:type="spellEnd"/>
          </w:p>
          <w:p w14:paraId="6DD9BA0F" w14:textId="044982AF" w:rsidR="003D09C9" w:rsidRPr="002924A1" w:rsidRDefault="003D09C9" w:rsidP="003D09C9">
            <w:pPr>
              <w:pStyle w:val="Bullets"/>
              <w:rPr>
                <w:sz w:val="18"/>
              </w:rPr>
            </w:pPr>
            <w:r w:rsidRPr="002924A1">
              <w:rPr>
                <w:sz w:val="18"/>
              </w:rPr>
              <w:t>Erstellung eines M&amp;A</w:t>
            </w:r>
            <w:r>
              <w:rPr>
                <w:sz w:val="18"/>
              </w:rPr>
              <w:t>-</w:t>
            </w:r>
            <w:r w:rsidRPr="002924A1">
              <w:rPr>
                <w:sz w:val="18"/>
              </w:rPr>
              <w:t>IT</w:t>
            </w:r>
            <w:r>
              <w:rPr>
                <w:sz w:val="18"/>
              </w:rPr>
              <w:t>-</w:t>
            </w:r>
            <w:r w:rsidRPr="002924A1">
              <w:rPr>
                <w:sz w:val="18"/>
              </w:rPr>
              <w:t>Integration</w:t>
            </w:r>
            <w:r>
              <w:rPr>
                <w:sz w:val="18"/>
              </w:rPr>
              <w:t>-</w:t>
            </w:r>
            <w:r w:rsidRPr="002924A1">
              <w:rPr>
                <w:sz w:val="18"/>
              </w:rPr>
              <w:t>Sales</w:t>
            </w:r>
            <w:r>
              <w:rPr>
                <w:sz w:val="18"/>
              </w:rPr>
              <w:t>-</w:t>
            </w:r>
            <w:r w:rsidRPr="002924A1">
              <w:rPr>
                <w:sz w:val="18"/>
              </w:rPr>
              <w:t>Decks</w:t>
            </w:r>
            <w:r>
              <w:rPr>
                <w:sz w:val="18"/>
              </w:rPr>
              <w:t xml:space="preserve"> zur Vorstellung bei neuen Kundenprojekten (EUR &gt; 2 Mio. Volumen)</w:t>
            </w:r>
          </w:p>
        </w:tc>
      </w:tr>
      <w:tr w:rsidR="003D09C9" w:rsidRPr="002924A1" w14:paraId="50AFEA03" w14:textId="77777777" w:rsidTr="003D3CEB">
        <w:trPr>
          <w:trHeight w:val="340"/>
        </w:trPr>
        <w:tc>
          <w:tcPr>
            <w:tcW w:w="8647" w:type="dxa"/>
            <w:gridSpan w:val="7"/>
            <w:vAlign w:val="bottom"/>
          </w:tcPr>
          <w:p w14:paraId="42FB0D26" w14:textId="3E8DDF52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924A1">
              <w:rPr>
                <w:b/>
                <w:i w:val="0"/>
                <w:iCs w:val="0"/>
                <w:smallCaps/>
                <w:sz w:val="23"/>
                <w:szCs w:val="23"/>
              </w:rPr>
              <w:t>BDO Wirtschaftsprüfungsgesellschaft</w:t>
            </w:r>
          </w:p>
        </w:tc>
        <w:tc>
          <w:tcPr>
            <w:tcW w:w="1843" w:type="dxa"/>
            <w:vAlign w:val="bottom"/>
          </w:tcPr>
          <w:p w14:paraId="11E31BD8" w14:textId="33FC7EA9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924A1">
              <w:rPr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3D09C9" w:rsidRPr="002924A1" w14:paraId="6FB49636" w14:textId="77777777" w:rsidTr="003D3CEB">
        <w:trPr>
          <w:trHeight w:val="20"/>
        </w:trPr>
        <w:tc>
          <w:tcPr>
            <w:tcW w:w="8647" w:type="dxa"/>
            <w:gridSpan w:val="7"/>
            <w:vAlign w:val="bottom"/>
          </w:tcPr>
          <w:p w14:paraId="6FBB6BE6" w14:textId="28FAA3E4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2924A1">
              <w:rPr>
                <w:i w:val="0"/>
                <w:iCs w:val="0"/>
                <w:sz w:val="18"/>
              </w:rPr>
              <w:t>Werkstudent in der Wirtschaftsprüfung</w:t>
            </w:r>
          </w:p>
        </w:tc>
        <w:tc>
          <w:tcPr>
            <w:tcW w:w="1843" w:type="dxa"/>
            <w:vAlign w:val="bottom"/>
          </w:tcPr>
          <w:p w14:paraId="042738A4" w14:textId="354F4D3A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2924A1">
              <w:rPr>
                <w:i w:val="0"/>
                <w:iCs w:val="0"/>
                <w:sz w:val="18"/>
              </w:rPr>
              <w:t>11/2022 – 02/2023</w:t>
            </w:r>
          </w:p>
        </w:tc>
      </w:tr>
      <w:tr w:rsidR="003D09C9" w:rsidRPr="002924A1" w14:paraId="48328CB9" w14:textId="77777777" w:rsidTr="00BB5C81">
        <w:trPr>
          <w:trHeight w:val="274"/>
        </w:trPr>
        <w:tc>
          <w:tcPr>
            <w:tcW w:w="6237" w:type="dxa"/>
            <w:gridSpan w:val="3"/>
            <w:vAlign w:val="bottom"/>
          </w:tcPr>
          <w:p w14:paraId="74B74B41" w14:textId="083B2D68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924A1">
              <w:rPr>
                <w:i w:val="0"/>
                <w:iCs w:val="0"/>
                <w:sz w:val="18"/>
              </w:rPr>
              <w:t>Praktikant in der Wirtschaftsprüfung</w:t>
            </w:r>
          </w:p>
        </w:tc>
        <w:tc>
          <w:tcPr>
            <w:tcW w:w="4253" w:type="dxa"/>
            <w:gridSpan w:val="5"/>
            <w:vAlign w:val="bottom"/>
          </w:tcPr>
          <w:p w14:paraId="2CB21DEB" w14:textId="745B375B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924A1">
              <w:rPr>
                <w:i w:val="0"/>
                <w:iCs w:val="0"/>
                <w:sz w:val="18"/>
              </w:rPr>
              <w:t>03/2022 – 08/2022</w:t>
            </w:r>
          </w:p>
        </w:tc>
      </w:tr>
      <w:tr w:rsidR="003D09C9" w:rsidRPr="002924A1" w14:paraId="414B4085" w14:textId="77777777" w:rsidTr="00F02B65">
        <w:trPr>
          <w:trHeight w:val="425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3D09C9" w:rsidRPr="002924A1" w:rsidRDefault="003D09C9" w:rsidP="003D09C9">
            <w:pPr>
              <w:pStyle w:val="BERSCHRIFT"/>
              <w:jc w:val="center"/>
              <w:rPr>
                <w:i/>
                <w:sz w:val="28"/>
              </w:rPr>
            </w:pPr>
            <w:r w:rsidRPr="002924A1">
              <w:rPr>
                <w:sz w:val="28"/>
              </w:rPr>
              <w:t>Ausseruniversitäres Engagement</w:t>
            </w:r>
          </w:p>
        </w:tc>
      </w:tr>
      <w:tr w:rsidR="003D09C9" w:rsidRPr="002924A1" w14:paraId="2757B02A" w14:textId="77777777" w:rsidTr="003D3CEB">
        <w:trPr>
          <w:trHeight w:val="340"/>
        </w:trPr>
        <w:tc>
          <w:tcPr>
            <w:tcW w:w="8647" w:type="dxa"/>
            <w:gridSpan w:val="7"/>
            <w:vAlign w:val="bottom"/>
          </w:tcPr>
          <w:p w14:paraId="1224BF2A" w14:textId="433FDBEA" w:rsidR="003D09C9" w:rsidRDefault="003D09C9" w:rsidP="003D09C9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>
              <w:rPr>
                <w:b/>
                <w:i w:val="0"/>
                <w:iCs/>
                <w:sz w:val="23"/>
                <w:szCs w:val="23"/>
              </w:rPr>
              <w:t>Wirtschaftsuniversität Wien Changemaker Programm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26C67A89" w14:textId="7C94B7F6" w:rsidR="003D09C9" w:rsidRDefault="003D09C9" w:rsidP="003D09C9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Wien</w:t>
            </w:r>
          </w:p>
        </w:tc>
      </w:tr>
      <w:tr w:rsidR="003D09C9" w:rsidRPr="002924A1" w14:paraId="25571D27" w14:textId="77777777" w:rsidTr="003D3CEB">
        <w:trPr>
          <w:trHeight w:val="60"/>
        </w:trPr>
        <w:tc>
          <w:tcPr>
            <w:tcW w:w="8647" w:type="dxa"/>
            <w:gridSpan w:val="7"/>
            <w:vAlign w:val="bottom"/>
          </w:tcPr>
          <w:p w14:paraId="3ED0CC5F" w14:textId="0694D268" w:rsidR="003D09C9" w:rsidRPr="003C2C92" w:rsidRDefault="003D09C9" w:rsidP="003D09C9">
            <w:pPr>
              <w:pStyle w:val="Beschreibung"/>
              <w:rPr>
                <w:sz w:val="18"/>
              </w:rPr>
            </w:pPr>
            <w:r>
              <w:rPr>
                <w:sz w:val="18"/>
              </w:rPr>
              <w:t xml:space="preserve">Teilnehmer am Changemaker Programm </w:t>
            </w:r>
          </w:p>
        </w:tc>
        <w:tc>
          <w:tcPr>
            <w:tcW w:w="1843" w:type="dxa"/>
            <w:vAlign w:val="bottom"/>
          </w:tcPr>
          <w:p w14:paraId="6B3D2F93" w14:textId="2AB3757F" w:rsidR="003D09C9" w:rsidRDefault="003D09C9" w:rsidP="003D09C9">
            <w:pPr>
              <w:pStyle w:val="Ort"/>
              <w:rPr>
                <w:sz w:val="23"/>
                <w:szCs w:val="23"/>
              </w:rPr>
            </w:pPr>
            <w:r>
              <w:rPr>
                <w:sz w:val="18"/>
              </w:rPr>
              <w:t>03</w:t>
            </w:r>
            <w:r w:rsidRPr="002924A1">
              <w:rPr>
                <w:sz w:val="18"/>
              </w:rPr>
              <w:t>/20</w:t>
            </w:r>
            <w:r>
              <w:rPr>
                <w:sz w:val="18"/>
              </w:rPr>
              <w:t>24</w:t>
            </w:r>
            <w:r w:rsidRPr="002924A1">
              <w:rPr>
                <w:sz w:val="18"/>
              </w:rPr>
              <w:t xml:space="preserve"> –</w:t>
            </w:r>
            <w:r>
              <w:rPr>
                <w:sz w:val="18"/>
              </w:rPr>
              <w:t xml:space="preserve"> 06/2024</w:t>
            </w:r>
          </w:p>
        </w:tc>
      </w:tr>
      <w:tr w:rsidR="003D09C9" w:rsidRPr="002924A1" w14:paraId="60BE5977" w14:textId="77777777" w:rsidTr="002239DB">
        <w:trPr>
          <w:trHeight w:val="60"/>
        </w:trPr>
        <w:tc>
          <w:tcPr>
            <w:tcW w:w="10490" w:type="dxa"/>
            <w:gridSpan w:val="8"/>
            <w:vAlign w:val="bottom"/>
          </w:tcPr>
          <w:p w14:paraId="4BA45BBB" w14:textId="77777777" w:rsidR="003D09C9" w:rsidRPr="00FC14E4" w:rsidRDefault="003D09C9" w:rsidP="003D09C9">
            <w:pPr>
              <w:pStyle w:val="Beschreibung"/>
              <w:numPr>
                <w:ilvl w:val="0"/>
                <w:numId w:val="37"/>
              </w:numPr>
              <w:rPr>
                <w:sz w:val="18"/>
              </w:rPr>
            </w:pPr>
            <w:r>
              <w:rPr>
                <w:i/>
                <w:sz w:val="18"/>
              </w:rPr>
              <w:t>Unterstützung von Volksschulkindern bei der Umsetzung erster eigener Entrepreneurship Projekte</w:t>
            </w:r>
          </w:p>
          <w:p w14:paraId="0BC0064C" w14:textId="4000F6C3" w:rsidR="003D09C9" w:rsidRPr="00FC14E4" w:rsidRDefault="003D09C9" w:rsidP="003D09C9">
            <w:pPr>
              <w:pStyle w:val="Beschreibung"/>
              <w:numPr>
                <w:ilvl w:val="0"/>
                <w:numId w:val="37"/>
              </w:numPr>
              <w:rPr>
                <w:sz w:val="18"/>
              </w:rPr>
            </w:pPr>
            <w:r>
              <w:rPr>
                <w:i/>
                <w:sz w:val="18"/>
              </w:rPr>
              <w:t>Vermittlung von Grundlagenwissen zu unternehmerischem Denken und Handeln</w:t>
            </w:r>
          </w:p>
        </w:tc>
      </w:tr>
      <w:tr w:rsidR="003D09C9" w:rsidRPr="002924A1" w14:paraId="74251178" w14:textId="77777777" w:rsidTr="003D3CEB">
        <w:trPr>
          <w:trHeight w:val="340"/>
        </w:trPr>
        <w:tc>
          <w:tcPr>
            <w:tcW w:w="8647" w:type="dxa"/>
            <w:gridSpan w:val="7"/>
            <w:vAlign w:val="bottom"/>
          </w:tcPr>
          <w:p w14:paraId="23826F21" w14:textId="1D50B366" w:rsidR="003D09C9" w:rsidRPr="002924A1" w:rsidRDefault="003D09C9" w:rsidP="003D09C9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2924A1">
              <w:rPr>
                <w:b/>
                <w:i w:val="0"/>
                <w:iCs/>
                <w:sz w:val="23"/>
                <w:szCs w:val="23"/>
              </w:rPr>
              <w:t>SIDUM Studentische Unternehmensberatung</w:t>
            </w:r>
          </w:p>
        </w:tc>
        <w:tc>
          <w:tcPr>
            <w:tcW w:w="1843" w:type="dxa"/>
            <w:vAlign w:val="bottom"/>
          </w:tcPr>
          <w:p w14:paraId="58208F44" w14:textId="1EFEEBC0" w:rsidR="003D09C9" w:rsidRPr="002924A1" w:rsidRDefault="003D09C9" w:rsidP="003D09C9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2924A1">
              <w:rPr>
                <w:sz w:val="23"/>
                <w:szCs w:val="23"/>
              </w:rPr>
              <w:t>Magdeburg</w:t>
            </w:r>
          </w:p>
        </w:tc>
      </w:tr>
      <w:tr w:rsidR="003D09C9" w:rsidRPr="002924A1" w14:paraId="4F59C612" w14:textId="77777777" w:rsidTr="002A2FCC">
        <w:trPr>
          <w:trHeight w:val="57"/>
        </w:trPr>
        <w:tc>
          <w:tcPr>
            <w:tcW w:w="7371" w:type="dxa"/>
            <w:gridSpan w:val="6"/>
            <w:vAlign w:val="bottom"/>
          </w:tcPr>
          <w:p w14:paraId="32F07601" w14:textId="189E8BE3" w:rsidR="003D09C9" w:rsidRPr="002924A1" w:rsidRDefault="003D09C9" w:rsidP="003D09C9">
            <w:pPr>
              <w:pStyle w:val="Beschreibung"/>
              <w:rPr>
                <w:sz w:val="18"/>
              </w:rPr>
            </w:pPr>
            <w:r w:rsidRPr="002924A1">
              <w:rPr>
                <w:sz w:val="18"/>
              </w:rPr>
              <w:t>Mitglied der studentischen Unternehmensberatung der Universität Magdeburg</w:t>
            </w:r>
          </w:p>
        </w:tc>
        <w:tc>
          <w:tcPr>
            <w:tcW w:w="3119" w:type="dxa"/>
            <w:gridSpan w:val="2"/>
            <w:vAlign w:val="bottom"/>
          </w:tcPr>
          <w:p w14:paraId="45DD2178" w14:textId="407B63EF" w:rsidR="003D09C9" w:rsidRPr="002924A1" w:rsidRDefault="003D09C9" w:rsidP="003D09C9">
            <w:pPr>
              <w:pStyle w:val="Beschreibung"/>
              <w:jc w:val="right"/>
              <w:rPr>
                <w:sz w:val="18"/>
              </w:rPr>
            </w:pPr>
            <w:r w:rsidRPr="002924A1">
              <w:rPr>
                <w:sz w:val="18"/>
              </w:rPr>
              <w:t>10/2022 – 08/2023</w:t>
            </w:r>
          </w:p>
        </w:tc>
      </w:tr>
      <w:tr w:rsidR="003D09C9" w:rsidRPr="002924A1" w14:paraId="02437711" w14:textId="77777777" w:rsidTr="00F5380B">
        <w:trPr>
          <w:trHeight w:val="20"/>
        </w:trPr>
        <w:tc>
          <w:tcPr>
            <w:tcW w:w="10490" w:type="dxa"/>
            <w:gridSpan w:val="8"/>
            <w:vAlign w:val="bottom"/>
          </w:tcPr>
          <w:p w14:paraId="6BC94F2E" w14:textId="79DCA518" w:rsidR="003D09C9" w:rsidRPr="005D326F" w:rsidRDefault="003D09C9" w:rsidP="003D09C9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5D326F">
              <w:rPr>
                <w:i/>
                <w:sz w:val="18"/>
              </w:rPr>
              <w:t>Planung und Durchführung von internen Beratungsprojekten</w:t>
            </w:r>
            <w:r>
              <w:rPr>
                <w:i/>
                <w:sz w:val="18"/>
              </w:rPr>
              <w:t xml:space="preserve">, z.B. Umstrukturierung von Kommunikationskanälen </w:t>
            </w:r>
          </w:p>
          <w:p w14:paraId="68CFAD97" w14:textId="292EB56B" w:rsidR="003D09C9" w:rsidRPr="002924A1" w:rsidRDefault="003D09C9" w:rsidP="003D09C9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5D326F">
              <w:rPr>
                <w:rFonts w:cs="Georgia"/>
                <w:i/>
                <w:iCs/>
                <w:color w:val="000000"/>
                <w:sz w:val="18"/>
              </w:rPr>
              <w:t>Regelmäßiger Besuch von Consulting Workshops, u. a. von McKinsey, PwC und Deloitte</w:t>
            </w:r>
          </w:p>
        </w:tc>
      </w:tr>
      <w:tr w:rsidR="003D09C9" w:rsidRPr="002924A1" w14:paraId="4AF19DD1" w14:textId="77777777" w:rsidTr="00F5380B">
        <w:trPr>
          <w:trHeight w:val="340"/>
        </w:trPr>
        <w:tc>
          <w:tcPr>
            <w:tcW w:w="6521" w:type="dxa"/>
            <w:gridSpan w:val="4"/>
            <w:vAlign w:val="bottom"/>
          </w:tcPr>
          <w:p w14:paraId="7756FD9A" w14:textId="12FF4759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2924A1">
              <w:rPr>
                <w:b/>
                <w:i w:val="0"/>
                <w:iCs w:val="0"/>
                <w:smallCaps/>
                <w:sz w:val="23"/>
                <w:szCs w:val="23"/>
              </w:rPr>
              <w:t>VfB Germania Halberstadt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&amp; FC Einheit Wernigerode</w:t>
            </w:r>
          </w:p>
        </w:tc>
        <w:tc>
          <w:tcPr>
            <w:tcW w:w="3969" w:type="dxa"/>
            <w:gridSpan w:val="4"/>
            <w:vAlign w:val="bottom"/>
          </w:tcPr>
          <w:p w14:paraId="30626CB8" w14:textId="592BE140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2924A1">
              <w:rPr>
                <w:smallCaps/>
                <w:sz w:val="23"/>
                <w:szCs w:val="23"/>
              </w:rPr>
              <w:t>Halberstadt</w:t>
            </w:r>
            <w:r>
              <w:rPr>
                <w:smallCaps/>
                <w:sz w:val="23"/>
                <w:szCs w:val="23"/>
              </w:rPr>
              <w:t xml:space="preserve"> - Wernigerode</w:t>
            </w:r>
          </w:p>
        </w:tc>
      </w:tr>
      <w:tr w:rsidR="003D09C9" w:rsidRPr="002924A1" w14:paraId="56372BDE" w14:textId="77777777" w:rsidTr="002A2FCC">
        <w:trPr>
          <w:trHeight w:val="20"/>
        </w:trPr>
        <w:tc>
          <w:tcPr>
            <w:tcW w:w="7371" w:type="dxa"/>
            <w:gridSpan w:val="6"/>
            <w:vAlign w:val="bottom"/>
          </w:tcPr>
          <w:p w14:paraId="3C87D247" w14:textId="4264AFE0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924A1">
              <w:rPr>
                <w:i w:val="0"/>
                <w:iCs w:val="0"/>
                <w:sz w:val="18"/>
              </w:rPr>
              <w:t xml:space="preserve">Fußballspieler in der </w:t>
            </w:r>
            <w:r>
              <w:rPr>
                <w:i w:val="0"/>
                <w:iCs w:val="0"/>
                <w:sz w:val="18"/>
              </w:rPr>
              <w:t>vierten</w:t>
            </w:r>
            <w:r w:rsidRPr="002924A1">
              <w:rPr>
                <w:i w:val="0"/>
                <w:iCs w:val="0"/>
                <w:sz w:val="18"/>
              </w:rPr>
              <w:t xml:space="preserve"> </w:t>
            </w:r>
            <w:r>
              <w:rPr>
                <w:i w:val="0"/>
                <w:iCs w:val="0"/>
                <w:sz w:val="18"/>
              </w:rPr>
              <w:t xml:space="preserve">und fünften </w:t>
            </w:r>
            <w:r w:rsidRPr="002924A1">
              <w:rPr>
                <w:i w:val="0"/>
                <w:iCs w:val="0"/>
                <w:sz w:val="18"/>
              </w:rPr>
              <w:t>Liga (Regionalliga Nordost</w:t>
            </w:r>
            <w:r>
              <w:rPr>
                <w:i w:val="0"/>
                <w:iCs w:val="0"/>
                <w:sz w:val="18"/>
              </w:rPr>
              <w:t xml:space="preserve"> &amp; Oberliga Süd</w:t>
            </w:r>
            <w:r w:rsidRPr="002924A1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3119" w:type="dxa"/>
            <w:gridSpan w:val="2"/>
            <w:vAlign w:val="bottom"/>
          </w:tcPr>
          <w:p w14:paraId="288A2195" w14:textId="18E63DEA" w:rsidR="003D09C9" w:rsidRPr="002924A1" w:rsidRDefault="003D09C9" w:rsidP="003D09C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924A1">
              <w:rPr>
                <w:i w:val="0"/>
                <w:iCs w:val="0"/>
                <w:sz w:val="18"/>
              </w:rPr>
              <w:t>01/201</w:t>
            </w:r>
            <w:r>
              <w:rPr>
                <w:i w:val="0"/>
                <w:iCs w:val="0"/>
                <w:sz w:val="18"/>
              </w:rPr>
              <w:t>2</w:t>
            </w:r>
            <w:r w:rsidRPr="002924A1">
              <w:rPr>
                <w:i w:val="0"/>
                <w:iCs w:val="0"/>
                <w:sz w:val="18"/>
              </w:rPr>
              <w:t xml:space="preserve"> – 08/20</w:t>
            </w:r>
            <w:r>
              <w:rPr>
                <w:i w:val="0"/>
                <w:iCs w:val="0"/>
                <w:sz w:val="18"/>
              </w:rPr>
              <w:t>23</w:t>
            </w:r>
          </w:p>
        </w:tc>
      </w:tr>
      <w:tr w:rsidR="003D09C9" w:rsidRPr="002924A1" w14:paraId="7ECB507F" w14:textId="77777777" w:rsidTr="00F5380B">
        <w:trPr>
          <w:trHeight w:val="20"/>
        </w:trPr>
        <w:tc>
          <w:tcPr>
            <w:tcW w:w="10490" w:type="dxa"/>
            <w:gridSpan w:val="8"/>
            <w:vAlign w:val="bottom"/>
          </w:tcPr>
          <w:p w14:paraId="6A314889" w14:textId="3BD99799" w:rsidR="003D09C9" w:rsidRDefault="003D09C9" w:rsidP="003D09C9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Leistungssport mit 4-5 Trainingseinheiten die Woche (Jugend im Leistungsnachwuchszentrum verbracht)</w:t>
            </w:r>
          </w:p>
          <w:p w14:paraId="31DFFDE5" w14:textId="77777777" w:rsidR="003D09C9" w:rsidRDefault="003D09C9" w:rsidP="003D09C9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Einzug in die erste Runde des DFB Pokals gegen den SC Paderborn 07</w:t>
            </w:r>
          </w:p>
          <w:p w14:paraId="2CC438FF" w14:textId="487E5D7E" w:rsidR="003D09C9" w:rsidRPr="002924A1" w:rsidRDefault="003D09C9" w:rsidP="003D09C9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Wettkämpfe gegen diverse Bundesliga Mannschaften wie den VfL Wolfsburg oder Werder Bremen</w:t>
            </w:r>
          </w:p>
        </w:tc>
      </w:tr>
      <w:tr w:rsidR="003D09C9" w:rsidRPr="002924A1" w14:paraId="482569A2" w14:textId="77777777" w:rsidTr="00F02B65">
        <w:trPr>
          <w:trHeight w:val="425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3D09C9" w:rsidRPr="002924A1" w:rsidRDefault="003D09C9" w:rsidP="003D09C9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2924A1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D09C9" w:rsidRPr="002924A1" w14:paraId="2B257790" w14:textId="77777777" w:rsidTr="002A2FCC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56F73C25" w:rsidR="003D09C9" w:rsidRPr="002924A1" w:rsidRDefault="003D09C9" w:rsidP="003D09C9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93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927E6B3" w:rsidR="003D09C9" w:rsidRPr="002924A1" w:rsidRDefault="003D09C9" w:rsidP="003D09C9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v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erhandlungssicher)</w:t>
            </w: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, Russisch 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(Grundkenntnisse)</w:t>
            </w: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3D09C9" w:rsidRPr="002924A1" w14:paraId="45706C3F" w14:textId="77777777" w:rsidTr="00F5380B">
        <w:trPr>
          <w:trHeight w:val="283"/>
        </w:trPr>
        <w:tc>
          <w:tcPr>
            <w:tcW w:w="2552" w:type="dxa"/>
            <w:vAlign w:val="bottom"/>
          </w:tcPr>
          <w:p w14:paraId="57688BDA" w14:textId="350496FE" w:rsidR="003D09C9" w:rsidRPr="002924A1" w:rsidRDefault="003D09C9" w:rsidP="003D09C9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938" w:type="dxa"/>
            <w:gridSpan w:val="7"/>
            <w:vAlign w:val="bottom"/>
          </w:tcPr>
          <w:p w14:paraId="60CA2168" w14:textId="434C7454" w:rsidR="003D09C9" w:rsidRPr="002924A1" w:rsidRDefault="003D09C9" w:rsidP="003D09C9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, Python (Grundkenntnisse)</w:t>
            </w:r>
          </w:p>
        </w:tc>
      </w:tr>
      <w:tr w:rsidR="003D09C9" w:rsidRPr="002924A1" w14:paraId="70CB01B0" w14:textId="77777777" w:rsidTr="00F5380B">
        <w:trPr>
          <w:trHeight w:val="283"/>
        </w:trPr>
        <w:tc>
          <w:tcPr>
            <w:tcW w:w="2552" w:type="dxa"/>
            <w:vAlign w:val="bottom"/>
          </w:tcPr>
          <w:p w14:paraId="04F58216" w14:textId="12A1E61A" w:rsidR="003D09C9" w:rsidRPr="002924A1" w:rsidRDefault="003D09C9" w:rsidP="003D09C9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Interessen:</w:t>
            </w:r>
          </w:p>
        </w:tc>
        <w:tc>
          <w:tcPr>
            <w:tcW w:w="7938" w:type="dxa"/>
            <w:gridSpan w:val="7"/>
            <w:vAlign w:val="bottom"/>
          </w:tcPr>
          <w:p w14:paraId="598C2742" w14:textId="7B7D487B" w:rsidR="003D09C9" w:rsidRPr="002924A1" w:rsidRDefault="003D09C9" w:rsidP="003D09C9">
            <w:pPr>
              <w:rPr>
                <w:rFonts w:ascii="Georgia" w:hAnsi="Georgia" w:cs="Georgia"/>
                <w:color w:val="000000"/>
                <w:sz w:val="18"/>
              </w:rPr>
            </w:pPr>
            <w:r w:rsidRPr="002924A1">
              <w:rPr>
                <w:rFonts w:ascii="Georgia" w:hAnsi="Georgia" w:cs="Georgia"/>
                <w:color w:val="000000"/>
                <w:sz w:val="18"/>
              </w:rPr>
              <w:t>Fußball, Formel 1, Darts</w:t>
            </w:r>
            <w:r>
              <w:rPr>
                <w:rFonts w:ascii="Georgia" w:hAnsi="Georgia" w:cs="Georgia"/>
                <w:color w:val="000000"/>
                <w:sz w:val="18"/>
              </w:rPr>
              <w:t>, Rennrad fahren, Triathlon</w:t>
            </w:r>
          </w:p>
        </w:tc>
      </w:tr>
      <w:tr w:rsidR="003D09C9" w:rsidRPr="002924A1" w14:paraId="071AB173" w14:textId="77777777" w:rsidTr="00F02B65">
        <w:trPr>
          <w:trHeight w:val="555"/>
        </w:trPr>
        <w:tc>
          <w:tcPr>
            <w:tcW w:w="2552" w:type="dxa"/>
            <w:vAlign w:val="bottom"/>
          </w:tcPr>
          <w:p w14:paraId="406B03AC" w14:textId="2FA136CE" w:rsidR="003D09C9" w:rsidRPr="002924A1" w:rsidRDefault="00CF7892" w:rsidP="003D09C9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7938" w:type="dxa"/>
            <w:gridSpan w:val="7"/>
            <w:vAlign w:val="bottom"/>
          </w:tcPr>
          <w:p w14:paraId="6478BDEA" w14:textId="77777777" w:rsidR="003D09C9" w:rsidRPr="002924A1" w:rsidRDefault="003D09C9" w:rsidP="003D09C9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5C4AC3B4" w14:textId="6CADA7B9" w:rsidR="00F745FE" w:rsidRPr="0074111D" w:rsidRDefault="00F745FE" w:rsidP="002924A1">
      <w:pPr>
        <w:rPr>
          <w:sz w:val="18"/>
        </w:rPr>
      </w:pPr>
    </w:p>
    <w:sectPr w:rsidR="00F745FE" w:rsidRPr="0074111D" w:rsidSect="003D3CEB">
      <w:footerReference w:type="even" r:id="rId8"/>
      <w:pgSz w:w="11906" w:h="16838"/>
      <w:pgMar w:top="284" w:right="1247" w:bottom="28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73A9D" w14:textId="77777777" w:rsidR="00CF091E" w:rsidRDefault="00CF091E" w:rsidP="00BE053D">
      <w:r>
        <w:separator/>
      </w:r>
    </w:p>
  </w:endnote>
  <w:endnote w:type="continuationSeparator" w:id="0">
    <w:p w14:paraId="25359775" w14:textId="77777777" w:rsidR="00CF091E" w:rsidRDefault="00CF091E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E40C1" w14:textId="77777777" w:rsidR="00CF091E" w:rsidRDefault="00CF091E" w:rsidP="00BE053D">
      <w:r>
        <w:separator/>
      </w:r>
    </w:p>
  </w:footnote>
  <w:footnote w:type="continuationSeparator" w:id="0">
    <w:p w14:paraId="79BE6F8B" w14:textId="77777777" w:rsidR="00CF091E" w:rsidRDefault="00CF091E" w:rsidP="00BE0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6B70BB"/>
    <w:multiLevelType w:val="hybridMultilevel"/>
    <w:tmpl w:val="1CEAA2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634D5"/>
    <w:multiLevelType w:val="hybridMultilevel"/>
    <w:tmpl w:val="B8763966"/>
    <w:lvl w:ilvl="0" w:tplc="53CAED30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D1DBF"/>
    <w:multiLevelType w:val="hybridMultilevel"/>
    <w:tmpl w:val="49B2BF44"/>
    <w:lvl w:ilvl="0" w:tplc="4F1AE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223A5"/>
    <w:multiLevelType w:val="hybridMultilevel"/>
    <w:tmpl w:val="50125D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43E61F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F00323"/>
    <w:multiLevelType w:val="hybridMultilevel"/>
    <w:tmpl w:val="2ADEE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967CD"/>
    <w:multiLevelType w:val="hybridMultilevel"/>
    <w:tmpl w:val="F9E6AD66"/>
    <w:lvl w:ilvl="0" w:tplc="943EB2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D6293"/>
    <w:multiLevelType w:val="hybridMultilevel"/>
    <w:tmpl w:val="CB2040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EE7E84"/>
    <w:multiLevelType w:val="hybridMultilevel"/>
    <w:tmpl w:val="B8309C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177E55"/>
    <w:multiLevelType w:val="hybridMultilevel"/>
    <w:tmpl w:val="8A6275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041F6E"/>
    <w:multiLevelType w:val="hybridMultilevel"/>
    <w:tmpl w:val="CDEA3C7A"/>
    <w:lvl w:ilvl="0" w:tplc="83A03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569375">
    <w:abstractNumId w:val="17"/>
  </w:num>
  <w:num w:numId="2" w16cid:durableId="437523655">
    <w:abstractNumId w:val="21"/>
  </w:num>
  <w:num w:numId="3" w16cid:durableId="517281386">
    <w:abstractNumId w:val="24"/>
  </w:num>
  <w:num w:numId="4" w16cid:durableId="1792360715">
    <w:abstractNumId w:val="0"/>
  </w:num>
  <w:num w:numId="5" w16cid:durableId="209851392">
    <w:abstractNumId w:val="1"/>
  </w:num>
  <w:num w:numId="6" w16cid:durableId="444497034">
    <w:abstractNumId w:val="2"/>
  </w:num>
  <w:num w:numId="7" w16cid:durableId="1347245665">
    <w:abstractNumId w:val="16"/>
  </w:num>
  <w:num w:numId="8" w16cid:durableId="619652794">
    <w:abstractNumId w:val="28"/>
  </w:num>
  <w:num w:numId="9" w16cid:durableId="1935506978">
    <w:abstractNumId w:val="15"/>
  </w:num>
  <w:num w:numId="10" w16cid:durableId="1459836511">
    <w:abstractNumId w:val="31"/>
  </w:num>
  <w:num w:numId="11" w16cid:durableId="72704340">
    <w:abstractNumId w:val="5"/>
  </w:num>
  <w:num w:numId="12" w16cid:durableId="667975210">
    <w:abstractNumId w:val="6"/>
  </w:num>
  <w:num w:numId="13" w16cid:durableId="989210929">
    <w:abstractNumId w:val="8"/>
  </w:num>
  <w:num w:numId="14" w16cid:durableId="1735464419">
    <w:abstractNumId w:val="11"/>
  </w:num>
  <w:num w:numId="15" w16cid:durableId="1271860345">
    <w:abstractNumId w:val="27"/>
  </w:num>
  <w:num w:numId="16" w16cid:durableId="329867063">
    <w:abstractNumId w:val="4"/>
  </w:num>
  <w:num w:numId="17" w16cid:durableId="173808812">
    <w:abstractNumId w:val="20"/>
  </w:num>
  <w:num w:numId="18" w16cid:durableId="2122913528">
    <w:abstractNumId w:val="3"/>
  </w:num>
  <w:num w:numId="19" w16cid:durableId="2052804061">
    <w:abstractNumId w:val="22"/>
  </w:num>
  <w:num w:numId="20" w16cid:durableId="344475622">
    <w:abstractNumId w:val="12"/>
  </w:num>
  <w:num w:numId="21" w16cid:durableId="1980256928">
    <w:abstractNumId w:val="13"/>
  </w:num>
  <w:num w:numId="22" w16cid:durableId="622687078">
    <w:abstractNumId w:val="19"/>
  </w:num>
  <w:num w:numId="23" w16cid:durableId="1063022524">
    <w:abstractNumId w:val="7"/>
  </w:num>
  <w:num w:numId="24" w16cid:durableId="2065445446">
    <w:abstractNumId w:val="25"/>
  </w:num>
  <w:num w:numId="25" w16cid:durableId="2123499192">
    <w:abstractNumId w:val="30"/>
  </w:num>
  <w:num w:numId="26" w16cid:durableId="1676614294">
    <w:abstractNumId w:val="14"/>
  </w:num>
  <w:num w:numId="27" w16cid:durableId="1550804246">
    <w:abstractNumId w:val="24"/>
  </w:num>
  <w:num w:numId="28" w16cid:durableId="194201008">
    <w:abstractNumId w:val="10"/>
  </w:num>
  <w:num w:numId="29" w16cid:durableId="1664236394">
    <w:abstractNumId w:val="32"/>
  </w:num>
  <w:num w:numId="30" w16cid:durableId="718624519">
    <w:abstractNumId w:val="24"/>
  </w:num>
  <w:num w:numId="31" w16cid:durableId="1272514767">
    <w:abstractNumId w:val="24"/>
  </w:num>
  <w:num w:numId="32" w16cid:durableId="851839704">
    <w:abstractNumId w:val="24"/>
  </w:num>
  <w:num w:numId="33" w16cid:durableId="678969601">
    <w:abstractNumId w:val="24"/>
  </w:num>
  <w:num w:numId="34" w16cid:durableId="1683121631">
    <w:abstractNumId w:val="26"/>
  </w:num>
  <w:num w:numId="35" w16cid:durableId="1950577462">
    <w:abstractNumId w:val="18"/>
  </w:num>
  <w:num w:numId="36" w16cid:durableId="201331454">
    <w:abstractNumId w:val="23"/>
  </w:num>
  <w:num w:numId="37" w16cid:durableId="1796170714">
    <w:abstractNumId w:val="29"/>
  </w:num>
  <w:num w:numId="38" w16cid:durableId="107162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5C5F"/>
    <w:rsid w:val="00087747"/>
    <w:rsid w:val="00092A2C"/>
    <w:rsid w:val="000A1FDA"/>
    <w:rsid w:val="000B63E2"/>
    <w:rsid w:val="000B6548"/>
    <w:rsid w:val="000D671A"/>
    <w:rsid w:val="000F636C"/>
    <w:rsid w:val="00103EC5"/>
    <w:rsid w:val="00116C6E"/>
    <w:rsid w:val="00125CA6"/>
    <w:rsid w:val="001348FD"/>
    <w:rsid w:val="00144EC0"/>
    <w:rsid w:val="00146BC9"/>
    <w:rsid w:val="00156FC9"/>
    <w:rsid w:val="00162A5A"/>
    <w:rsid w:val="00172867"/>
    <w:rsid w:val="00175B6D"/>
    <w:rsid w:val="001901ED"/>
    <w:rsid w:val="00192AA4"/>
    <w:rsid w:val="0019483A"/>
    <w:rsid w:val="001A36B8"/>
    <w:rsid w:val="001A46BF"/>
    <w:rsid w:val="001A481B"/>
    <w:rsid w:val="001A7736"/>
    <w:rsid w:val="001B0186"/>
    <w:rsid w:val="001B62CA"/>
    <w:rsid w:val="001C571E"/>
    <w:rsid w:val="001D4DCD"/>
    <w:rsid w:val="001F4175"/>
    <w:rsid w:val="00223A4D"/>
    <w:rsid w:val="00232CB5"/>
    <w:rsid w:val="00234A7E"/>
    <w:rsid w:val="0024373D"/>
    <w:rsid w:val="002508C2"/>
    <w:rsid w:val="002621B0"/>
    <w:rsid w:val="00267252"/>
    <w:rsid w:val="00274432"/>
    <w:rsid w:val="00282DB0"/>
    <w:rsid w:val="002924A1"/>
    <w:rsid w:val="002A2FCC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7FE0"/>
    <w:rsid w:val="00372F7B"/>
    <w:rsid w:val="003733E5"/>
    <w:rsid w:val="00373EE2"/>
    <w:rsid w:val="00390039"/>
    <w:rsid w:val="00390EA6"/>
    <w:rsid w:val="003A792F"/>
    <w:rsid w:val="003C2C92"/>
    <w:rsid w:val="003D09C9"/>
    <w:rsid w:val="003D3CEB"/>
    <w:rsid w:val="003E27C3"/>
    <w:rsid w:val="003F3E3F"/>
    <w:rsid w:val="003F78F1"/>
    <w:rsid w:val="004067B8"/>
    <w:rsid w:val="004154BE"/>
    <w:rsid w:val="0042013D"/>
    <w:rsid w:val="00422F83"/>
    <w:rsid w:val="0042594E"/>
    <w:rsid w:val="00426D7E"/>
    <w:rsid w:val="0043430C"/>
    <w:rsid w:val="00435E6D"/>
    <w:rsid w:val="00442C0B"/>
    <w:rsid w:val="00443668"/>
    <w:rsid w:val="00456B0D"/>
    <w:rsid w:val="00476AF8"/>
    <w:rsid w:val="00484FD7"/>
    <w:rsid w:val="004929FB"/>
    <w:rsid w:val="004A54BA"/>
    <w:rsid w:val="004B6A5E"/>
    <w:rsid w:val="004F5DCF"/>
    <w:rsid w:val="005013ED"/>
    <w:rsid w:val="005020B7"/>
    <w:rsid w:val="00507EA7"/>
    <w:rsid w:val="00526089"/>
    <w:rsid w:val="00527A28"/>
    <w:rsid w:val="00527DCA"/>
    <w:rsid w:val="005716D4"/>
    <w:rsid w:val="00571B60"/>
    <w:rsid w:val="00573F9A"/>
    <w:rsid w:val="00585A4D"/>
    <w:rsid w:val="00592991"/>
    <w:rsid w:val="005B1E21"/>
    <w:rsid w:val="005D326F"/>
    <w:rsid w:val="005D6329"/>
    <w:rsid w:val="005E57F6"/>
    <w:rsid w:val="0060031A"/>
    <w:rsid w:val="006058D8"/>
    <w:rsid w:val="00610200"/>
    <w:rsid w:val="00623699"/>
    <w:rsid w:val="0062692E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3B5"/>
    <w:rsid w:val="00733DA1"/>
    <w:rsid w:val="00737822"/>
    <w:rsid w:val="0074111D"/>
    <w:rsid w:val="00753D4A"/>
    <w:rsid w:val="00756912"/>
    <w:rsid w:val="00761609"/>
    <w:rsid w:val="00761A42"/>
    <w:rsid w:val="00763DCE"/>
    <w:rsid w:val="00776C46"/>
    <w:rsid w:val="0078260B"/>
    <w:rsid w:val="007838D1"/>
    <w:rsid w:val="00785254"/>
    <w:rsid w:val="00785853"/>
    <w:rsid w:val="007966F0"/>
    <w:rsid w:val="00797BFC"/>
    <w:rsid w:val="007A162B"/>
    <w:rsid w:val="007A720F"/>
    <w:rsid w:val="007C6A3C"/>
    <w:rsid w:val="007D4BEE"/>
    <w:rsid w:val="007D5BE9"/>
    <w:rsid w:val="007F1232"/>
    <w:rsid w:val="008050E4"/>
    <w:rsid w:val="0082257D"/>
    <w:rsid w:val="008348BF"/>
    <w:rsid w:val="00853438"/>
    <w:rsid w:val="00866846"/>
    <w:rsid w:val="00875DA9"/>
    <w:rsid w:val="00895E38"/>
    <w:rsid w:val="008A5672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935"/>
    <w:rsid w:val="00997D9A"/>
    <w:rsid w:val="009A68F9"/>
    <w:rsid w:val="009C3ED7"/>
    <w:rsid w:val="009D7C49"/>
    <w:rsid w:val="009E7297"/>
    <w:rsid w:val="009F3A55"/>
    <w:rsid w:val="00A0257D"/>
    <w:rsid w:val="00A12EDC"/>
    <w:rsid w:val="00A26D0D"/>
    <w:rsid w:val="00A33BDE"/>
    <w:rsid w:val="00A34885"/>
    <w:rsid w:val="00A43BC1"/>
    <w:rsid w:val="00A74225"/>
    <w:rsid w:val="00A936D5"/>
    <w:rsid w:val="00A975EC"/>
    <w:rsid w:val="00AA1EB0"/>
    <w:rsid w:val="00AA2DA3"/>
    <w:rsid w:val="00AA5A9C"/>
    <w:rsid w:val="00AB016A"/>
    <w:rsid w:val="00AB2A5A"/>
    <w:rsid w:val="00AB3E46"/>
    <w:rsid w:val="00AD28F8"/>
    <w:rsid w:val="00B0230B"/>
    <w:rsid w:val="00B049DF"/>
    <w:rsid w:val="00B1475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2732"/>
    <w:rsid w:val="00BB5C81"/>
    <w:rsid w:val="00BB5F09"/>
    <w:rsid w:val="00BC0D9F"/>
    <w:rsid w:val="00BE053D"/>
    <w:rsid w:val="00BE21BE"/>
    <w:rsid w:val="00BE37EE"/>
    <w:rsid w:val="00BF1A7A"/>
    <w:rsid w:val="00BF1FA3"/>
    <w:rsid w:val="00C00974"/>
    <w:rsid w:val="00C018E4"/>
    <w:rsid w:val="00C066FA"/>
    <w:rsid w:val="00C25387"/>
    <w:rsid w:val="00C54BE3"/>
    <w:rsid w:val="00C57A78"/>
    <w:rsid w:val="00C57F80"/>
    <w:rsid w:val="00C768ED"/>
    <w:rsid w:val="00C82A8F"/>
    <w:rsid w:val="00C916C2"/>
    <w:rsid w:val="00CA2C98"/>
    <w:rsid w:val="00CC7F56"/>
    <w:rsid w:val="00CD1B12"/>
    <w:rsid w:val="00CD55DC"/>
    <w:rsid w:val="00CE1BBC"/>
    <w:rsid w:val="00CE2595"/>
    <w:rsid w:val="00CE28CC"/>
    <w:rsid w:val="00CE72FC"/>
    <w:rsid w:val="00CF091E"/>
    <w:rsid w:val="00CF31EE"/>
    <w:rsid w:val="00CF7892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B29"/>
    <w:rsid w:val="00D90950"/>
    <w:rsid w:val="00DA69DF"/>
    <w:rsid w:val="00DB33F8"/>
    <w:rsid w:val="00DD38E2"/>
    <w:rsid w:val="00E018D5"/>
    <w:rsid w:val="00E13110"/>
    <w:rsid w:val="00E24DF1"/>
    <w:rsid w:val="00E270A9"/>
    <w:rsid w:val="00E30F29"/>
    <w:rsid w:val="00E431ED"/>
    <w:rsid w:val="00E57EC0"/>
    <w:rsid w:val="00E64FF5"/>
    <w:rsid w:val="00E746EF"/>
    <w:rsid w:val="00E907EC"/>
    <w:rsid w:val="00EA245E"/>
    <w:rsid w:val="00EA3566"/>
    <w:rsid w:val="00EA5421"/>
    <w:rsid w:val="00EB1C0D"/>
    <w:rsid w:val="00EB34FC"/>
    <w:rsid w:val="00EB5816"/>
    <w:rsid w:val="00ED0EA9"/>
    <w:rsid w:val="00EF77DF"/>
    <w:rsid w:val="00F02B65"/>
    <w:rsid w:val="00F11BEF"/>
    <w:rsid w:val="00F258E7"/>
    <w:rsid w:val="00F31B84"/>
    <w:rsid w:val="00F46007"/>
    <w:rsid w:val="00F535BD"/>
    <w:rsid w:val="00F5380B"/>
    <w:rsid w:val="00F631EC"/>
    <w:rsid w:val="00F64C22"/>
    <w:rsid w:val="00F64FA7"/>
    <w:rsid w:val="00F745FE"/>
    <w:rsid w:val="00F74D19"/>
    <w:rsid w:val="00F80053"/>
    <w:rsid w:val="00FA02C7"/>
    <w:rsid w:val="00FA4186"/>
    <w:rsid w:val="00FC0531"/>
    <w:rsid w:val="00FC13F0"/>
    <w:rsid w:val="00FC14E4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C2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92A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8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6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8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0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9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2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3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3328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Eheleben, Niclas</cp:lastModifiedBy>
  <cp:revision>3</cp:revision>
  <dcterms:created xsi:type="dcterms:W3CDTF">2025-03-10T08:34:00Z</dcterms:created>
  <dcterms:modified xsi:type="dcterms:W3CDTF">2025-03-10T08:34:00Z</dcterms:modified>
</cp:coreProperties>
</file>