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851"/>
        <w:gridCol w:w="425"/>
        <w:gridCol w:w="1134"/>
        <w:gridCol w:w="142"/>
        <w:gridCol w:w="283"/>
        <w:gridCol w:w="1701"/>
      </w:tblGrid>
      <w:tr w:rsidR="00E55D90" w:rsidRPr="00FE2785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50AF25E5" w:rsidR="00E55D90" w:rsidRPr="00FE2785" w:rsidRDefault="002F38F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Kwin</w:t>
            </w:r>
            <w:r w:rsidR="00E55D90" w:rsidRPr="00FE2785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Schlett</w:t>
            </w:r>
          </w:p>
          <w:p w14:paraId="135895E2" w14:textId="6657C164" w:rsidR="00F44F5F" w:rsidRPr="00FE2785" w:rsidRDefault="00EA1BAD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Bessunger Straße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208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2B1383">
              <w:rPr>
                <w:rFonts w:ascii="Times New Roman" w:hAnsi="Times New Roman" w:cs="Times New Roman"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kwin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schlett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+49(0)151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61420920</w:t>
            </w:r>
          </w:p>
        </w:tc>
      </w:tr>
      <w:tr w:rsidR="002508C2" w:rsidRPr="00FE2785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E2785" w:rsidRDefault="00F44F5F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FE2785" w14:paraId="7D1DEBF7" w14:textId="77777777" w:rsidTr="00652D48">
        <w:trPr>
          <w:trHeight w:val="340"/>
        </w:trPr>
        <w:tc>
          <w:tcPr>
            <w:tcW w:w="822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D3A6525" w:rsidR="00D1492F" w:rsidRPr="00FE2785" w:rsidRDefault="00EA1BA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Darmstadt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A02724E" w:rsidR="00D1492F" w:rsidRPr="00FE2785" w:rsidRDefault="00EA1BAD" w:rsidP="00162A5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Darmstadt</w:t>
            </w:r>
          </w:p>
        </w:tc>
      </w:tr>
      <w:tr w:rsidR="00D1492F" w:rsidRPr="00FE2785" w14:paraId="61E5D482" w14:textId="77777777" w:rsidTr="00334BF7">
        <w:tc>
          <w:tcPr>
            <w:tcW w:w="8222" w:type="dxa"/>
            <w:gridSpan w:val="6"/>
          </w:tcPr>
          <w:p w14:paraId="11CB9A0F" w14:textId="3B355248" w:rsidR="00D1492F" w:rsidRPr="00FE2785" w:rsidRDefault="00EA1BAD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>.Sc.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F05A4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Wirtschafts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ingenieurwesen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aktuelle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Durchschnittsnote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: 1,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2"/>
          </w:tcPr>
          <w:p w14:paraId="419A9228" w14:textId="1D42718A" w:rsidR="00D1492F" w:rsidRPr="00FE2785" w:rsidRDefault="00EA1BA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E2785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E2785" w14:paraId="7EABE9F1" w14:textId="77777777" w:rsidTr="00FE0496">
        <w:tc>
          <w:tcPr>
            <w:tcW w:w="10206" w:type="dxa"/>
            <w:gridSpan w:val="8"/>
          </w:tcPr>
          <w:p w14:paraId="7A71E6B0" w14:textId="46CD74A6" w:rsidR="00426D7E" w:rsidRPr="00FE2785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5604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Maschinenbau</w:t>
            </w:r>
          </w:p>
        </w:tc>
      </w:tr>
      <w:tr w:rsidR="008F2878" w:rsidRPr="00FE2785" w14:paraId="00B3A579" w14:textId="77777777" w:rsidTr="00FE0496">
        <w:tc>
          <w:tcPr>
            <w:tcW w:w="10206" w:type="dxa"/>
            <w:gridSpan w:val="8"/>
          </w:tcPr>
          <w:p w14:paraId="665908CE" w14:textId="4E8565D6" w:rsidR="008F2878" w:rsidRPr="003A3FD8" w:rsidRDefault="003A3FD8" w:rsidP="003A3FD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Relevante Studienmodule</w:t>
            </w:r>
            <w:r w:rsidR="00DA4C3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DA4C3D" w:rsidRPr="003A3FD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Advanced Technology &amp; Innovation Management</w:t>
            </w:r>
            <w:r w:rsidRPr="003A3FD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, Entrepreneurial Strategy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A3FD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&amp; Finance</w:t>
            </w:r>
          </w:p>
        </w:tc>
      </w:tr>
      <w:tr w:rsidR="00DA4C3D" w:rsidRPr="00FE2785" w14:paraId="55F90632" w14:textId="77777777" w:rsidTr="00FE0496">
        <w:tc>
          <w:tcPr>
            <w:tcW w:w="10206" w:type="dxa"/>
            <w:gridSpan w:val="8"/>
          </w:tcPr>
          <w:p w14:paraId="2AFA0E08" w14:textId="4FB3FE0B" w:rsidR="00DA4C3D" w:rsidRDefault="00DA4C3D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Abschlussarbeit: Implementierung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von Künstlicher Intelligenz in Private-Equity-Investmentprozessen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(ausstehend)</w:t>
            </w:r>
          </w:p>
        </w:tc>
      </w:tr>
      <w:tr w:rsidR="00D5280E" w:rsidRPr="00FE2785" w14:paraId="013361E1" w14:textId="77777777" w:rsidTr="00FE0496">
        <w:trPr>
          <w:trHeight w:val="340"/>
        </w:trPr>
        <w:tc>
          <w:tcPr>
            <w:tcW w:w="6946" w:type="dxa"/>
            <w:gridSpan w:val="4"/>
            <w:vAlign w:val="bottom"/>
          </w:tcPr>
          <w:p w14:paraId="197620E3" w14:textId="24329BA8" w:rsidR="00D1492F" w:rsidRPr="00FE2785" w:rsidRDefault="007E54CA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1B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Universidad Nacional de Colombia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7D0C57">
              <w:rPr>
                <w:rFonts w:ascii="Times New Roman" w:hAnsi="Times New Roman" w:cs="Times New Roman"/>
                <w:sz w:val="20"/>
                <w:szCs w:val="20"/>
              </w:rPr>
              <w:t>Note: äquivalent zu 1,3 in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7D0C5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26280139" w:rsidR="00D1492F" w:rsidRPr="00FE2785" w:rsidRDefault="007E54CA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Bogotá, Kolumbien</w:t>
            </w:r>
            <w:r>
              <w:rPr>
                <w:rStyle w:val="Kommentarzeichen"/>
              </w:rPr>
              <w:t xml:space="preserve"> </w:t>
            </w:r>
          </w:p>
        </w:tc>
      </w:tr>
      <w:tr w:rsidR="00D5280E" w:rsidRPr="00FE2785" w14:paraId="62632213" w14:textId="77777777" w:rsidTr="00C85F4D">
        <w:tc>
          <w:tcPr>
            <w:tcW w:w="8222" w:type="dxa"/>
            <w:gridSpan w:val="6"/>
          </w:tcPr>
          <w:p w14:paraId="5F71027E" w14:textId="21FA2B42" w:rsidR="00D1492F" w:rsidRPr="00FE2785" w:rsidRDefault="007E54CA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Auslandssemester an der Fakultät für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Volkswirtschaftslehre</w:t>
            </w:r>
          </w:p>
        </w:tc>
        <w:tc>
          <w:tcPr>
            <w:tcW w:w="1984" w:type="dxa"/>
            <w:gridSpan w:val="2"/>
          </w:tcPr>
          <w:p w14:paraId="51FC9814" w14:textId="3053C626" w:rsidR="00D1492F" w:rsidRPr="00FE2785" w:rsidRDefault="00EA1BA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E27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D5280E" w:rsidRPr="00FE2785" w14:paraId="4D68BFE7" w14:textId="77777777" w:rsidTr="00FE0496">
        <w:tc>
          <w:tcPr>
            <w:tcW w:w="10206" w:type="dxa"/>
            <w:gridSpan w:val="8"/>
          </w:tcPr>
          <w:p w14:paraId="54BF63E9" w14:textId="2BF64D3E" w:rsidR="0091331D" w:rsidRPr="00FE2785" w:rsidRDefault="007E54CA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Studienfäche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r: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Projektmanagement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Künstliche Intelligenz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Bankwesen, Fintech und Blockchain</w:t>
            </w:r>
          </w:p>
        </w:tc>
      </w:tr>
      <w:tr w:rsidR="00AE4ED3" w:rsidRPr="00FE2785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09EA9F3D" w:rsidR="00AE4ED3" w:rsidRPr="0056049F" w:rsidRDefault="007E54CA" w:rsidP="00AE4E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Darmstadt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10773B79" w:rsidR="00AE4ED3" w:rsidRPr="00FE2785" w:rsidRDefault="007E54CA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Darmstadt</w:t>
            </w:r>
          </w:p>
        </w:tc>
      </w:tr>
      <w:tr w:rsidR="00AE4ED3" w:rsidRPr="00FE2785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5D2D92B" w:rsidR="00AE4ED3" w:rsidRPr="00FE2785" w:rsidRDefault="007E54CA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B.Sc.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Wirtschafts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ingenieurwesen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</w:tcPr>
          <w:p w14:paraId="3DE8C75D" w14:textId="367B6BFC" w:rsidR="00AE4ED3" w:rsidRPr="00FE2785" w:rsidRDefault="00EA1BAD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E54C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AE4ED3" w:rsidRPr="00FE2785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ECF7248" w14:textId="6B5D8D31" w:rsidR="007E54CA" w:rsidRPr="007E54CA" w:rsidRDefault="007E54CA" w:rsidP="007E54CA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Vertiefung: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Maschinenbau</w:t>
            </w:r>
          </w:p>
        </w:tc>
      </w:tr>
      <w:tr w:rsidR="003A3FD8" w:rsidRPr="00FE2785" w14:paraId="6F9D916E" w14:textId="77777777" w:rsidTr="00FE0496">
        <w:trPr>
          <w:trHeight w:val="57"/>
        </w:trPr>
        <w:tc>
          <w:tcPr>
            <w:tcW w:w="10206" w:type="dxa"/>
            <w:gridSpan w:val="8"/>
          </w:tcPr>
          <w:p w14:paraId="24D73874" w14:textId="3CAE6461" w:rsidR="003A3FD8" w:rsidRPr="00FE2785" w:rsidRDefault="00B94A49" w:rsidP="007E54CA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Bachelors</w:t>
            </w:r>
            <w:r w:rsidR="003A3FD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eminar: Fallstudien zu internationalen Unternehmensübernahmen (in Kooperation mit Deloitte)</w:t>
            </w:r>
          </w:p>
        </w:tc>
      </w:tr>
      <w:tr w:rsidR="007E54CA" w:rsidRPr="00FE2785" w14:paraId="1CBDF042" w14:textId="77777777" w:rsidTr="00FE0496">
        <w:trPr>
          <w:trHeight w:val="57"/>
        </w:trPr>
        <w:tc>
          <w:tcPr>
            <w:tcW w:w="10206" w:type="dxa"/>
            <w:gridSpan w:val="8"/>
          </w:tcPr>
          <w:p w14:paraId="194C3C9C" w14:textId="3DB6E7AC" w:rsidR="007E54CA" w:rsidRPr="00FE2785" w:rsidRDefault="007E54CA" w:rsidP="007E54CA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Abschlussarbeit: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Künstliche Intelligenz und der Arbeitsmarkt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olitische Implikationen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(Note: 1,3)</w:t>
            </w:r>
          </w:p>
        </w:tc>
      </w:tr>
      <w:tr w:rsidR="00D5280E" w:rsidRPr="00FE2785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FD12EFE" w:rsidR="00665BF3" w:rsidRPr="00EA1BAD" w:rsidRDefault="00EA1BAD" w:rsidP="00665BF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B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Alfred-Delp-Schule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6D8B1F25" w:rsidR="00665BF3" w:rsidRPr="00FE2785" w:rsidRDefault="00EA1BAD" w:rsidP="00665BF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Dieburg</w:t>
            </w:r>
          </w:p>
        </w:tc>
      </w:tr>
      <w:tr w:rsidR="0091331D" w:rsidRPr="00FE2785" w14:paraId="312B82BC" w14:textId="77777777" w:rsidTr="00FE0496">
        <w:tc>
          <w:tcPr>
            <w:tcW w:w="5670" w:type="dxa"/>
            <w:gridSpan w:val="2"/>
          </w:tcPr>
          <w:p w14:paraId="1CEE182B" w14:textId="65C77DFE" w:rsidR="0091331D" w:rsidRPr="00FE2785" w:rsidRDefault="0091331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Allgemeine Hochschulreife (Note: 1,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2D6FE363" w:rsidR="0091331D" w:rsidRPr="00FE2785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30771F" w:rsidRPr="00FE2785" w14:paraId="69F47C1D" w14:textId="77777777" w:rsidTr="008F05A4">
        <w:trPr>
          <w:trHeight w:val="20"/>
        </w:trPr>
        <w:tc>
          <w:tcPr>
            <w:tcW w:w="10206" w:type="dxa"/>
            <w:gridSpan w:val="8"/>
          </w:tcPr>
          <w:p w14:paraId="23575F6C" w14:textId="60DA3601" w:rsidR="0030771F" w:rsidRPr="008F05A4" w:rsidRDefault="008F05A4" w:rsidP="008F05A4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</w:t>
            </w:r>
            <w:r w:rsidR="0030771F" w:rsidRPr="008F05A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ewählter Delegierter – Kreisschülerrat (Darmstadt, Dieburg)</w:t>
            </w:r>
          </w:p>
        </w:tc>
      </w:tr>
      <w:tr w:rsidR="00E55D90" w:rsidRPr="00FE2785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E2785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FE2785" w14:paraId="127C64E2" w14:textId="77777777" w:rsidTr="00652D48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4B65D9AE" w:rsidR="00E55D90" w:rsidRPr="00FE2785" w:rsidRDefault="00996D5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6D56">
              <w:rPr>
                <w:rFonts w:ascii="Times New Roman" w:hAnsi="Times New Roman" w:cs="Times New Roman"/>
                <w:b/>
                <w:sz w:val="20"/>
                <w:szCs w:val="20"/>
              </w:rPr>
              <w:t>Rotkopf &amp; Huberty Werbeagentur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82CC056" w:rsidR="00E55D90" w:rsidRPr="00FE2785" w:rsidRDefault="00996D56" w:rsidP="00E55D9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Wiesbaden</w:t>
            </w:r>
          </w:p>
        </w:tc>
      </w:tr>
      <w:tr w:rsidR="00E55D90" w:rsidRPr="00FE2785" w14:paraId="335D84E9" w14:textId="77777777" w:rsidTr="00652D48">
        <w:tc>
          <w:tcPr>
            <w:tcW w:w="8505" w:type="dxa"/>
            <w:gridSpan w:val="7"/>
          </w:tcPr>
          <w:p w14:paraId="20B1570F" w14:textId="7BAE7CD4" w:rsidR="00E55D90" w:rsidRPr="0030771F" w:rsidRDefault="0030771F" w:rsidP="0030771F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0771F">
              <w:rPr>
                <w:rFonts w:ascii="Times New Roman" w:hAnsi="Times New Roman" w:cs="Times New Roman"/>
                <w:sz w:val="20"/>
                <w:szCs w:val="20"/>
              </w:rPr>
              <w:t>Teamleiter im Rahmen eines Kurzprojekts für nationale Promotion-Kampagne</w:t>
            </w:r>
          </w:p>
        </w:tc>
        <w:tc>
          <w:tcPr>
            <w:tcW w:w="1701" w:type="dxa"/>
          </w:tcPr>
          <w:p w14:paraId="0475B997" w14:textId="104EF5E7" w:rsidR="00E55D90" w:rsidRPr="00FE2785" w:rsidRDefault="0030771F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E55D90" w:rsidRPr="00FE2785" w14:paraId="54C3D64C" w14:textId="77777777" w:rsidTr="00FE0496">
        <w:tc>
          <w:tcPr>
            <w:tcW w:w="10206" w:type="dxa"/>
            <w:gridSpan w:val="8"/>
          </w:tcPr>
          <w:p w14:paraId="053AFA98" w14:textId="5F25BDC7" w:rsidR="008F2878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Koordin</w:t>
            </w:r>
            <w:r w:rsidR="00F14D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ierung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Steuerung der Team- und Kundenprozesse während der Kampagnenlaufzeit</w:t>
            </w:r>
          </w:p>
          <w:p w14:paraId="6DD9BA0F" w14:textId="36A5856E" w:rsidR="00E55D90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Planung, Briefing und Performance-Analyse de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Promotion-Teams</w:t>
            </w:r>
          </w:p>
        </w:tc>
      </w:tr>
      <w:tr w:rsidR="00AE4ED3" w:rsidRPr="00FE2785" w14:paraId="45404236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3CF978EE" w14:textId="386510FB" w:rsidR="00AE4ED3" w:rsidRPr="00FE2785" w:rsidRDefault="006F794E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Technische Universität Darmstadt – Personalabteilung (HR-Department)</w:t>
            </w:r>
          </w:p>
        </w:tc>
        <w:tc>
          <w:tcPr>
            <w:tcW w:w="1701" w:type="dxa"/>
            <w:vAlign w:val="bottom"/>
          </w:tcPr>
          <w:p w14:paraId="49A11F72" w14:textId="726BB363" w:rsidR="00AE4ED3" w:rsidRPr="00FE2785" w:rsidRDefault="006F794E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AE4ED3" w:rsidRPr="00FE2785" w14:paraId="16C6F7AD" w14:textId="77777777" w:rsidTr="001B397B">
        <w:trPr>
          <w:trHeight w:val="57"/>
        </w:trPr>
        <w:tc>
          <w:tcPr>
            <w:tcW w:w="8505" w:type="dxa"/>
            <w:gridSpan w:val="7"/>
          </w:tcPr>
          <w:p w14:paraId="5D8760E9" w14:textId="6ED69ADB" w:rsidR="00AE4ED3" w:rsidRPr="002D7EF6" w:rsidRDefault="006F794E" w:rsidP="002D7EF6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A797E">
              <w:rPr>
                <w:rFonts w:ascii="Times New Roman" w:hAnsi="Times New Roman" w:cs="Times New Roman"/>
                <w:sz w:val="20"/>
                <w:szCs w:val="20"/>
              </w:rPr>
              <w:t>Studentische Mitarbeit im Recruiting und Personalmanagement</w:t>
            </w:r>
            <w:r w:rsidR="003D42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2D9DB8CA" w14:textId="1BA70650" w:rsidR="00AE4ED3" w:rsidRPr="00FE2785" w:rsidRDefault="002D7E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AE4ED3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AE4ED3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E2785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09484A69" w14:textId="77FA81DB" w:rsidR="006F794E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Unterstützung im Recruiting-Prozess (Stellenausschreibungen, Bewerbungsmanagement)</w:t>
            </w:r>
          </w:p>
          <w:p w14:paraId="355B5837" w14:textId="32C6BCA2" w:rsidR="006F794E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Analyse von HR-Daten in Excel zur Identifikation von Trends und Optimierungspotenzialen</w:t>
            </w:r>
          </w:p>
          <w:p w14:paraId="132465C4" w14:textId="5CB40C20" w:rsidR="00AE4ED3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Aufbereitung datenbasierter Entscheidungsgrundlagen zu Bewerber- und Kostenstrukturen</w:t>
            </w:r>
          </w:p>
        </w:tc>
      </w:tr>
      <w:tr w:rsidR="00FE0496" w:rsidRPr="00FE2785" w14:paraId="4EC9DEB8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061D97E7" w14:textId="400B6A04" w:rsidR="00FE0496" w:rsidRPr="00FE2785" w:rsidRDefault="006F794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Viral VFX – Videomarketing-Start-up</w:t>
            </w:r>
          </w:p>
        </w:tc>
        <w:tc>
          <w:tcPr>
            <w:tcW w:w="1701" w:type="dxa"/>
            <w:vAlign w:val="bottom"/>
          </w:tcPr>
          <w:p w14:paraId="38592414" w14:textId="0C065FC6" w:rsidR="00FE0496" w:rsidRPr="00FE2785" w:rsidRDefault="006F794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Berlin</w:t>
            </w:r>
          </w:p>
        </w:tc>
      </w:tr>
      <w:tr w:rsidR="00FE0496" w:rsidRPr="00FE2785" w14:paraId="0A0FFCF6" w14:textId="77777777" w:rsidTr="00FE2785">
        <w:trPr>
          <w:trHeight w:val="113"/>
        </w:trPr>
        <w:tc>
          <w:tcPr>
            <w:tcW w:w="8080" w:type="dxa"/>
            <w:gridSpan w:val="5"/>
          </w:tcPr>
          <w:p w14:paraId="30382087" w14:textId="3EE23C50" w:rsidR="00FE0496" w:rsidRPr="005A797E" w:rsidRDefault="006F794E" w:rsidP="005A797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sz w:val="20"/>
                <w:szCs w:val="20"/>
              </w:rPr>
              <w:t>Mitg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lied des Gründungsteams</w:t>
            </w:r>
            <w:r w:rsidRPr="002D7EF6">
              <w:rPr>
                <w:rFonts w:ascii="Times New Roman" w:hAnsi="Times New Roman" w:cs="Times New Roman"/>
                <w:sz w:val="20"/>
                <w:szCs w:val="20"/>
              </w:rPr>
              <w:t xml:space="preserve"> &amp; verantwortlich für Business Development, Strategie und HR</w:t>
            </w:r>
          </w:p>
        </w:tc>
        <w:tc>
          <w:tcPr>
            <w:tcW w:w="2126" w:type="dxa"/>
            <w:gridSpan w:val="3"/>
          </w:tcPr>
          <w:p w14:paraId="7444AF8F" w14:textId="3C2EEBF7" w:rsidR="00FE0496" w:rsidRPr="00FE2785" w:rsidRDefault="005A797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C85F4D" w:rsidRPr="00FE2785" w14:paraId="4C00CD42" w14:textId="77777777" w:rsidTr="003A55DF">
        <w:trPr>
          <w:trHeight w:val="113"/>
        </w:trPr>
        <w:tc>
          <w:tcPr>
            <w:tcW w:w="10206" w:type="dxa"/>
            <w:gridSpan w:val="8"/>
            <w:vAlign w:val="bottom"/>
          </w:tcPr>
          <w:p w14:paraId="2D3A7C8E" w14:textId="77777777" w:rsidR="006F794E" w:rsidRPr="002D7EF6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Entwicklung und Umsetzung der Vertriebs- und Wachstumsstrategie inkl. Akquise erster Zielkunden</w:t>
            </w:r>
          </w:p>
          <w:p w14:paraId="37C91081" w14:textId="77777777" w:rsidR="006F794E" w:rsidRPr="002D7EF6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Etablierung interner Strukturen, KPI-System und Prozessoptimierung in der Aufbauphase</w:t>
            </w:r>
          </w:p>
          <w:p w14:paraId="746118C9" w14:textId="378AF231" w:rsidR="005A797E" w:rsidRPr="005A797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Aufbau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grundlegender HR-Prozesse (Bewerber-Screening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Erstkontakt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Onboarding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  <w:tr w:rsidR="00E55D90" w:rsidRPr="00FE2785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030B8000" w:rsidR="00E55D90" w:rsidRPr="001E1F6C" w:rsidRDefault="001E1F6C" w:rsidP="001E1F6C">
            <w:pPr>
              <w:pStyle w:val="BERSCHRIF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1F6C">
              <w:rPr>
                <w:rFonts w:ascii="Times New Roman" w:hAnsi="Times New Roman" w:cs="Times New Roman"/>
                <w:bCs/>
                <w:sz w:val="26"/>
                <w:szCs w:val="26"/>
              </w:rPr>
              <w:t>EXTRAKURRIKULARES ENGAGEMENT</w:t>
            </w:r>
          </w:p>
        </w:tc>
      </w:tr>
      <w:tr w:rsidR="00E55D90" w:rsidRPr="00FE2785" w14:paraId="74251178" w14:textId="77777777" w:rsidTr="00652D48">
        <w:trPr>
          <w:trHeight w:val="340"/>
        </w:trPr>
        <w:tc>
          <w:tcPr>
            <w:tcW w:w="8505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43603B1F" w:rsidR="00E55D90" w:rsidRPr="00FE2785" w:rsidRDefault="00B6236E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Junior Comtec Darmstadt</w:t>
            </w:r>
            <w:r w:rsidR="00E55D90" w:rsidRPr="00FE278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e.V.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1AF2FA60" w:rsidR="00E55D90" w:rsidRPr="00FE2785" w:rsidRDefault="00B6236E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Darmstadt</w:t>
            </w:r>
          </w:p>
        </w:tc>
      </w:tr>
      <w:tr w:rsidR="00E55D90" w:rsidRPr="00FE2785" w14:paraId="4F59C612" w14:textId="77777777" w:rsidTr="001B397B">
        <w:trPr>
          <w:trHeight w:val="193"/>
        </w:trPr>
        <w:tc>
          <w:tcPr>
            <w:tcW w:w="8505" w:type="dxa"/>
            <w:gridSpan w:val="7"/>
          </w:tcPr>
          <w:p w14:paraId="32F07601" w14:textId="1693ED6B" w:rsidR="00E55D90" w:rsidRPr="00FE2785" w:rsidRDefault="00E55D90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Aktives Mitglied der studentischen Unternehmensberatung der </w:t>
            </w:r>
            <w:r w:rsidR="00B6236E">
              <w:rPr>
                <w:rFonts w:ascii="Times New Roman" w:hAnsi="Times New Roman" w:cs="Times New Roman"/>
                <w:sz w:val="20"/>
                <w:szCs w:val="20"/>
              </w:rPr>
              <w:t xml:space="preserve">TU Darmstadt </w:t>
            </w:r>
          </w:p>
        </w:tc>
        <w:tc>
          <w:tcPr>
            <w:tcW w:w="1701" w:type="dxa"/>
          </w:tcPr>
          <w:p w14:paraId="45DD2178" w14:textId="09906B21" w:rsidR="00E55D90" w:rsidRPr="00FE2785" w:rsidRDefault="00B6236E" w:rsidP="00E55D90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Beitritt geplant</w:t>
            </w:r>
          </w:p>
        </w:tc>
      </w:tr>
      <w:tr w:rsidR="00652D48" w:rsidRPr="00FE2785" w14:paraId="797F57BB" w14:textId="77777777" w:rsidTr="00652D48">
        <w:trPr>
          <w:trHeight w:val="346"/>
        </w:trPr>
        <w:tc>
          <w:tcPr>
            <w:tcW w:w="8505" w:type="dxa"/>
            <w:gridSpan w:val="7"/>
            <w:vAlign w:val="bottom"/>
          </w:tcPr>
          <w:p w14:paraId="613A2DBE" w14:textId="60B4B1A7" w:rsidR="00652D48" w:rsidRPr="00652D48" w:rsidRDefault="00652D4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52D4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Technische Universität Darmstadt – Kittler Student Center</w:t>
            </w:r>
          </w:p>
        </w:tc>
        <w:tc>
          <w:tcPr>
            <w:tcW w:w="1701" w:type="dxa"/>
            <w:vAlign w:val="bottom"/>
          </w:tcPr>
          <w:p w14:paraId="0FF9B41C" w14:textId="77777777" w:rsidR="00652D48" w:rsidRDefault="00652D4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652D48" w:rsidRPr="00FE2785" w14:paraId="08CF345A" w14:textId="77777777" w:rsidTr="00652D48">
        <w:trPr>
          <w:trHeight w:val="20"/>
        </w:trPr>
        <w:tc>
          <w:tcPr>
            <w:tcW w:w="8505" w:type="dxa"/>
            <w:gridSpan w:val="7"/>
          </w:tcPr>
          <w:p w14:paraId="0DB40F0F" w14:textId="6BC6F43B" w:rsidR="00652D48" w:rsidRPr="00652D48" w:rsidRDefault="00652D48" w:rsidP="00652D4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Betreuung und Unterstützung internationaler Studierender im Rahmen einer studentischen Tätigkeit</w:t>
            </w:r>
          </w:p>
        </w:tc>
        <w:tc>
          <w:tcPr>
            <w:tcW w:w="1701" w:type="dxa"/>
            <w:vAlign w:val="bottom"/>
          </w:tcPr>
          <w:p w14:paraId="4FB25E0F" w14:textId="0E8D925D" w:rsidR="00652D48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52D48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 xml:space="preserve">10/2023 – </w:t>
            </w:r>
            <w:proofErr w:type="spellStart"/>
            <w:r w:rsidRPr="00652D48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52D48" w:rsidRPr="00FE2785" w14:paraId="3B26943D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11E538C2" w14:textId="32C2BF0D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PROMOS-Stipendium</w:t>
            </w:r>
            <w:r w:rsidRPr="00FE2785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 der </w:t>
            </w: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TU Darmstadt</w:t>
            </w:r>
          </w:p>
        </w:tc>
        <w:tc>
          <w:tcPr>
            <w:tcW w:w="1701" w:type="dxa"/>
            <w:vAlign w:val="bottom"/>
          </w:tcPr>
          <w:p w14:paraId="21BF18C9" w14:textId="1E61657C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652D48" w:rsidRPr="00FE2785" w14:paraId="04BFDD79" w14:textId="77777777" w:rsidTr="00652D48">
        <w:trPr>
          <w:trHeight w:val="20"/>
        </w:trPr>
        <w:tc>
          <w:tcPr>
            <w:tcW w:w="8505" w:type="dxa"/>
            <w:gridSpan w:val="7"/>
          </w:tcPr>
          <w:p w14:paraId="5D908AF7" w14:textId="272092F0" w:rsidR="00652D48" w:rsidRPr="001B397B" w:rsidRDefault="00652D48" w:rsidP="00652D4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Positive Bewertung durch die Auswahlkommission des PROMOS-Programms des DAAD</w:t>
            </w:r>
          </w:p>
        </w:tc>
        <w:tc>
          <w:tcPr>
            <w:tcW w:w="1701" w:type="dxa"/>
          </w:tcPr>
          <w:p w14:paraId="0D2FFB14" w14:textId="636F9116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10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24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03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25</w:t>
            </w:r>
          </w:p>
        </w:tc>
      </w:tr>
      <w:tr w:rsidR="00652D48" w:rsidRPr="00FE2785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652D48" w:rsidRPr="00FE2785" w:rsidRDefault="00652D48" w:rsidP="00652D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52D48" w:rsidRPr="00FE2785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60797AA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Französisch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48" w:rsidRPr="00FE2785" w14:paraId="45706C3F" w14:textId="77777777" w:rsidTr="00652D48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5C797314" w:rsidR="00652D48" w:rsidRPr="002371F3" w:rsidRDefault="00652D48" w:rsidP="00652D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5F29CE" w:rsidRPr="008851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KI-Tools </w:t>
            </w:r>
            <w:r w:rsidR="008851F1" w:rsidRPr="008851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(fortgeschritten),</w:t>
            </w:r>
            <w:r w:rsidR="008851F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 (</w:t>
            </w:r>
            <w:r w:rsidR="005F29C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grundlegend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Java (</w:t>
            </w:r>
            <w:r w:rsidR="005F29C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grundlegend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652D48" w:rsidRPr="00FE2785" w14:paraId="70CB01B0" w14:textId="77777777" w:rsidTr="00652D48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07B4B1D8" w:rsidR="00652D48" w:rsidRPr="00833B7F" w:rsidRDefault="00652D48" w:rsidP="00652D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Running, Longevity, Entrepreneurship, Fitness, KI-Systeme, </w:t>
            </w:r>
            <w:r w:rsidR="00776AF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Formel 1, </w:t>
            </w:r>
            <w:r w:rsidRPr="0083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Salsa</w:t>
            </w:r>
          </w:p>
        </w:tc>
      </w:tr>
      <w:tr w:rsidR="00652D48" w:rsidRPr="00FE2785" w14:paraId="071AB173" w14:textId="77777777" w:rsidTr="00FE0496">
        <w:trPr>
          <w:trHeight w:val="1279"/>
        </w:trPr>
        <w:tc>
          <w:tcPr>
            <w:tcW w:w="10206" w:type="dxa"/>
            <w:gridSpan w:val="8"/>
            <w:vAlign w:val="bottom"/>
          </w:tcPr>
          <w:p w14:paraId="6478BDEA" w14:textId="58781BCB" w:rsidR="00652D48" w:rsidRPr="00FE2785" w:rsidRDefault="00652D48" w:rsidP="00652D48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534FF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FE2785" w:rsidRDefault="00723643">
      <w:pPr>
        <w:rPr>
          <w:rFonts w:ascii="Times New Roman" w:hAnsi="Times New Roman" w:cs="Times New Roman"/>
          <w:sz w:val="18"/>
        </w:rPr>
      </w:pPr>
    </w:p>
    <w:sectPr w:rsidR="00723643" w:rsidRPr="00FE2785" w:rsidSect="002B1383">
      <w:footerReference w:type="even" r:id="rId8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1C206" w14:textId="77777777" w:rsidR="005825C4" w:rsidRDefault="005825C4" w:rsidP="00BE053D">
      <w:pPr>
        <w:spacing w:after="0" w:line="240" w:lineRule="auto"/>
      </w:pPr>
      <w:r>
        <w:separator/>
      </w:r>
    </w:p>
  </w:endnote>
  <w:endnote w:type="continuationSeparator" w:id="0">
    <w:p w14:paraId="0A779E67" w14:textId="77777777" w:rsidR="005825C4" w:rsidRDefault="005825C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44F90" w14:textId="77777777" w:rsidR="005825C4" w:rsidRDefault="005825C4" w:rsidP="00BE053D">
      <w:pPr>
        <w:spacing w:after="0" w:line="240" w:lineRule="auto"/>
      </w:pPr>
      <w:r>
        <w:separator/>
      </w:r>
    </w:p>
  </w:footnote>
  <w:footnote w:type="continuationSeparator" w:id="0">
    <w:p w14:paraId="202688AB" w14:textId="77777777" w:rsidR="005825C4" w:rsidRDefault="005825C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D0313"/>
    <w:multiLevelType w:val="multilevel"/>
    <w:tmpl w:val="40880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AE207B"/>
    <w:multiLevelType w:val="multilevel"/>
    <w:tmpl w:val="A290D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2"/>
  </w:num>
  <w:num w:numId="3" w16cid:durableId="1697927410">
    <w:abstractNumId w:val="26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0"/>
  </w:num>
  <w:num w:numId="9" w16cid:durableId="1263149610">
    <w:abstractNumId w:val="17"/>
  </w:num>
  <w:num w:numId="10" w16cid:durableId="189681442">
    <w:abstractNumId w:val="31"/>
  </w:num>
  <w:num w:numId="11" w16cid:durableId="1844860521">
    <w:abstractNumId w:val="9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29"/>
  </w:num>
  <w:num w:numId="16" w16cid:durableId="1138110109">
    <w:abstractNumId w:val="8"/>
  </w:num>
  <w:num w:numId="17" w16cid:durableId="1063874226">
    <w:abstractNumId w:val="21"/>
  </w:num>
  <w:num w:numId="18" w16cid:durableId="113788392">
    <w:abstractNumId w:val="6"/>
  </w:num>
  <w:num w:numId="19" w16cid:durableId="560748726">
    <w:abstractNumId w:val="25"/>
  </w:num>
  <w:num w:numId="20" w16cid:durableId="1019890446">
    <w:abstractNumId w:val="15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1"/>
  </w:num>
  <w:num w:numId="24" w16cid:durableId="69692987">
    <w:abstractNumId w:val="28"/>
  </w:num>
  <w:num w:numId="25" w16cid:durableId="842476508">
    <w:abstractNumId w:val="32"/>
  </w:num>
  <w:num w:numId="26" w16cid:durableId="834301136">
    <w:abstractNumId w:val="23"/>
  </w:num>
  <w:num w:numId="27" w16cid:durableId="1631785384">
    <w:abstractNumId w:val="33"/>
  </w:num>
  <w:num w:numId="28" w16cid:durableId="274676215">
    <w:abstractNumId w:val="7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24"/>
  </w:num>
  <w:num w:numId="32" w16cid:durableId="1930698584">
    <w:abstractNumId w:val="27"/>
  </w:num>
  <w:num w:numId="33" w16cid:durableId="1000817905">
    <w:abstractNumId w:val="4"/>
  </w:num>
  <w:num w:numId="34" w16cid:durableId="11666328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3AB"/>
    <w:rsid w:val="00061D33"/>
    <w:rsid w:val="00064643"/>
    <w:rsid w:val="00087747"/>
    <w:rsid w:val="000A1FDA"/>
    <w:rsid w:val="000B63E2"/>
    <w:rsid w:val="000B6548"/>
    <w:rsid w:val="000C71ED"/>
    <w:rsid w:val="000D3FD4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397B"/>
    <w:rsid w:val="001B5ADB"/>
    <w:rsid w:val="001B62CA"/>
    <w:rsid w:val="001D439E"/>
    <w:rsid w:val="001D4DCD"/>
    <w:rsid w:val="001E1F6C"/>
    <w:rsid w:val="001F4175"/>
    <w:rsid w:val="00223A4D"/>
    <w:rsid w:val="002304ED"/>
    <w:rsid w:val="0023054D"/>
    <w:rsid w:val="00232CB5"/>
    <w:rsid w:val="00234A7E"/>
    <w:rsid w:val="002371F3"/>
    <w:rsid w:val="0024373D"/>
    <w:rsid w:val="002508C2"/>
    <w:rsid w:val="00267252"/>
    <w:rsid w:val="002703AF"/>
    <w:rsid w:val="00282DB0"/>
    <w:rsid w:val="002956EB"/>
    <w:rsid w:val="002A2D50"/>
    <w:rsid w:val="002B1383"/>
    <w:rsid w:val="002B2091"/>
    <w:rsid w:val="002C6972"/>
    <w:rsid w:val="002D2B32"/>
    <w:rsid w:val="002D4516"/>
    <w:rsid w:val="002D7EF6"/>
    <w:rsid w:val="002F38FB"/>
    <w:rsid w:val="002F46AD"/>
    <w:rsid w:val="00304B60"/>
    <w:rsid w:val="0030771F"/>
    <w:rsid w:val="003101F0"/>
    <w:rsid w:val="00314B7A"/>
    <w:rsid w:val="00324BC5"/>
    <w:rsid w:val="00334BF7"/>
    <w:rsid w:val="00340BAB"/>
    <w:rsid w:val="003418E0"/>
    <w:rsid w:val="00347F8D"/>
    <w:rsid w:val="00372F7B"/>
    <w:rsid w:val="003733E5"/>
    <w:rsid w:val="00390EA6"/>
    <w:rsid w:val="00396B7F"/>
    <w:rsid w:val="003A3FD8"/>
    <w:rsid w:val="003D420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C3E"/>
    <w:rsid w:val="00456B0D"/>
    <w:rsid w:val="00476AF8"/>
    <w:rsid w:val="00483057"/>
    <w:rsid w:val="00484FD7"/>
    <w:rsid w:val="004929FB"/>
    <w:rsid w:val="004A54BA"/>
    <w:rsid w:val="004B3C2F"/>
    <w:rsid w:val="004B3E9A"/>
    <w:rsid w:val="004B6A5E"/>
    <w:rsid w:val="00507EA7"/>
    <w:rsid w:val="00526089"/>
    <w:rsid w:val="00527A28"/>
    <w:rsid w:val="00527DCA"/>
    <w:rsid w:val="00534FFF"/>
    <w:rsid w:val="00554B0D"/>
    <w:rsid w:val="0056049F"/>
    <w:rsid w:val="005716D4"/>
    <w:rsid w:val="00571B60"/>
    <w:rsid w:val="00572876"/>
    <w:rsid w:val="005825C4"/>
    <w:rsid w:val="00585A4D"/>
    <w:rsid w:val="005A797E"/>
    <w:rsid w:val="005D6329"/>
    <w:rsid w:val="005E57F6"/>
    <w:rsid w:val="005F29CE"/>
    <w:rsid w:val="006058D8"/>
    <w:rsid w:val="00610200"/>
    <w:rsid w:val="00623699"/>
    <w:rsid w:val="00632D5A"/>
    <w:rsid w:val="00635515"/>
    <w:rsid w:val="00652D48"/>
    <w:rsid w:val="006546FD"/>
    <w:rsid w:val="00665BF3"/>
    <w:rsid w:val="006732D6"/>
    <w:rsid w:val="00693E09"/>
    <w:rsid w:val="006A0690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94E"/>
    <w:rsid w:val="006F7D46"/>
    <w:rsid w:val="00704791"/>
    <w:rsid w:val="00711CEF"/>
    <w:rsid w:val="00720320"/>
    <w:rsid w:val="00723643"/>
    <w:rsid w:val="00725D3C"/>
    <w:rsid w:val="00733DA1"/>
    <w:rsid w:val="00737822"/>
    <w:rsid w:val="0074111D"/>
    <w:rsid w:val="00752C02"/>
    <w:rsid w:val="00753D4A"/>
    <w:rsid w:val="00756912"/>
    <w:rsid w:val="00761609"/>
    <w:rsid w:val="00763DCE"/>
    <w:rsid w:val="00776AF7"/>
    <w:rsid w:val="00776C46"/>
    <w:rsid w:val="0078260B"/>
    <w:rsid w:val="00782B22"/>
    <w:rsid w:val="007838D1"/>
    <w:rsid w:val="00785254"/>
    <w:rsid w:val="00785853"/>
    <w:rsid w:val="007966F0"/>
    <w:rsid w:val="00797BFC"/>
    <w:rsid w:val="007A720F"/>
    <w:rsid w:val="007B326E"/>
    <w:rsid w:val="007B4C05"/>
    <w:rsid w:val="007B54B7"/>
    <w:rsid w:val="007C6A3C"/>
    <w:rsid w:val="007D0C57"/>
    <w:rsid w:val="007D4BEE"/>
    <w:rsid w:val="007D5BE9"/>
    <w:rsid w:val="007E54CA"/>
    <w:rsid w:val="008050E4"/>
    <w:rsid w:val="0082257D"/>
    <w:rsid w:val="00833B7F"/>
    <w:rsid w:val="00853438"/>
    <w:rsid w:val="00866846"/>
    <w:rsid w:val="00875DA9"/>
    <w:rsid w:val="008851F1"/>
    <w:rsid w:val="0089277E"/>
    <w:rsid w:val="00895241"/>
    <w:rsid w:val="00895E38"/>
    <w:rsid w:val="008A782B"/>
    <w:rsid w:val="008B0FC0"/>
    <w:rsid w:val="008C429A"/>
    <w:rsid w:val="008D10FD"/>
    <w:rsid w:val="008E1F3D"/>
    <w:rsid w:val="008F05A4"/>
    <w:rsid w:val="008F1A0F"/>
    <w:rsid w:val="008F2878"/>
    <w:rsid w:val="009053D7"/>
    <w:rsid w:val="00907EA4"/>
    <w:rsid w:val="0091331D"/>
    <w:rsid w:val="0093223C"/>
    <w:rsid w:val="00941A87"/>
    <w:rsid w:val="009501C2"/>
    <w:rsid w:val="009668B9"/>
    <w:rsid w:val="00976577"/>
    <w:rsid w:val="00984ADD"/>
    <w:rsid w:val="00996356"/>
    <w:rsid w:val="00996D56"/>
    <w:rsid w:val="00997D9A"/>
    <w:rsid w:val="009D7C49"/>
    <w:rsid w:val="009E7297"/>
    <w:rsid w:val="009F04AB"/>
    <w:rsid w:val="00A0087F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0478"/>
    <w:rsid w:val="00B0230B"/>
    <w:rsid w:val="00B156C8"/>
    <w:rsid w:val="00B17D95"/>
    <w:rsid w:val="00B23509"/>
    <w:rsid w:val="00B359DB"/>
    <w:rsid w:val="00B3632B"/>
    <w:rsid w:val="00B409D8"/>
    <w:rsid w:val="00B4494C"/>
    <w:rsid w:val="00B454F5"/>
    <w:rsid w:val="00B5178D"/>
    <w:rsid w:val="00B6236E"/>
    <w:rsid w:val="00B67F1F"/>
    <w:rsid w:val="00B701D7"/>
    <w:rsid w:val="00B82B78"/>
    <w:rsid w:val="00B90595"/>
    <w:rsid w:val="00B94A49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2B1A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403"/>
    <w:rsid w:val="00D61F14"/>
    <w:rsid w:val="00D80D6B"/>
    <w:rsid w:val="00D85529"/>
    <w:rsid w:val="00D85D41"/>
    <w:rsid w:val="00D90950"/>
    <w:rsid w:val="00DA4C3D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64FF5"/>
    <w:rsid w:val="00E907EC"/>
    <w:rsid w:val="00EA1BAD"/>
    <w:rsid w:val="00EA5421"/>
    <w:rsid w:val="00EA677D"/>
    <w:rsid w:val="00EB34FC"/>
    <w:rsid w:val="00EB5816"/>
    <w:rsid w:val="00EB60A4"/>
    <w:rsid w:val="00ED0EA9"/>
    <w:rsid w:val="00ED4FD0"/>
    <w:rsid w:val="00EE2F54"/>
    <w:rsid w:val="00EF77DF"/>
    <w:rsid w:val="00F11BEF"/>
    <w:rsid w:val="00F14D24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91B3B"/>
    <w:rsid w:val="00FA02C7"/>
    <w:rsid w:val="00FA4186"/>
    <w:rsid w:val="00FC0531"/>
    <w:rsid w:val="00FC13F0"/>
    <w:rsid w:val="00FD0FB7"/>
    <w:rsid w:val="00FE0496"/>
    <w:rsid w:val="00FE25DE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5A797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6049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049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049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049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04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2790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Kwin Schlett</cp:lastModifiedBy>
  <cp:revision>6</cp:revision>
  <dcterms:created xsi:type="dcterms:W3CDTF">2025-10-13T18:45:00Z</dcterms:created>
  <dcterms:modified xsi:type="dcterms:W3CDTF">2025-10-16T14:57:00Z</dcterms:modified>
</cp:coreProperties>
</file>