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283"/>
        <w:gridCol w:w="284"/>
        <w:gridCol w:w="425"/>
        <w:gridCol w:w="142"/>
        <w:gridCol w:w="283"/>
        <w:gridCol w:w="142"/>
        <w:gridCol w:w="1418"/>
        <w:gridCol w:w="1842"/>
      </w:tblGrid>
      <w:tr w:rsidR="00E55D90" w:rsidRPr="00735A0F" w14:paraId="487AC9CE" w14:textId="77777777" w:rsidTr="00FE0496">
        <w:trPr>
          <w:trHeight w:val="283"/>
        </w:trPr>
        <w:tc>
          <w:tcPr>
            <w:tcW w:w="10206" w:type="dxa"/>
            <w:gridSpan w:val="9"/>
            <w:vAlign w:val="bottom"/>
          </w:tcPr>
          <w:p w14:paraId="0CBC6997" w14:textId="17B47ED3" w:rsidR="00E55D90" w:rsidRPr="00A15D67" w:rsidRDefault="00735A0F" w:rsidP="00E55D90">
            <w:pPr>
              <w:spacing w:line="276" w:lineRule="auto"/>
              <w:jc w:val="center"/>
              <w:rPr>
                <w:rFonts w:ascii="Georgia" w:hAnsi="Georgia" w:cs="Times New Roman"/>
                <w:b/>
                <w:sz w:val="48"/>
                <w:szCs w:val="44"/>
              </w:rPr>
            </w:pPr>
            <w:r w:rsidRPr="00A15D67">
              <w:rPr>
                <w:rFonts w:ascii="Georgia" w:hAnsi="Georgia" w:cs="Times New Roman"/>
                <w:b/>
                <w:sz w:val="48"/>
                <w:szCs w:val="44"/>
              </w:rPr>
              <w:t>Finn Hopper</w:t>
            </w:r>
          </w:p>
          <w:p w14:paraId="2D363F9A" w14:textId="7E7A520D" w:rsidR="00F44F5F" w:rsidRPr="00A15D67" w:rsidRDefault="00F44F5F" w:rsidP="00E55D90">
            <w:pPr>
              <w:spacing w:line="276" w:lineRule="auto"/>
              <w:jc w:val="center"/>
              <w:rPr>
                <w:rFonts w:ascii="Georgia" w:hAnsi="Georgia" w:cs="Times New Roman"/>
                <w:bCs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Cs/>
                <w:sz w:val="20"/>
                <w:szCs w:val="20"/>
              </w:rPr>
              <w:t>H</w:t>
            </w:r>
            <w:r w:rsidR="00735A0F" w:rsidRPr="00A15D67">
              <w:rPr>
                <w:rFonts w:ascii="Georgia" w:hAnsi="Georgia" w:cs="Times New Roman"/>
                <w:bCs/>
                <w:sz w:val="20"/>
                <w:szCs w:val="20"/>
              </w:rPr>
              <w:t>elene-Mayer-Ring 7/ B1556</w:t>
            </w:r>
            <w:r w:rsidRPr="00A15D67">
              <w:rPr>
                <w:rFonts w:ascii="Georgia" w:hAnsi="Georgia" w:cs="Times New Roman"/>
                <w:bCs/>
                <w:sz w:val="20"/>
                <w:szCs w:val="20"/>
              </w:rPr>
              <w:t xml:space="preserve">, </w:t>
            </w:r>
            <w:r w:rsidR="00735A0F" w:rsidRPr="00A15D67">
              <w:rPr>
                <w:rFonts w:ascii="Georgia" w:hAnsi="Georgia" w:cs="Times New Roman"/>
                <w:bCs/>
                <w:sz w:val="20"/>
                <w:szCs w:val="20"/>
              </w:rPr>
              <w:t>München</w:t>
            </w:r>
            <w:r w:rsidRPr="00A15D67">
              <w:rPr>
                <w:rFonts w:ascii="Georgia" w:hAnsi="Georgia" w:cs="Times New Roman"/>
                <w:bCs/>
                <w:sz w:val="20"/>
                <w:szCs w:val="20"/>
              </w:rPr>
              <w:t>, D-</w:t>
            </w:r>
            <w:r w:rsidR="00735A0F" w:rsidRPr="00A15D67">
              <w:rPr>
                <w:rFonts w:ascii="Georgia" w:hAnsi="Georgia" w:cs="Times New Roman"/>
                <w:bCs/>
                <w:sz w:val="20"/>
                <w:szCs w:val="20"/>
              </w:rPr>
              <w:t>80809</w:t>
            </w:r>
            <w:r w:rsidRPr="00A15D67">
              <w:rPr>
                <w:rFonts w:ascii="Georgia" w:hAnsi="Georgia" w:cs="Times New Roman"/>
                <w:bCs/>
                <w:sz w:val="20"/>
                <w:szCs w:val="20"/>
              </w:rPr>
              <w:t>, Germany</w:t>
            </w:r>
          </w:p>
          <w:p w14:paraId="135895E2" w14:textId="7C397565" w:rsidR="00F44F5F" w:rsidRPr="00A15D67" w:rsidRDefault="00735A0F" w:rsidP="00E55D90">
            <w:pPr>
              <w:spacing w:line="276" w:lineRule="auto"/>
              <w:jc w:val="center"/>
              <w:rPr>
                <w:rFonts w:ascii="Georgia" w:hAnsi="Georgia" w:cs="Times New Roman"/>
                <w:b/>
              </w:rPr>
            </w:pPr>
            <w:r w:rsidRPr="00A15D67">
              <w:rPr>
                <w:rFonts w:ascii="Georgia" w:hAnsi="Georgia" w:cs="Times New Roman"/>
                <w:bCs/>
                <w:sz w:val="20"/>
                <w:szCs w:val="20"/>
              </w:rPr>
              <w:t>finn.vincent.hopper</w:t>
            </w:r>
            <w:r w:rsidR="00F44F5F" w:rsidRPr="00A15D67">
              <w:rPr>
                <w:rFonts w:ascii="Georgia" w:hAnsi="Georgia" w:cs="Times New Roman"/>
                <w:bCs/>
                <w:sz w:val="20"/>
                <w:szCs w:val="20"/>
              </w:rPr>
              <w:t>@gm</w:t>
            </w:r>
            <w:r w:rsidRPr="00A15D67">
              <w:rPr>
                <w:rFonts w:ascii="Georgia" w:hAnsi="Georgia" w:cs="Times New Roman"/>
                <w:bCs/>
                <w:sz w:val="20"/>
                <w:szCs w:val="20"/>
              </w:rPr>
              <w:t>ail</w:t>
            </w:r>
            <w:r w:rsidR="00F44F5F" w:rsidRPr="00A15D67">
              <w:rPr>
                <w:rFonts w:ascii="Georgia" w:hAnsi="Georgia" w:cs="Times New Roman"/>
                <w:bCs/>
                <w:sz w:val="20"/>
                <w:szCs w:val="20"/>
              </w:rPr>
              <w:t>.com | +49</w:t>
            </w:r>
            <w:r w:rsidRPr="00A15D67">
              <w:rPr>
                <w:rFonts w:ascii="Georgia" w:hAnsi="Georgia" w:cs="Times New Roman"/>
                <w:bCs/>
                <w:sz w:val="20"/>
                <w:szCs w:val="20"/>
              </w:rPr>
              <w:t xml:space="preserve"> </w:t>
            </w:r>
            <w:r w:rsidR="00F44F5F" w:rsidRPr="00A15D67">
              <w:rPr>
                <w:rFonts w:ascii="Georgia" w:hAnsi="Georgia" w:cs="Times New Roman"/>
                <w:bCs/>
                <w:sz w:val="20"/>
                <w:szCs w:val="20"/>
              </w:rPr>
              <w:t>1</w:t>
            </w:r>
            <w:r w:rsidRPr="00A15D67">
              <w:rPr>
                <w:rFonts w:ascii="Georgia" w:hAnsi="Georgia" w:cs="Times New Roman"/>
                <w:bCs/>
                <w:sz w:val="20"/>
                <w:szCs w:val="20"/>
              </w:rPr>
              <w:t>73 7073748</w:t>
            </w:r>
          </w:p>
        </w:tc>
      </w:tr>
      <w:tr w:rsidR="002508C2" w:rsidRPr="00735A0F" w14:paraId="0FCADE56" w14:textId="77777777" w:rsidTr="00FE0496">
        <w:trPr>
          <w:trHeight w:val="56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A15D67" w:rsidRDefault="00F44F5F" w:rsidP="00F44F5F">
            <w:pPr>
              <w:rPr>
                <w:rFonts w:ascii="Georgia" w:hAnsi="Georgia" w:cs="Times New Roman"/>
                <w:b/>
                <w:sz w:val="28"/>
              </w:rPr>
            </w:pPr>
            <w:r w:rsidRPr="00A15D67">
              <w:rPr>
                <w:rFonts w:ascii="Georgia" w:hAnsi="Georgi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735A0F" w14:paraId="7D1DEBF7" w14:textId="77777777" w:rsidTr="00FE0496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5A0ACEF1" w:rsidR="00D1492F" w:rsidRPr="00A15D67" w:rsidRDefault="00CE1A36" w:rsidP="00723643">
            <w:pPr>
              <w:rPr>
                <w:rFonts w:ascii="Georgia" w:hAnsi="Georgia" w:cs="Times New Roman"/>
                <w:b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sz w:val="20"/>
                <w:szCs w:val="20"/>
              </w:rPr>
              <w:t>Ludwig-Maximilians-Universität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60993634" w:rsidR="00D1492F" w:rsidRPr="00A15D67" w:rsidRDefault="00CE1A36" w:rsidP="00162A5A">
            <w:pPr>
              <w:jc w:val="right"/>
              <w:rPr>
                <w:rFonts w:ascii="Georgia" w:hAnsi="Georgia" w:cs="Times New Roman"/>
                <w:b/>
                <w:bCs/>
                <w:iCs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D1492F" w:rsidRPr="00735A0F" w14:paraId="61E5D482" w14:textId="77777777" w:rsidTr="00AF5477">
        <w:tc>
          <w:tcPr>
            <w:tcW w:w="6379" w:type="dxa"/>
            <w:gridSpan w:val="4"/>
          </w:tcPr>
          <w:p w14:paraId="11CB9A0F" w14:textId="64233ED8" w:rsidR="00D1492F" w:rsidRPr="00A15D67" w:rsidRDefault="00D1492F">
            <w:pPr>
              <w:rPr>
                <w:rFonts w:ascii="Georgia" w:hAnsi="Georgia" w:cs="Times New Roman"/>
                <w:i/>
                <w:iCs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i/>
                <w:iCs/>
                <w:sz w:val="20"/>
                <w:szCs w:val="20"/>
              </w:rPr>
              <w:t>B.Sc. in</w:t>
            </w:r>
            <w:r w:rsidR="00CE1A36" w:rsidRPr="00A15D67">
              <w:rPr>
                <w:rFonts w:ascii="Georgia" w:hAnsi="Georgia" w:cs="Times New Roman"/>
                <w:i/>
                <w:iCs/>
                <w:sz w:val="20"/>
                <w:szCs w:val="20"/>
              </w:rPr>
              <w:t xml:space="preserve"> Volkswirtschaftslehre</w:t>
            </w:r>
          </w:p>
        </w:tc>
        <w:tc>
          <w:tcPr>
            <w:tcW w:w="3827" w:type="dxa"/>
            <w:gridSpan w:val="5"/>
          </w:tcPr>
          <w:p w14:paraId="419A9228" w14:textId="38562A87" w:rsidR="00D1492F" w:rsidRPr="00A15D67" w:rsidRDefault="00CE1A36" w:rsidP="00D1492F">
            <w:pPr>
              <w:jc w:val="right"/>
              <w:rPr>
                <w:rFonts w:ascii="Georgia" w:hAnsi="Georgia" w:cs="Times New Roman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sz w:val="20"/>
                <w:szCs w:val="20"/>
              </w:rPr>
              <w:t>10</w:t>
            </w:r>
            <w:r w:rsidR="00D1492F" w:rsidRPr="00A15D67">
              <w:rPr>
                <w:rFonts w:ascii="Georgia" w:hAnsi="Georgia" w:cs="Times New Roman"/>
                <w:sz w:val="20"/>
                <w:szCs w:val="20"/>
              </w:rPr>
              <w:t>/20</w:t>
            </w:r>
            <w:r w:rsidRPr="00A15D67">
              <w:rPr>
                <w:rFonts w:ascii="Georgia" w:hAnsi="Georgia" w:cs="Times New Roman"/>
                <w:sz w:val="20"/>
                <w:szCs w:val="20"/>
              </w:rPr>
              <w:t>25</w:t>
            </w:r>
            <w:r w:rsidR="00D1492F" w:rsidRPr="00A15D67">
              <w:rPr>
                <w:rFonts w:ascii="Georgia" w:hAnsi="Georgia" w:cs="Times New Roman"/>
                <w:sz w:val="20"/>
                <w:szCs w:val="20"/>
              </w:rPr>
              <w:t xml:space="preserve"> –</w:t>
            </w:r>
            <w:r w:rsidR="00B17D95" w:rsidRPr="00A15D67">
              <w:rPr>
                <w:rFonts w:ascii="Georgia" w:hAnsi="Georgia" w:cs="Times New Roman"/>
                <w:sz w:val="20"/>
                <w:szCs w:val="20"/>
              </w:rPr>
              <w:t xml:space="preserve"> </w:t>
            </w:r>
            <w:r w:rsidR="00D5280E" w:rsidRPr="00A15D67">
              <w:rPr>
                <w:rFonts w:ascii="Georgia" w:hAnsi="Georgia" w:cs="Times New Roman"/>
                <w:sz w:val="20"/>
                <w:szCs w:val="20"/>
              </w:rPr>
              <w:t>heute</w:t>
            </w:r>
          </w:p>
        </w:tc>
      </w:tr>
      <w:tr w:rsidR="00D5280E" w:rsidRPr="00735A0F" w14:paraId="7EABE9F1" w14:textId="77777777" w:rsidTr="00FE0496">
        <w:tc>
          <w:tcPr>
            <w:tcW w:w="10206" w:type="dxa"/>
            <w:gridSpan w:val="9"/>
          </w:tcPr>
          <w:p w14:paraId="078D370C" w14:textId="17C9088E" w:rsidR="00F25EB2" w:rsidRPr="00A15D67" w:rsidRDefault="00F25EB2" w:rsidP="00FE04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color w:val="000000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bCs/>
                <w:color w:val="000000"/>
                <w:sz w:val="20"/>
                <w:szCs w:val="20"/>
              </w:rPr>
              <w:t>Aktueller Schnitt:</w:t>
            </w: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 1,</w:t>
            </w:r>
            <w:r w:rsidR="00CE1A36"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>6</w:t>
            </w:r>
          </w:p>
          <w:p w14:paraId="1BF9541B" w14:textId="77777777" w:rsidR="00426D7E" w:rsidRPr="00A15D67" w:rsidRDefault="00B17D95" w:rsidP="00FE04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color w:val="000000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bCs/>
                <w:color w:val="000000"/>
                <w:sz w:val="20"/>
                <w:szCs w:val="20"/>
              </w:rPr>
              <w:t>Vertiefung:</w:t>
            </w: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 </w:t>
            </w:r>
            <w:r w:rsidR="00CE1A36"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Investition &amp; Finanzierung, </w:t>
            </w:r>
            <w:r w:rsidR="00D90950"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>Management</w:t>
            </w:r>
          </w:p>
          <w:p w14:paraId="37113F8A" w14:textId="77777777" w:rsidR="00CE1A36" w:rsidRPr="00A15D67" w:rsidRDefault="00CE1A36" w:rsidP="00FE04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color w:val="000000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>Mitglied im akademischen Börsenzirkel München</w:t>
            </w:r>
          </w:p>
          <w:p w14:paraId="7A71E6B0" w14:textId="2A56357C" w:rsidR="00CE1A36" w:rsidRPr="00A15D67" w:rsidRDefault="00CE1A36" w:rsidP="00FE04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color w:val="000000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>Stipendiat des e-</w:t>
            </w:r>
            <w:proofErr w:type="spellStart"/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>fellows</w:t>
            </w:r>
            <w:proofErr w:type="spellEnd"/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 Stipendium (ZEIT &amp; Handelsblatt)</w:t>
            </w:r>
          </w:p>
        </w:tc>
      </w:tr>
      <w:tr w:rsidR="00D5280E" w:rsidRPr="00735A0F" w14:paraId="013361E1" w14:textId="77777777" w:rsidTr="00FE0496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44FAF98D" w:rsidR="00D1492F" w:rsidRPr="00A15D67" w:rsidRDefault="00CE1A36" w:rsidP="00723643">
            <w:pPr>
              <w:rPr>
                <w:rFonts w:ascii="Georgia" w:hAnsi="Georgia" w:cs="Times New Roman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sz w:val="21"/>
                <w:szCs w:val="21"/>
              </w:rPr>
              <w:t>Hochschule Heilbronn</w:t>
            </w:r>
          </w:p>
        </w:tc>
        <w:tc>
          <w:tcPr>
            <w:tcW w:w="3260" w:type="dxa"/>
            <w:gridSpan w:val="2"/>
            <w:vAlign w:val="bottom"/>
          </w:tcPr>
          <w:p w14:paraId="63D86F51" w14:textId="4F1B4E4A" w:rsidR="00D1492F" w:rsidRPr="00A15D67" w:rsidRDefault="00CE1A36" w:rsidP="00D5280E">
            <w:pPr>
              <w:ind w:left="-279"/>
              <w:jc w:val="right"/>
              <w:rPr>
                <w:rFonts w:ascii="Georgia" w:hAnsi="Georgia" w:cs="Times New Roman"/>
                <w:b/>
                <w:bCs/>
                <w:iCs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bCs/>
                <w:iCs/>
                <w:sz w:val="20"/>
                <w:szCs w:val="20"/>
              </w:rPr>
              <w:t>Heilbronn</w:t>
            </w:r>
          </w:p>
        </w:tc>
      </w:tr>
      <w:tr w:rsidR="00D5280E" w:rsidRPr="00735A0F" w14:paraId="62632213" w14:textId="77777777" w:rsidTr="00FE0496">
        <w:tc>
          <w:tcPr>
            <w:tcW w:w="5387" w:type="dxa"/>
          </w:tcPr>
          <w:p w14:paraId="5F71027E" w14:textId="7F463FD0" w:rsidR="00D1492F" w:rsidRPr="00A15D67" w:rsidRDefault="00CE1A36">
            <w:pPr>
              <w:rPr>
                <w:rFonts w:ascii="Georgia" w:hAnsi="Georgia" w:cs="Times New Roman"/>
                <w:i/>
                <w:iCs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i/>
                <w:iCs/>
                <w:sz w:val="20"/>
                <w:szCs w:val="20"/>
              </w:rPr>
              <w:t>Orientierungssemester</w:t>
            </w:r>
          </w:p>
        </w:tc>
        <w:tc>
          <w:tcPr>
            <w:tcW w:w="4819" w:type="dxa"/>
            <w:gridSpan w:val="8"/>
          </w:tcPr>
          <w:p w14:paraId="51FC9814" w14:textId="22DA262B" w:rsidR="00D1492F" w:rsidRPr="00A15D67" w:rsidRDefault="00426D7E" w:rsidP="00D1492F">
            <w:pPr>
              <w:jc w:val="right"/>
              <w:rPr>
                <w:rFonts w:ascii="Georgia" w:hAnsi="Georgia" w:cs="Times New Roman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sz w:val="20"/>
                <w:szCs w:val="20"/>
              </w:rPr>
              <w:t>0</w:t>
            </w:r>
            <w:r w:rsidR="00CE1A36" w:rsidRPr="00A15D67">
              <w:rPr>
                <w:rFonts w:ascii="Georgia" w:hAnsi="Georgia" w:cs="Times New Roman"/>
                <w:sz w:val="20"/>
                <w:szCs w:val="20"/>
              </w:rPr>
              <w:t>4</w:t>
            </w:r>
            <w:r w:rsidRPr="00A15D67">
              <w:rPr>
                <w:rFonts w:ascii="Georgia" w:hAnsi="Georgia" w:cs="Times New Roman"/>
                <w:sz w:val="20"/>
                <w:szCs w:val="20"/>
              </w:rPr>
              <w:t>/20</w:t>
            </w:r>
            <w:r w:rsidR="00CE1A36" w:rsidRPr="00A15D67">
              <w:rPr>
                <w:rFonts w:ascii="Georgia" w:hAnsi="Georgia" w:cs="Times New Roman"/>
                <w:sz w:val="20"/>
                <w:szCs w:val="20"/>
              </w:rPr>
              <w:t>25</w:t>
            </w:r>
            <w:r w:rsidRPr="00A15D67">
              <w:rPr>
                <w:rFonts w:ascii="Georgia" w:hAnsi="Georgia" w:cs="Times New Roman"/>
                <w:sz w:val="20"/>
                <w:szCs w:val="20"/>
              </w:rPr>
              <w:t xml:space="preserve"> – </w:t>
            </w:r>
            <w:r w:rsidR="0091331D" w:rsidRPr="00A15D67">
              <w:rPr>
                <w:rFonts w:ascii="Georgia" w:hAnsi="Georgia" w:cs="Times New Roman"/>
                <w:sz w:val="20"/>
                <w:szCs w:val="20"/>
              </w:rPr>
              <w:t>0</w:t>
            </w:r>
            <w:r w:rsidR="00CE1A36" w:rsidRPr="00A15D67">
              <w:rPr>
                <w:rFonts w:ascii="Georgia" w:hAnsi="Georgia" w:cs="Times New Roman"/>
                <w:sz w:val="20"/>
                <w:szCs w:val="20"/>
              </w:rPr>
              <w:t>7</w:t>
            </w:r>
            <w:r w:rsidRPr="00A15D67">
              <w:rPr>
                <w:rFonts w:ascii="Georgia" w:hAnsi="Georgia" w:cs="Times New Roman"/>
                <w:sz w:val="20"/>
                <w:szCs w:val="20"/>
              </w:rPr>
              <w:t>/20</w:t>
            </w:r>
            <w:r w:rsidR="00CE1A36" w:rsidRPr="00A15D67">
              <w:rPr>
                <w:rFonts w:ascii="Georgia" w:hAnsi="Georgia" w:cs="Times New Roman"/>
                <w:sz w:val="20"/>
                <w:szCs w:val="20"/>
              </w:rPr>
              <w:t>25</w:t>
            </w:r>
          </w:p>
        </w:tc>
      </w:tr>
      <w:tr w:rsidR="00D5280E" w:rsidRPr="00735A0F" w14:paraId="4D68BFE7" w14:textId="77777777" w:rsidTr="00FE0496">
        <w:tc>
          <w:tcPr>
            <w:tcW w:w="10206" w:type="dxa"/>
            <w:gridSpan w:val="9"/>
          </w:tcPr>
          <w:p w14:paraId="54BF63E9" w14:textId="2FF4F786" w:rsidR="0091331D" w:rsidRPr="00A15D67" w:rsidRDefault="00CE1A36" w:rsidP="00FE04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sz w:val="20"/>
                <w:szCs w:val="20"/>
              </w:rPr>
              <w:t>Schwerpunkt: Wirtschaftsinformatik</w:t>
            </w:r>
          </w:p>
        </w:tc>
      </w:tr>
      <w:tr w:rsidR="00AE4ED3" w:rsidRPr="00735A0F" w14:paraId="6B19CF91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54F7169D" w14:textId="5BD8C7F1" w:rsidR="00AE4ED3" w:rsidRPr="00A15D67" w:rsidRDefault="00CE1A36" w:rsidP="00AE4ED3">
            <w:pPr>
              <w:rPr>
                <w:rFonts w:ascii="Georgia" w:hAnsi="Georgia" w:cs="Times New Roman"/>
                <w:b/>
                <w:sz w:val="21"/>
                <w:szCs w:val="21"/>
              </w:rPr>
            </w:pPr>
            <w:r w:rsidRPr="00A15D67">
              <w:rPr>
                <w:rFonts w:ascii="Georgia" w:hAnsi="Georgia" w:cs="Times New Roman"/>
                <w:b/>
                <w:sz w:val="21"/>
                <w:szCs w:val="21"/>
              </w:rPr>
              <w:t>Hohenloher-Gymnasium-Öhringen</w:t>
            </w:r>
          </w:p>
        </w:tc>
        <w:tc>
          <w:tcPr>
            <w:tcW w:w="4536" w:type="dxa"/>
            <w:gridSpan w:val="7"/>
            <w:vAlign w:val="bottom"/>
          </w:tcPr>
          <w:p w14:paraId="262B6DA3" w14:textId="59B66175" w:rsidR="00AE4ED3" w:rsidRPr="00A15D67" w:rsidRDefault="00AE4ED3" w:rsidP="00AE4ED3">
            <w:pPr>
              <w:jc w:val="right"/>
              <w:rPr>
                <w:rFonts w:ascii="Georgia" w:hAnsi="Georgia" w:cs="Times New Roman"/>
                <w:b/>
                <w:bCs/>
                <w:iCs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AE4ED3" w:rsidRPr="00735A0F" w14:paraId="263521E3" w14:textId="77777777" w:rsidTr="00FE0496">
        <w:trPr>
          <w:trHeight w:val="57"/>
        </w:trPr>
        <w:tc>
          <w:tcPr>
            <w:tcW w:w="5670" w:type="dxa"/>
            <w:gridSpan w:val="2"/>
          </w:tcPr>
          <w:p w14:paraId="36282A3A" w14:textId="03783A96" w:rsidR="00AE4ED3" w:rsidRPr="00A15D67" w:rsidRDefault="00AE4ED3" w:rsidP="00AE4ED3">
            <w:pPr>
              <w:rPr>
                <w:rFonts w:ascii="Georgia" w:hAnsi="Georgia" w:cs="Times New Roman"/>
                <w:b/>
                <w:sz w:val="21"/>
                <w:szCs w:val="21"/>
              </w:rPr>
            </w:pPr>
            <w:r w:rsidRPr="00A15D67">
              <w:rPr>
                <w:rFonts w:ascii="Georgia" w:hAnsi="Georgia" w:cs="Times New Roman"/>
                <w:i/>
                <w:iCs/>
                <w:sz w:val="20"/>
                <w:szCs w:val="20"/>
              </w:rPr>
              <w:t>Allgemeine Hochschulreife</w:t>
            </w:r>
          </w:p>
        </w:tc>
        <w:tc>
          <w:tcPr>
            <w:tcW w:w="4536" w:type="dxa"/>
            <w:gridSpan w:val="7"/>
          </w:tcPr>
          <w:p w14:paraId="3DE8C75D" w14:textId="6C0BC9D0" w:rsidR="00AE4ED3" w:rsidRPr="00A15D67" w:rsidRDefault="00AE4ED3" w:rsidP="00AE4ED3">
            <w:pPr>
              <w:jc w:val="right"/>
              <w:rPr>
                <w:rFonts w:ascii="Georgia" w:hAnsi="Georgia" w:cs="Times New Roman"/>
                <w:b/>
                <w:bCs/>
                <w:iCs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sz w:val="20"/>
                <w:szCs w:val="20"/>
              </w:rPr>
              <w:t>09/2008 – 06/2016</w:t>
            </w:r>
          </w:p>
        </w:tc>
      </w:tr>
      <w:tr w:rsidR="00AE4ED3" w:rsidRPr="00735A0F" w14:paraId="27601A10" w14:textId="77777777" w:rsidTr="00FE0496">
        <w:trPr>
          <w:trHeight w:val="57"/>
        </w:trPr>
        <w:tc>
          <w:tcPr>
            <w:tcW w:w="10206" w:type="dxa"/>
            <w:gridSpan w:val="9"/>
          </w:tcPr>
          <w:p w14:paraId="60ECAE56" w14:textId="5AEC5B4E" w:rsidR="00F25EB2" w:rsidRPr="00A15D67" w:rsidRDefault="00F25EB2" w:rsidP="00FE04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bCs/>
                <w:sz w:val="20"/>
                <w:szCs w:val="20"/>
              </w:rPr>
              <w:t>Finale Note:</w:t>
            </w:r>
            <w:r w:rsidRPr="00A15D67">
              <w:rPr>
                <w:rFonts w:ascii="Georgia" w:hAnsi="Georgia" w:cs="Times New Roman"/>
                <w:sz w:val="20"/>
                <w:szCs w:val="20"/>
              </w:rPr>
              <w:t xml:space="preserve"> </w:t>
            </w:r>
            <w:r w:rsidR="00CE1A36" w:rsidRPr="00A15D67">
              <w:rPr>
                <w:rFonts w:ascii="Georgia" w:hAnsi="Georgia" w:cs="Times New Roman"/>
                <w:sz w:val="20"/>
                <w:szCs w:val="20"/>
              </w:rPr>
              <w:t>2,0</w:t>
            </w:r>
          </w:p>
          <w:p w14:paraId="6ECF7248" w14:textId="2072A2D2" w:rsidR="00AE4ED3" w:rsidRPr="00A15D67" w:rsidRDefault="00AE4ED3" w:rsidP="00FE04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bCs/>
                <w:sz w:val="20"/>
                <w:szCs w:val="20"/>
              </w:rPr>
              <w:t>Schwerpunktfächer:</w:t>
            </w:r>
            <w:r w:rsidRPr="00A15D67">
              <w:rPr>
                <w:rFonts w:ascii="Georgia" w:hAnsi="Georgia" w:cs="Times New Roman"/>
                <w:sz w:val="20"/>
                <w:szCs w:val="20"/>
              </w:rPr>
              <w:t xml:space="preserve"> Mathematik (13 Punkte), </w:t>
            </w:r>
            <w:r w:rsidR="00CE1A36" w:rsidRPr="00A15D67">
              <w:rPr>
                <w:rFonts w:ascii="Georgia" w:hAnsi="Georgia" w:cs="Times New Roman"/>
                <w:sz w:val="20"/>
                <w:szCs w:val="20"/>
              </w:rPr>
              <w:t xml:space="preserve">Physik </w:t>
            </w:r>
            <w:r w:rsidRPr="00A15D67">
              <w:rPr>
                <w:rFonts w:ascii="Georgia" w:hAnsi="Georgia" w:cs="Times New Roman"/>
                <w:sz w:val="20"/>
                <w:szCs w:val="20"/>
              </w:rPr>
              <w:t>(12 Punkte),</w:t>
            </w:r>
            <w:r w:rsidR="00CE1A36" w:rsidRPr="00A15D67">
              <w:rPr>
                <w:rFonts w:ascii="Georgia" w:hAnsi="Georgia" w:cs="Times New Roman"/>
                <w:sz w:val="20"/>
                <w:szCs w:val="20"/>
              </w:rPr>
              <w:t xml:space="preserve"> Sport</w:t>
            </w:r>
            <w:r w:rsidRPr="00A15D67">
              <w:rPr>
                <w:rFonts w:ascii="Georgia" w:hAnsi="Georgia" w:cs="Times New Roman"/>
                <w:sz w:val="20"/>
                <w:szCs w:val="20"/>
              </w:rPr>
              <w:t xml:space="preserve"> (1</w:t>
            </w:r>
            <w:r w:rsidR="00CE1A36" w:rsidRPr="00A15D67">
              <w:rPr>
                <w:rFonts w:ascii="Georgia" w:hAnsi="Georgia" w:cs="Times New Roman"/>
                <w:sz w:val="20"/>
                <w:szCs w:val="20"/>
              </w:rPr>
              <w:t>4</w:t>
            </w:r>
            <w:r w:rsidRPr="00A15D67">
              <w:rPr>
                <w:rFonts w:ascii="Georgia" w:hAnsi="Georgia" w:cs="Times New Roman"/>
                <w:sz w:val="20"/>
                <w:szCs w:val="20"/>
              </w:rPr>
              <w:t xml:space="preserve"> Punkte)</w:t>
            </w:r>
          </w:p>
        </w:tc>
      </w:tr>
      <w:tr w:rsidR="00E55D90" w:rsidRPr="00735A0F" w14:paraId="3A2665B3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A15D67" w:rsidRDefault="00F44F5F" w:rsidP="00F44F5F">
            <w:pPr>
              <w:pStyle w:val="BERSCHRIFT"/>
              <w:rPr>
                <w:rFonts w:cs="Times New Roman"/>
                <w:smallCaps w:val="0"/>
                <w:sz w:val="28"/>
              </w:rPr>
            </w:pPr>
            <w:r w:rsidRPr="00A15D67">
              <w:rPr>
                <w:rFonts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735A0F" w14:paraId="127C64E2" w14:textId="77777777" w:rsidTr="00FE0496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3215D39B" w:rsidR="00E55D90" w:rsidRPr="00A15D67" w:rsidRDefault="00A15D67" w:rsidP="00E55D90">
            <w:pPr>
              <w:rPr>
                <w:rFonts w:ascii="Georgia" w:hAnsi="Georgia" w:cs="Times New Roman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sz w:val="21"/>
                <w:szCs w:val="21"/>
              </w:rPr>
              <w:t>Bechtle AG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4F638C8D" w:rsidR="00E55D90" w:rsidRPr="00A15D67" w:rsidRDefault="008E73B3" w:rsidP="00E55D90">
            <w:pPr>
              <w:jc w:val="right"/>
              <w:rPr>
                <w:rFonts w:ascii="Georgia" w:hAnsi="Georgi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Times New Roman"/>
                <w:b/>
                <w:bCs/>
                <w:iCs/>
                <w:sz w:val="20"/>
                <w:szCs w:val="20"/>
              </w:rPr>
              <w:t>Neckarsulm</w:t>
            </w:r>
          </w:p>
        </w:tc>
      </w:tr>
      <w:tr w:rsidR="00E55D90" w:rsidRPr="00735A0F" w14:paraId="335D84E9" w14:textId="77777777" w:rsidTr="00FE0496">
        <w:tc>
          <w:tcPr>
            <w:tcW w:w="5954" w:type="dxa"/>
            <w:gridSpan w:val="3"/>
          </w:tcPr>
          <w:p w14:paraId="20B1570F" w14:textId="4D855B40" w:rsidR="00E55D90" w:rsidRPr="00A15D67" w:rsidRDefault="00A15D67" w:rsidP="00E55D90">
            <w:pPr>
              <w:rPr>
                <w:rFonts w:ascii="Georgia" w:hAnsi="Georgia" w:cs="Times New Roman"/>
                <w:i/>
                <w:iCs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i/>
                <w:iCs/>
                <w:sz w:val="20"/>
                <w:szCs w:val="20"/>
              </w:rPr>
              <w:t>Ferienjob</w:t>
            </w:r>
          </w:p>
        </w:tc>
        <w:tc>
          <w:tcPr>
            <w:tcW w:w="4252" w:type="dxa"/>
            <w:gridSpan w:val="6"/>
          </w:tcPr>
          <w:p w14:paraId="0475B997" w14:textId="7681DC14" w:rsidR="00E55D90" w:rsidRPr="00A15D67" w:rsidRDefault="00A15D67" w:rsidP="00E55D90">
            <w:pPr>
              <w:jc w:val="right"/>
              <w:rPr>
                <w:rFonts w:ascii="Georgia" w:hAnsi="Georgia" w:cs="Times New Roman"/>
                <w:sz w:val="20"/>
                <w:szCs w:val="20"/>
              </w:rPr>
            </w:pPr>
            <w:r>
              <w:rPr>
                <w:rFonts w:ascii="Georgia" w:hAnsi="Georgia" w:cs="Times New Roman"/>
                <w:sz w:val="20"/>
                <w:szCs w:val="20"/>
              </w:rPr>
              <w:t>03</w:t>
            </w:r>
            <w:r w:rsidR="00E55D90" w:rsidRPr="00A15D67">
              <w:rPr>
                <w:rFonts w:ascii="Georgia" w:hAnsi="Georgia" w:cs="Times New Roman"/>
                <w:sz w:val="20"/>
                <w:szCs w:val="20"/>
              </w:rPr>
              <w:t>/20</w:t>
            </w:r>
            <w:r>
              <w:rPr>
                <w:rFonts w:ascii="Georgia" w:hAnsi="Georgia" w:cs="Times New Roman"/>
                <w:sz w:val="20"/>
                <w:szCs w:val="20"/>
              </w:rPr>
              <w:t>26</w:t>
            </w:r>
            <w:r w:rsidR="00E55D90" w:rsidRPr="00A15D67">
              <w:rPr>
                <w:rFonts w:ascii="Georgia" w:hAnsi="Georgia" w:cs="Times New Roman"/>
                <w:sz w:val="20"/>
                <w:szCs w:val="20"/>
              </w:rPr>
              <w:t xml:space="preserve"> </w:t>
            </w:r>
          </w:p>
        </w:tc>
      </w:tr>
      <w:tr w:rsidR="00A15D67" w:rsidRPr="00735A0F" w14:paraId="3F83B50B" w14:textId="77777777" w:rsidTr="00DF4722">
        <w:tc>
          <w:tcPr>
            <w:tcW w:w="10206" w:type="dxa"/>
            <w:gridSpan w:val="9"/>
          </w:tcPr>
          <w:p w14:paraId="1AD6DA5C" w14:textId="24D2144F" w:rsidR="00A15D67" w:rsidRDefault="00A15D67" w:rsidP="00A15D67">
            <w:pPr>
              <w:pStyle w:val="Bullets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i w:val="0"/>
                <w:iCs w:val="0"/>
                <w:sz w:val="20"/>
                <w:szCs w:val="20"/>
              </w:rPr>
              <w:t xml:space="preserve">Laptop </w:t>
            </w:r>
            <w:proofErr w:type="spellStart"/>
            <w:r>
              <w:rPr>
                <w:rFonts w:cs="Times New Roman"/>
                <w:i w:val="0"/>
                <w:iCs w:val="0"/>
                <w:sz w:val="20"/>
                <w:szCs w:val="20"/>
              </w:rPr>
              <w:t>Refurbishment</w:t>
            </w:r>
            <w:proofErr w:type="spellEnd"/>
            <w:r>
              <w:rPr>
                <w:rFonts w:cs="Times New Roman"/>
                <w:i w:val="0"/>
                <w:iCs w:val="0"/>
                <w:sz w:val="20"/>
                <w:szCs w:val="20"/>
              </w:rPr>
              <w:t xml:space="preserve"> für Großkunden (Lidl, Bosch)</w:t>
            </w:r>
          </w:p>
        </w:tc>
      </w:tr>
      <w:tr w:rsidR="00A15D67" w:rsidRPr="00735A0F" w14:paraId="77EC4F5E" w14:textId="77777777" w:rsidTr="00FE0496">
        <w:tc>
          <w:tcPr>
            <w:tcW w:w="5954" w:type="dxa"/>
            <w:gridSpan w:val="3"/>
          </w:tcPr>
          <w:p w14:paraId="622612F6" w14:textId="1C1212F0" w:rsidR="00A15D67" w:rsidRPr="00A15D67" w:rsidRDefault="00A15D67" w:rsidP="00E55D90">
            <w:pPr>
              <w:rPr>
                <w:rFonts w:ascii="Georgia" w:hAnsi="Georgia" w:cs="Times New Roman"/>
                <w:i/>
                <w:iCs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i/>
                <w:iCs/>
                <w:sz w:val="20"/>
                <w:szCs w:val="20"/>
              </w:rPr>
              <w:t>Praktikum</w:t>
            </w:r>
            <w:r>
              <w:rPr>
                <w:rFonts w:ascii="Georgia" w:hAnsi="Georgia" w:cs="Times New Roman"/>
                <w:i/>
                <w:iCs/>
                <w:sz w:val="20"/>
                <w:szCs w:val="20"/>
              </w:rPr>
              <w:t xml:space="preserve"> </w:t>
            </w:r>
            <w:r w:rsidRPr="00A15D67">
              <w:rPr>
                <w:rFonts w:ascii="Georgia" w:hAnsi="Georgia" w:cs="Times New Roman"/>
                <w:i/>
                <w:iCs/>
                <w:sz w:val="20"/>
                <w:szCs w:val="20"/>
              </w:rPr>
              <w:t>im technischen Bereich</w:t>
            </w:r>
          </w:p>
        </w:tc>
        <w:tc>
          <w:tcPr>
            <w:tcW w:w="4252" w:type="dxa"/>
            <w:gridSpan w:val="6"/>
          </w:tcPr>
          <w:p w14:paraId="69B24ACB" w14:textId="362C1DFF" w:rsidR="00A15D67" w:rsidRPr="00A15D67" w:rsidRDefault="00A15D67" w:rsidP="00E55D90">
            <w:pPr>
              <w:jc w:val="right"/>
              <w:rPr>
                <w:rFonts w:ascii="Georgia" w:hAnsi="Georgia" w:cs="Times New Roman"/>
                <w:sz w:val="20"/>
                <w:szCs w:val="20"/>
              </w:rPr>
            </w:pPr>
            <w:r>
              <w:rPr>
                <w:rFonts w:ascii="Georgia" w:hAnsi="Georgia" w:cs="Times New Roman"/>
                <w:sz w:val="20"/>
                <w:szCs w:val="20"/>
              </w:rPr>
              <w:t>02/ 2025</w:t>
            </w:r>
          </w:p>
        </w:tc>
      </w:tr>
      <w:tr w:rsidR="00E55D90" w:rsidRPr="00735A0F" w14:paraId="54C3D64C" w14:textId="77777777" w:rsidTr="00FE0496">
        <w:tc>
          <w:tcPr>
            <w:tcW w:w="10206" w:type="dxa"/>
            <w:gridSpan w:val="9"/>
          </w:tcPr>
          <w:p w14:paraId="27184178" w14:textId="0E91640E" w:rsidR="00E55D90" w:rsidRPr="00A15D67" w:rsidRDefault="00A15D67" w:rsidP="00E55D90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</w:rPr>
            </w:pPr>
            <w:r w:rsidRPr="00A15D67">
              <w:rPr>
                <w:rFonts w:cs="Times New Roman"/>
                <w:i w:val="0"/>
                <w:iCs w:val="0"/>
                <w:sz w:val="20"/>
                <w:szCs w:val="20"/>
              </w:rPr>
              <w:t>Konzeption und technische Konfiguration eines Chatbot-Prototyps</w:t>
            </w:r>
          </w:p>
          <w:p w14:paraId="6DD9BA0F" w14:textId="6839401E" w:rsidR="00E55D90" w:rsidRPr="00A15D67" w:rsidRDefault="00A15D67" w:rsidP="00FE0496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</w:rPr>
            </w:pPr>
            <w:r w:rsidRPr="00A15D67">
              <w:rPr>
                <w:rFonts w:cs="Times New Roman"/>
                <w:i w:val="0"/>
                <w:iCs w:val="0"/>
                <w:sz w:val="20"/>
                <w:szCs w:val="20"/>
              </w:rPr>
              <w:t>Aufbereitung komplexer technischer Trends (Cloud &amp; KI)</w:t>
            </w:r>
          </w:p>
        </w:tc>
      </w:tr>
      <w:tr w:rsidR="00AE4ED3" w:rsidRPr="00735A0F" w14:paraId="45404236" w14:textId="77777777" w:rsidTr="0010542C">
        <w:trPr>
          <w:trHeight w:val="283"/>
        </w:trPr>
        <w:tc>
          <w:tcPr>
            <w:tcW w:w="6379" w:type="dxa"/>
            <w:gridSpan w:val="4"/>
            <w:vAlign w:val="bottom"/>
          </w:tcPr>
          <w:p w14:paraId="3CF978EE" w14:textId="4355A18E" w:rsidR="00AE4ED3" w:rsidRPr="00A15D67" w:rsidRDefault="00A15D67" w:rsidP="00AE4ED3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Times New Roman"/>
                <w:b/>
                <w:i w:val="0"/>
                <w:iCs w:val="0"/>
                <w:sz w:val="21"/>
                <w:szCs w:val="21"/>
              </w:rPr>
              <w:t>Selbstständigkeit</w:t>
            </w:r>
          </w:p>
        </w:tc>
        <w:tc>
          <w:tcPr>
            <w:tcW w:w="3827" w:type="dxa"/>
            <w:gridSpan w:val="5"/>
            <w:vAlign w:val="bottom"/>
          </w:tcPr>
          <w:p w14:paraId="49A11F72" w14:textId="318AEDEC" w:rsidR="00AE4ED3" w:rsidRPr="00A15D67" w:rsidRDefault="00A15D67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cs="Times New Roman"/>
                <w:b/>
                <w:bCs/>
                <w:i w:val="0"/>
                <w:sz w:val="20"/>
                <w:szCs w:val="20"/>
              </w:rPr>
              <w:t>Obersulm</w:t>
            </w:r>
          </w:p>
        </w:tc>
      </w:tr>
      <w:tr w:rsidR="00AE4ED3" w:rsidRPr="00735A0F" w14:paraId="16C6F7AD" w14:textId="77777777" w:rsidTr="0010542C">
        <w:trPr>
          <w:trHeight w:val="119"/>
        </w:trPr>
        <w:tc>
          <w:tcPr>
            <w:tcW w:w="6379" w:type="dxa"/>
            <w:gridSpan w:val="4"/>
          </w:tcPr>
          <w:p w14:paraId="5D8760E9" w14:textId="1393FEA5" w:rsidR="00AE4ED3" w:rsidRPr="00A15D67" w:rsidRDefault="00A15D67" w:rsidP="00AE4ED3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Times New Roman"/>
                <w:sz w:val="20"/>
                <w:szCs w:val="20"/>
              </w:rPr>
              <w:t>Videoschnitt für Kurzvideos eines Podcasts</w:t>
            </w:r>
          </w:p>
        </w:tc>
        <w:tc>
          <w:tcPr>
            <w:tcW w:w="3827" w:type="dxa"/>
            <w:gridSpan w:val="5"/>
          </w:tcPr>
          <w:p w14:paraId="2D9DB8CA" w14:textId="4D39F2FD" w:rsidR="00AE4ED3" w:rsidRPr="00A15D67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  <w:sz w:val="20"/>
                <w:szCs w:val="20"/>
              </w:rPr>
            </w:pPr>
            <w:r w:rsidRPr="00A15D67">
              <w:rPr>
                <w:rFonts w:cs="Times New Roman"/>
                <w:i w:val="0"/>
                <w:iCs w:val="0"/>
                <w:sz w:val="20"/>
                <w:szCs w:val="20"/>
              </w:rPr>
              <w:t>0</w:t>
            </w:r>
            <w:r w:rsidR="00A15D67">
              <w:rPr>
                <w:rFonts w:cs="Times New Roman"/>
                <w:i w:val="0"/>
                <w:iCs w:val="0"/>
                <w:sz w:val="20"/>
                <w:szCs w:val="20"/>
              </w:rPr>
              <w:t>2</w:t>
            </w:r>
            <w:r w:rsidRPr="00A15D67">
              <w:rPr>
                <w:rFonts w:cs="Times New Roman"/>
                <w:i w:val="0"/>
                <w:iCs w:val="0"/>
                <w:sz w:val="20"/>
                <w:szCs w:val="20"/>
              </w:rPr>
              <w:t>/20</w:t>
            </w:r>
            <w:r w:rsidR="00A15D67">
              <w:rPr>
                <w:rFonts w:cs="Times New Roman"/>
                <w:i w:val="0"/>
                <w:iCs w:val="0"/>
                <w:sz w:val="20"/>
                <w:szCs w:val="20"/>
              </w:rPr>
              <w:t>25</w:t>
            </w:r>
            <w:r w:rsidRPr="00A15D67">
              <w:rPr>
                <w:rFonts w:cs="Times New Roman"/>
                <w:i w:val="0"/>
                <w:iCs w:val="0"/>
                <w:sz w:val="20"/>
                <w:szCs w:val="20"/>
              </w:rPr>
              <w:t xml:space="preserve"> – 0</w:t>
            </w:r>
            <w:r w:rsidR="00A15D67">
              <w:rPr>
                <w:rFonts w:cs="Times New Roman"/>
                <w:i w:val="0"/>
                <w:iCs w:val="0"/>
                <w:sz w:val="20"/>
                <w:szCs w:val="20"/>
              </w:rPr>
              <w:t>9</w:t>
            </w:r>
            <w:r w:rsidRPr="00A15D67">
              <w:rPr>
                <w:rFonts w:cs="Times New Roman"/>
                <w:i w:val="0"/>
                <w:iCs w:val="0"/>
                <w:sz w:val="20"/>
                <w:szCs w:val="20"/>
              </w:rPr>
              <w:t>/20</w:t>
            </w:r>
            <w:r w:rsidR="00A15D67">
              <w:rPr>
                <w:rFonts w:cs="Times New Roman"/>
                <w:i w:val="0"/>
                <w:iCs w:val="0"/>
                <w:sz w:val="20"/>
                <w:szCs w:val="20"/>
              </w:rPr>
              <w:t>25</w:t>
            </w:r>
          </w:p>
        </w:tc>
      </w:tr>
      <w:tr w:rsidR="00AE4ED3" w:rsidRPr="00735A0F" w14:paraId="7660C4BA" w14:textId="77777777" w:rsidTr="00FE0496">
        <w:trPr>
          <w:trHeight w:val="57"/>
        </w:trPr>
        <w:tc>
          <w:tcPr>
            <w:tcW w:w="10206" w:type="dxa"/>
            <w:gridSpan w:val="9"/>
          </w:tcPr>
          <w:p w14:paraId="667BB9B0" w14:textId="6048FC9B" w:rsidR="00AE4ED3" w:rsidRDefault="00A15D67" w:rsidP="00A15D67">
            <w:pPr>
              <w:pStyle w:val="Bullets"/>
              <w:rPr>
                <w:rFonts w:cs="Times New Roman"/>
                <w:b/>
                <w:sz w:val="20"/>
                <w:szCs w:val="20"/>
              </w:rPr>
            </w:pPr>
            <w:r w:rsidRPr="00A15D67">
              <w:rPr>
                <w:rFonts w:cs="Times New Roman"/>
                <w:sz w:val="20"/>
                <w:szCs w:val="20"/>
              </w:rPr>
              <w:t xml:space="preserve">Optimierung von High-Retention-Content </w:t>
            </w:r>
            <w:r>
              <w:rPr>
                <w:rFonts w:cs="Times New Roman"/>
                <w:sz w:val="20"/>
                <w:szCs w:val="20"/>
              </w:rPr>
              <w:t>(</w:t>
            </w:r>
            <w:proofErr w:type="gramStart"/>
            <w:r>
              <w:rPr>
                <w:rFonts w:cs="Times New Roman"/>
                <w:sz w:val="20"/>
                <w:szCs w:val="20"/>
              </w:rPr>
              <w:t>Regelmäßig</w:t>
            </w:r>
            <w:proofErr w:type="gramEnd"/>
            <w:r>
              <w:rPr>
                <w:rFonts w:cs="Times New Roman"/>
                <w:sz w:val="20"/>
                <w:szCs w:val="20"/>
              </w:rPr>
              <w:t xml:space="preserve"> über 10k Aufrufe)</w:t>
            </w:r>
          </w:p>
          <w:p w14:paraId="132465C4" w14:textId="48335184" w:rsidR="00A15D67" w:rsidRPr="00A15D67" w:rsidRDefault="00D3760D" w:rsidP="00A15D67">
            <w:pPr>
              <w:pStyle w:val="Bullets"/>
              <w:rPr>
                <w:rFonts w:cs="Times New Roman"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Times New Roman"/>
                <w:bCs/>
                <w:i w:val="0"/>
                <w:iCs w:val="0"/>
                <w:sz w:val="20"/>
                <w:szCs w:val="20"/>
              </w:rPr>
              <w:t>Verdopplung der Follower in weniger als drei Monaten</w:t>
            </w:r>
          </w:p>
        </w:tc>
      </w:tr>
      <w:tr w:rsidR="00FE0496" w:rsidRPr="00735A0F" w14:paraId="4EC9DEB8" w14:textId="77777777" w:rsidTr="0010542C">
        <w:trPr>
          <w:trHeight w:val="283"/>
        </w:trPr>
        <w:tc>
          <w:tcPr>
            <w:tcW w:w="6379" w:type="dxa"/>
            <w:gridSpan w:val="4"/>
            <w:vAlign w:val="bottom"/>
          </w:tcPr>
          <w:p w14:paraId="061D97E7" w14:textId="660F7C94" w:rsidR="00FE0496" w:rsidRPr="00A15D67" w:rsidRDefault="00AF5477" w:rsidP="00FE0496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Times New Roman"/>
                <w:b/>
                <w:i w:val="0"/>
                <w:iCs w:val="0"/>
                <w:sz w:val="21"/>
                <w:szCs w:val="21"/>
              </w:rPr>
              <w:t>Mineralfreibad Obersulm</w:t>
            </w:r>
          </w:p>
        </w:tc>
        <w:tc>
          <w:tcPr>
            <w:tcW w:w="3827" w:type="dxa"/>
            <w:gridSpan w:val="5"/>
            <w:vAlign w:val="bottom"/>
          </w:tcPr>
          <w:p w14:paraId="38592414" w14:textId="541649D7" w:rsidR="00FE0496" w:rsidRPr="00A15D67" w:rsidRDefault="00AF5477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cs="Times New Roman"/>
                <w:b/>
                <w:bCs/>
                <w:i w:val="0"/>
                <w:sz w:val="20"/>
                <w:szCs w:val="20"/>
              </w:rPr>
              <w:t>Obersulm</w:t>
            </w:r>
          </w:p>
        </w:tc>
      </w:tr>
      <w:tr w:rsidR="00FE0496" w:rsidRPr="00735A0F" w14:paraId="0A0FFCF6" w14:textId="77777777" w:rsidTr="00AF5477">
        <w:trPr>
          <w:trHeight w:val="113"/>
        </w:trPr>
        <w:tc>
          <w:tcPr>
            <w:tcW w:w="6379" w:type="dxa"/>
            <w:gridSpan w:val="4"/>
          </w:tcPr>
          <w:p w14:paraId="30382087" w14:textId="3737AC28" w:rsidR="00FE0496" w:rsidRPr="00A15D67" w:rsidRDefault="00AF5477" w:rsidP="00FE0496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Times New Roman"/>
                <w:sz w:val="20"/>
                <w:szCs w:val="20"/>
              </w:rPr>
              <w:t>Beckenaufsicht</w:t>
            </w:r>
          </w:p>
        </w:tc>
        <w:tc>
          <w:tcPr>
            <w:tcW w:w="3827" w:type="dxa"/>
            <w:gridSpan w:val="5"/>
          </w:tcPr>
          <w:p w14:paraId="7444AF8F" w14:textId="65A1D0C8" w:rsidR="00FE0496" w:rsidRPr="00A15D67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  <w:sz w:val="20"/>
                <w:szCs w:val="20"/>
              </w:rPr>
            </w:pPr>
            <w:r w:rsidRPr="00A15D67">
              <w:rPr>
                <w:rFonts w:cs="Times New Roman"/>
                <w:i w:val="0"/>
                <w:iCs w:val="0"/>
                <w:sz w:val="20"/>
                <w:szCs w:val="20"/>
              </w:rPr>
              <w:t>06/20</w:t>
            </w:r>
            <w:r w:rsidR="00AF5477">
              <w:rPr>
                <w:rFonts w:cs="Times New Roman"/>
                <w:i w:val="0"/>
                <w:iCs w:val="0"/>
                <w:sz w:val="20"/>
                <w:szCs w:val="20"/>
              </w:rPr>
              <w:t>25</w:t>
            </w:r>
            <w:r w:rsidRPr="00A15D67">
              <w:rPr>
                <w:rFonts w:cs="Times New Roman"/>
                <w:i w:val="0"/>
                <w:iCs w:val="0"/>
                <w:sz w:val="20"/>
                <w:szCs w:val="20"/>
              </w:rPr>
              <w:t xml:space="preserve"> – 09/20</w:t>
            </w:r>
            <w:r w:rsidR="00AF5477">
              <w:rPr>
                <w:rFonts w:cs="Times New Roman"/>
                <w:i w:val="0"/>
                <w:iCs w:val="0"/>
                <w:sz w:val="20"/>
                <w:szCs w:val="20"/>
              </w:rPr>
              <w:t>25</w:t>
            </w:r>
          </w:p>
        </w:tc>
      </w:tr>
      <w:tr w:rsidR="00FE0496" w:rsidRPr="00735A0F" w14:paraId="4C00CD42" w14:textId="77777777" w:rsidTr="00AF5477">
        <w:trPr>
          <w:trHeight w:val="113"/>
        </w:trPr>
        <w:tc>
          <w:tcPr>
            <w:tcW w:w="6379" w:type="dxa"/>
            <w:gridSpan w:val="4"/>
          </w:tcPr>
          <w:p w14:paraId="03B442F3" w14:textId="77777777" w:rsidR="00FE0496" w:rsidRPr="00AF5477" w:rsidRDefault="00AF5477" w:rsidP="00FE0496">
            <w:pPr>
              <w:pStyle w:val="Bullets"/>
              <w:numPr>
                <w:ilvl w:val="0"/>
                <w:numId w:val="26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  <w:r w:rsidRPr="00AF5477">
              <w:rPr>
                <w:rFonts w:cs="Times New Roman"/>
                <w:i w:val="0"/>
                <w:iCs w:val="0"/>
                <w:sz w:val="20"/>
                <w:szCs w:val="20"/>
              </w:rPr>
              <w:t>Verantwortung für bis zu 400 Besucher pro Tag</w:t>
            </w:r>
          </w:p>
          <w:p w14:paraId="089C6F28" w14:textId="491235C0" w:rsidR="00AF5477" w:rsidRPr="00AF5477" w:rsidRDefault="00AF5477" w:rsidP="00FE0496">
            <w:pPr>
              <w:pStyle w:val="Bullets"/>
              <w:numPr>
                <w:ilvl w:val="0"/>
                <w:numId w:val="26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Times New Roman"/>
                <w:i w:val="0"/>
                <w:iCs w:val="0"/>
                <w:sz w:val="20"/>
                <w:szCs w:val="20"/>
              </w:rPr>
              <w:t xml:space="preserve">Durchsetzungsstarke Kommunikation in stressigen </w:t>
            </w:r>
            <w:r w:rsidR="008E73B3">
              <w:rPr>
                <w:rFonts w:cs="Times New Roman"/>
                <w:i w:val="0"/>
                <w:iCs w:val="0"/>
                <w:sz w:val="20"/>
                <w:szCs w:val="20"/>
              </w:rPr>
              <w:t>Situationen</w:t>
            </w:r>
          </w:p>
        </w:tc>
        <w:tc>
          <w:tcPr>
            <w:tcW w:w="3827" w:type="dxa"/>
            <w:gridSpan w:val="5"/>
          </w:tcPr>
          <w:p w14:paraId="746118C9" w14:textId="77777777" w:rsidR="00FE0496" w:rsidRPr="00A15D67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E55D90" w:rsidRPr="00735A0F" w14:paraId="50AFEA03" w14:textId="77777777" w:rsidTr="0010542C">
        <w:trPr>
          <w:trHeight w:val="283"/>
        </w:trPr>
        <w:tc>
          <w:tcPr>
            <w:tcW w:w="6379" w:type="dxa"/>
            <w:gridSpan w:val="4"/>
            <w:vAlign w:val="bottom"/>
          </w:tcPr>
          <w:p w14:paraId="42FB0D26" w14:textId="5469C486" w:rsidR="00E55D90" w:rsidRPr="00A15D67" w:rsidRDefault="00AF5477" w:rsidP="00E55D9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20"/>
                <w:szCs w:val="20"/>
              </w:rPr>
            </w:pPr>
            <w:r>
              <w:rPr>
                <w:rFonts w:cs="Times New Roman"/>
                <w:b/>
                <w:i w:val="0"/>
                <w:iCs w:val="0"/>
                <w:sz w:val="21"/>
                <w:szCs w:val="21"/>
              </w:rPr>
              <w:t>Filtration Group GmbH</w:t>
            </w:r>
          </w:p>
        </w:tc>
        <w:tc>
          <w:tcPr>
            <w:tcW w:w="3827" w:type="dxa"/>
            <w:gridSpan w:val="5"/>
            <w:vAlign w:val="bottom"/>
          </w:tcPr>
          <w:p w14:paraId="11E31BD8" w14:textId="6BF70590" w:rsidR="00E55D90" w:rsidRPr="00A15D67" w:rsidRDefault="00AF5477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cs="Times New Roman"/>
                <w:b/>
                <w:bCs/>
                <w:i w:val="0"/>
                <w:sz w:val="20"/>
                <w:szCs w:val="20"/>
              </w:rPr>
              <w:t>Öhringen</w:t>
            </w:r>
          </w:p>
        </w:tc>
      </w:tr>
      <w:tr w:rsidR="00E55D90" w:rsidRPr="00735A0F" w14:paraId="48328CB9" w14:textId="77777777" w:rsidTr="00FE0496">
        <w:tc>
          <w:tcPr>
            <w:tcW w:w="6379" w:type="dxa"/>
            <w:gridSpan w:val="4"/>
          </w:tcPr>
          <w:p w14:paraId="74B74B41" w14:textId="77E420D8" w:rsidR="00E55D90" w:rsidRPr="00A15D67" w:rsidRDefault="008E73B3" w:rsidP="00E55D9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Ferienarbeit im Lager</w:t>
            </w:r>
          </w:p>
        </w:tc>
        <w:tc>
          <w:tcPr>
            <w:tcW w:w="3827" w:type="dxa"/>
            <w:gridSpan w:val="5"/>
          </w:tcPr>
          <w:p w14:paraId="2CB21DEB" w14:textId="1B74015E" w:rsidR="00E55D90" w:rsidRPr="00A15D67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sz w:val="20"/>
                <w:szCs w:val="20"/>
              </w:rPr>
            </w:pPr>
            <w:r w:rsidRPr="00A15D67">
              <w:rPr>
                <w:rFonts w:cs="Times New Roman"/>
                <w:i w:val="0"/>
                <w:iCs w:val="0"/>
                <w:sz w:val="20"/>
                <w:szCs w:val="20"/>
              </w:rPr>
              <w:t>0</w:t>
            </w:r>
            <w:r w:rsidR="00AF5477">
              <w:rPr>
                <w:rFonts w:cs="Times New Roman"/>
                <w:i w:val="0"/>
                <w:iCs w:val="0"/>
                <w:sz w:val="20"/>
                <w:szCs w:val="20"/>
              </w:rPr>
              <w:t>8</w:t>
            </w:r>
            <w:r w:rsidRPr="00A15D67">
              <w:rPr>
                <w:rFonts w:cs="Times New Roman"/>
                <w:i w:val="0"/>
                <w:iCs w:val="0"/>
                <w:sz w:val="20"/>
                <w:szCs w:val="20"/>
              </w:rPr>
              <w:t>/20</w:t>
            </w:r>
            <w:r w:rsidR="00AF5477">
              <w:rPr>
                <w:rFonts w:cs="Times New Roman"/>
                <w:i w:val="0"/>
                <w:iCs w:val="0"/>
                <w:sz w:val="20"/>
                <w:szCs w:val="20"/>
              </w:rPr>
              <w:t>24</w:t>
            </w:r>
            <w:r w:rsidRPr="00A15D67">
              <w:rPr>
                <w:rFonts w:cs="Times New Roman"/>
                <w:i w:val="0"/>
                <w:iCs w:val="0"/>
                <w:sz w:val="20"/>
                <w:szCs w:val="20"/>
              </w:rPr>
              <w:t xml:space="preserve"> – </w:t>
            </w:r>
            <w:r w:rsidR="00AF5477">
              <w:rPr>
                <w:rFonts w:cs="Times New Roman"/>
                <w:i w:val="0"/>
                <w:iCs w:val="0"/>
                <w:sz w:val="20"/>
                <w:szCs w:val="20"/>
              </w:rPr>
              <w:t>10</w:t>
            </w:r>
            <w:r w:rsidRPr="00A15D67">
              <w:rPr>
                <w:rFonts w:cs="Times New Roman"/>
                <w:i w:val="0"/>
                <w:iCs w:val="0"/>
                <w:sz w:val="20"/>
                <w:szCs w:val="20"/>
              </w:rPr>
              <w:t>/20</w:t>
            </w:r>
            <w:r w:rsidR="00AF5477">
              <w:rPr>
                <w:rFonts w:cs="Times New Roman"/>
                <w:i w:val="0"/>
                <w:iCs w:val="0"/>
                <w:sz w:val="20"/>
                <w:szCs w:val="20"/>
              </w:rPr>
              <w:t>24</w:t>
            </w:r>
          </w:p>
        </w:tc>
      </w:tr>
      <w:tr w:rsidR="00E55D90" w:rsidRPr="00735A0F" w14:paraId="7C4155D6" w14:textId="77777777" w:rsidTr="00FE0496">
        <w:tc>
          <w:tcPr>
            <w:tcW w:w="10206" w:type="dxa"/>
            <w:gridSpan w:val="9"/>
          </w:tcPr>
          <w:p w14:paraId="0E509F32" w14:textId="77777777" w:rsidR="00234F3F" w:rsidRDefault="008E73B3" w:rsidP="00FE0496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</w:rPr>
            </w:pPr>
            <w:r>
              <w:rPr>
                <w:rFonts w:cs="Times New Roman"/>
                <w:i w:val="0"/>
                <w:iCs w:val="0"/>
                <w:sz w:val="20"/>
                <w:szCs w:val="20"/>
              </w:rPr>
              <w:t>Erwerb des Gabelstaplerführerscheins</w:t>
            </w:r>
          </w:p>
          <w:p w14:paraId="3658805E" w14:textId="7227315B" w:rsidR="00E55D90" w:rsidRPr="00A15D67" w:rsidRDefault="00D3760D" w:rsidP="00FE0496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</w:rPr>
            </w:pPr>
            <w:r>
              <w:rPr>
                <w:rFonts w:cs="Times New Roman"/>
                <w:i w:val="0"/>
                <w:iCs w:val="0"/>
                <w:sz w:val="20"/>
                <w:szCs w:val="20"/>
              </w:rPr>
              <w:t xml:space="preserve">Eigenverantwortliche Materialversorgung </w:t>
            </w:r>
            <w:r w:rsidR="00234F3F">
              <w:rPr>
                <w:rFonts w:cs="Times New Roman"/>
                <w:i w:val="0"/>
                <w:iCs w:val="0"/>
                <w:sz w:val="20"/>
                <w:szCs w:val="20"/>
              </w:rPr>
              <w:t>der Produktion</w:t>
            </w:r>
            <w:r>
              <w:rPr>
                <w:rFonts w:cs="Times New Roman"/>
                <w:i w:val="0"/>
                <w:iCs w:val="0"/>
                <w:sz w:val="20"/>
                <w:szCs w:val="20"/>
              </w:rPr>
              <w:t>slinien</w:t>
            </w:r>
            <w:r w:rsidR="00234F3F">
              <w:rPr>
                <w:rFonts w:cs="Times New Roman"/>
                <w:i w:val="0"/>
                <w:iCs w:val="0"/>
                <w:sz w:val="20"/>
                <w:szCs w:val="20"/>
              </w:rPr>
              <w:t xml:space="preserve"> </w:t>
            </w:r>
            <w:r>
              <w:rPr>
                <w:rFonts w:cs="Times New Roman"/>
                <w:i w:val="0"/>
                <w:iCs w:val="0"/>
                <w:sz w:val="20"/>
                <w:szCs w:val="20"/>
              </w:rPr>
              <w:t xml:space="preserve">per </w:t>
            </w:r>
            <w:r w:rsidR="00234F3F">
              <w:rPr>
                <w:rFonts w:cs="Times New Roman"/>
                <w:i w:val="0"/>
                <w:iCs w:val="0"/>
                <w:sz w:val="20"/>
                <w:szCs w:val="20"/>
              </w:rPr>
              <w:t>Routenzug</w:t>
            </w:r>
          </w:p>
        </w:tc>
      </w:tr>
      <w:tr w:rsidR="0010542C" w:rsidRPr="00735A0F" w14:paraId="7B0087A8" w14:textId="77777777" w:rsidTr="0010542C">
        <w:trPr>
          <w:trHeight w:val="283"/>
        </w:trPr>
        <w:tc>
          <w:tcPr>
            <w:tcW w:w="6379" w:type="dxa"/>
            <w:gridSpan w:val="4"/>
            <w:vAlign w:val="bottom"/>
          </w:tcPr>
          <w:p w14:paraId="6337C357" w14:textId="77777777" w:rsidR="0010542C" w:rsidRDefault="0010542C" w:rsidP="0010542C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20"/>
                <w:szCs w:val="20"/>
              </w:rPr>
            </w:pPr>
            <w:r>
              <w:rPr>
                <w:rFonts w:cs="Times New Roman"/>
                <w:b/>
                <w:i w:val="0"/>
                <w:iCs w:val="0"/>
                <w:sz w:val="21"/>
                <w:szCs w:val="21"/>
              </w:rPr>
              <w:t>Schlosskellerei Baumann KG</w:t>
            </w:r>
          </w:p>
        </w:tc>
        <w:tc>
          <w:tcPr>
            <w:tcW w:w="3827" w:type="dxa"/>
            <w:gridSpan w:val="5"/>
            <w:vAlign w:val="bottom"/>
          </w:tcPr>
          <w:p w14:paraId="66DE58C6" w14:textId="258AB5A4" w:rsidR="0010542C" w:rsidRDefault="0010542C" w:rsidP="0010542C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sz w:val="20"/>
                <w:szCs w:val="20"/>
              </w:rPr>
            </w:pPr>
            <w:r>
              <w:rPr>
                <w:rFonts w:cs="Times New Roman"/>
                <w:b/>
                <w:bCs/>
                <w:i w:val="0"/>
                <w:sz w:val="20"/>
                <w:szCs w:val="20"/>
              </w:rPr>
              <w:t>Obersulm</w:t>
            </w:r>
          </w:p>
        </w:tc>
      </w:tr>
      <w:tr w:rsidR="0010542C" w:rsidRPr="00735A0F" w14:paraId="1B5119B3" w14:textId="77777777" w:rsidTr="0010542C">
        <w:trPr>
          <w:trHeight w:val="113"/>
        </w:trPr>
        <w:tc>
          <w:tcPr>
            <w:tcW w:w="6379" w:type="dxa"/>
            <w:gridSpan w:val="4"/>
            <w:vAlign w:val="bottom"/>
          </w:tcPr>
          <w:p w14:paraId="132DCB9A" w14:textId="791EDC4D" w:rsidR="0010542C" w:rsidRPr="0010542C" w:rsidRDefault="0010542C" w:rsidP="0010542C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  <w:t>Ferienarbeit im Lager</w:t>
            </w:r>
          </w:p>
        </w:tc>
        <w:tc>
          <w:tcPr>
            <w:tcW w:w="3827" w:type="dxa"/>
            <w:gridSpan w:val="5"/>
            <w:vAlign w:val="bottom"/>
          </w:tcPr>
          <w:p w14:paraId="5EE892B5" w14:textId="45B4F461" w:rsidR="0010542C" w:rsidRPr="0010542C" w:rsidRDefault="0010542C" w:rsidP="0010542C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sz w:val="20"/>
                <w:szCs w:val="20"/>
              </w:rPr>
            </w:pPr>
            <w:r w:rsidRPr="0010542C">
              <w:rPr>
                <w:rFonts w:cs="Times New Roman"/>
                <w:i w:val="0"/>
                <w:sz w:val="20"/>
                <w:szCs w:val="20"/>
              </w:rPr>
              <w:t>08</w:t>
            </w:r>
            <w:r>
              <w:rPr>
                <w:rFonts w:cs="Times New Roman"/>
                <w:i w:val="0"/>
                <w:sz w:val="20"/>
                <w:szCs w:val="20"/>
              </w:rPr>
              <w:t>/2023-10-2023, 08/2025</w:t>
            </w:r>
          </w:p>
        </w:tc>
      </w:tr>
      <w:tr w:rsidR="0010542C" w:rsidRPr="00735A0F" w14:paraId="515B571E" w14:textId="77777777" w:rsidTr="0010542C">
        <w:trPr>
          <w:trHeight w:val="119"/>
        </w:trPr>
        <w:tc>
          <w:tcPr>
            <w:tcW w:w="10206" w:type="dxa"/>
            <w:gridSpan w:val="9"/>
          </w:tcPr>
          <w:p w14:paraId="5E612F2A" w14:textId="3E77694A" w:rsidR="0010542C" w:rsidRDefault="0010542C" w:rsidP="00FE0496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</w:rPr>
            </w:pPr>
            <w:r>
              <w:rPr>
                <w:rFonts w:cs="Times New Roman"/>
                <w:i w:val="0"/>
                <w:iCs w:val="0"/>
                <w:sz w:val="20"/>
                <w:szCs w:val="20"/>
              </w:rPr>
              <w:t>Kommissionierung</w:t>
            </w:r>
            <w:r w:rsidR="00234F3F">
              <w:rPr>
                <w:rFonts w:cs="Times New Roman"/>
                <w:i w:val="0"/>
                <w:iCs w:val="0"/>
                <w:sz w:val="20"/>
                <w:szCs w:val="20"/>
              </w:rPr>
              <w:t xml:space="preserve"> von Bestellungen </w:t>
            </w:r>
          </w:p>
        </w:tc>
      </w:tr>
      <w:tr w:rsidR="00E55D90" w:rsidRPr="00735A0F" w14:paraId="414B4085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A15D67" w:rsidRDefault="00F44F5F" w:rsidP="00F44F5F">
            <w:pPr>
              <w:pStyle w:val="BERSCHRIFT"/>
              <w:rPr>
                <w:rFonts w:cs="Times New Roman"/>
                <w:i/>
                <w:smallCaps w:val="0"/>
                <w:sz w:val="28"/>
                <w:szCs w:val="28"/>
              </w:rPr>
            </w:pPr>
            <w:r w:rsidRPr="00A15D67">
              <w:rPr>
                <w:rFonts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735A0F" w14:paraId="74251178" w14:textId="77777777" w:rsidTr="00AF5477">
        <w:trPr>
          <w:trHeight w:val="283"/>
        </w:trPr>
        <w:tc>
          <w:tcPr>
            <w:tcW w:w="6379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65B33D52" w:rsidR="00E55D90" w:rsidRPr="00A15D67" w:rsidRDefault="008E73B3" w:rsidP="00E55D90">
            <w:pPr>
              <w:pStyle w:val="Ort"/>
              <w:jc w:val="left"/>
              <w:rPr>
                <w:rFonts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cs="Times New Roman"/>
                <w:b/>
                <w:i w:val="0"/>
                <w:iCs/>
                <w:smallCaps w:val="0"/>
                <w:sz w:val="21"/>
                <w:szCs w:val="21"/>
              </w:rPr>
              <w:t>Wasti e.V.</w:t>
            </w:r>
            <w:r w:rsidR="00E55D90" w:rsidRPr="00A15D67">
              <w:rPr>
                <w:rFonts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 </w:t>
            </w:r>
          </w:p>
        </w:tc>
        <w:tc>
          <w:tcPr>
            <w:tcW w:w="3827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01B9085E" w:rsidR="00E55D90" w:rsidRPr="00A15D67" w:rsidRDefault="008E73B3" w:rsidP="00E55D90">
            <w:pPr>
              <w:pStyle w:val="Ort"/>
              <w:rPr>
                <w:rFonts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 xml:space="preserve">München </w:t>
            </w:r>
          </w:p>
        </w:tc>
      </w:tr>
      <w:tr w:rsidR="00E55D90" w:rsidRPr="00735A0F" w14:paraId="4F59C612" w14:textId="77777777" w:rsidTr="00FE0496">
        <w:trPr>
          <w:trHeight w:val="193"/>
        </w:trPr>
        <w:tc>
          <w:tcPr>
            <w:tcW w:w="6804" w:type="dxa"/>
            <w:gridSpan w:val="6"/>
          </w:tcPr>
          <w:p w14:paraId="32F07601" w14:textId="46CC3DB0" w:rsidR="00E55D90" w:rsidRPr="00A15D67" w:rsidRDefault="008E73B3" w:rsidP="00E55D90">
            <w:pPr>
              <w:pStyle w:val="Beschreibung"/>
              <w:rPr>
                <w:rFonts w:cs="Times New Roman"/>
                <w:i/>
                <w:iCs/>
                <w:sz w:val="20"/>
                <w:szCs w:val="20"/>
              </w:rPr>
            </w:pPr>
            <w:r>
              <w:rPr>
                <w:rFonts w:cs="Times New Roman"/>
                <w:i/>
                <w:iCs/>
                <w:sz w:val="20"/>
                <w:szCs w:val="20"/>
              </w:rPr>
              <w:t>Aktives Mitglied der Fachschaft</w:t>
            </w:r>
          </w:p>
        </w:tc>
        <w:tc>
          <w:tcPr>
            <w:tcW w:w="3402" w:type="dxa"/>
            <w:gridSpan w:val="3"/>
          </w:tcPr>
          <w:p w14:paraId="45DD2178" w14:textId="40B85B0B" w:rsidR="00E55D90" w:rsidRPr="00A15D67" w:rsidRDefault="008E73B3" w:rsidP="00E55D90">
            <w:pPr>
              <w:pStyle w:val="Beschreibung"/>
              <w:jc w:val="right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11</w:t>
            </w:r>
            <w:r w:rsidR="00E55D90" w:rsidRPr="00A15D67">
              <w:rPr>
                <w:rFonts w:cs="Times New Roman"/>
                <w:sz w:val="20"/>
                <w:szCs w:val="20"/>
              </w:rPr>
              <w:t>/20</w:t>
            </w:r>
            <w:r>
              <w:rPr>
                <w:rFonts w:cs="Times New Roman"/>
                <w:sz w:val="20"/>
                <w:szCs w:val="20"/>
              </w:rPr>
              <w:t>25</w:t>
            </w:r>
            <w:r w:rsidR="00E55D90" w:rsidRPr="00A15D67">
              <w:rPr>
                <w:rFonts w:cs="Times New Roman"/>
                <w:sz w:val="20"/>
                <w:szCs w:val="20"/>
              </w:rPr>
              <w:t xml:space="preserve"> – heute</w:t>
            </w:r>
          </w:p>
        </w:tc>
      </w:tr>
      <w:tr w:rsidR="00E55D90" w:rsidRPr="00735A0F" w14:paraId="02437711" w14:textId="77777777" w:rsidTr="00FE0496">
        <w:trPr>
          <w:trHeight w:val="193"/>
        </w:trPr>
        <w:tc>
          <w:tcPr>
            <w:tcW w:w="10206" w:type="dxa"/>
            <w:gridSpan w:val="9"/>
          </w:tcPr>
          <w:p w14:paraId="02E37519" w14:textId="77777777" w:rsidR="00E55D90" w:rsidRDefault="008E73B3" w:rsidP="00FE0496">
            <w:pPr>
              <w:pStyle w:val="Beschreibung"/>
              <w:numPr>
                <w:ilvl w:val="0"/>
                <w:numId w:val="24"/>
              </w:numPr>
              <w:rPr>
                <w:rFonts w:cs="Times New Roman"/>
                <w:iCs/>
                <w:sz w:val="20"/>
                <w:szCs w:val="20"/>
              </w:rPr>
            </w:pPr>
            <w:r>
              <w:rPr>
                <w:rFonts w:cs="Times New Roman"/>
                <w:iCs/>
                <w:sz w:val="20"/>
                <w:szCs w:val="20"/>
              </w:rPr>
              <w:t>Organisation eines internen Schachturniers</w:t>
            </w:r>
          </w:p>
          <w:p w14:paraId="68CFAD97" w14:textId="4814D0FD" w:rsidR="008E73B3" w:rsidRPr="008E73B3" w:rsidRDefault="008E73B3" w:rsidP="00FE0496">
            <w:pPr>
              <w:pStyle w:val="Beschreibung"/>
              <w:numPr>
                <w:ilvl w:val="0"/>
                <w:numId w:val="24"/>
              </w:numPr>
              <w:rPr>
                <w:rFonts w:cs="Times New Roman"/>
                <w:b/>
                <w:bCs/>
                <w:iCs/>
                <w:sz w:val="20"/>
                <w:szCs w:val="20"/>
              </w:rPr>
            </w:pPr>
            <w:r w:rsidRPr="008E73B3">
              <w:rPr>
                <w:rFonts w:cs="Times New Roman"/>
                <w:b/>
                <w:bCs/>
                <w:iCs/>
                <w:sz w:val="20"/>
                <w:szCs w:val="20"/>
              </w:rPr>
              <w:t>Projektmitarbeit der FKG-Messe 2026:</w:t>
            </w:r>
            <w:r>
              <w:rPr>
                <w:rFonts w:cs="Times New Roman"/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rFonts w:cs="Times New Roman"/>
                <w:iCs/>
                <w:sz w:val="20"/>
                <w:szCs w:val="20"/>
              </w:rPr>
              <w:t>Mitwirkung bei der operativen Event-Logistik sowie zielgerichtete Bewerbung der Fachvorträge</w:t>
            </w:r>
            <w:r>
              <w:rPr>
                <w:rFonts w:cs="Times New Roman"/>
                <w:b/>
                <w:bCs/>
                <w:iCs/>
                <w:sz w:val="20"/>
                <w:szCs w:val="20"/>
              </w:rPr>
              <w:t xml:space="preserve"> </w:t>
            </w:r>
          </w:p>
        </w:tc>
      </w:tr>
      <w:tr w:rsidR="00FE0496" w:rsidRPr="00735A0F" w14:paraId="3B26943D" w14:textId="77777777" w:rsidTr="00FE0496">
        <w:trPr>
          <w:trHeight w:val="346"/>
        </w:trPr>
        <w:tc>
          <w:tcPr>
            <w:tcW w:w="5954" w:type="dxa"/>
            <w:gridSpan w:val="3"/>
            <w:vAlign w:val="bottom"/>
          </w:tcPr>
          <w:p w14:paraId="11E538C2" w14:textId="16FCE725" w:rsidR="00FE0496" w:rsidRPr="00A15D67" w:rsidRDefault="008E73B3" w:rsidP="00FE0496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Times New Roman"/>
                <w:b/>
                <w:i w:val="0"/>
                <w:iCs w:val="0"/>
                <w:sz w:val="21"/>
                <w:szCs w:val="21"/>
              </w:rPr>
              <w:t>IVHQ</w:t>
            </w:r>
          </w:p>
        </w:tc>
        <w:tc>
          <w:tcPr>
            <w:tcW w:w="4252" w:type="dxa"/>
            <w:gridSpan w:val="6"/>
            <w:vAlign w:val="bottom"/>
          </w:tcPr>
          <w:p w14:paraId="21BF18C9" w14:textId="65235A34" w:rsidR="00FE0496" w:rsidRPr="00A15D67" w:rsidRDefault="008E73B3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  <w:t>Costa Rica</w:t>
            </w:r>
            <w:r w:rsidR="00FE0496" w:rsidRPr="00A15D67"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  <w:t xml:space="preserve"> </w:t>
            </w:r>
          </w:p>
        </w:tc>
      </w:tr>
      <w:tr w:rsidR="00FE0496" w:rsidRPr="00735A0F" w14:paraId="04BFDD79" w14:textId="77777777" w:rsidTr="00FE0496">
        <w:trPr>
          <w:trHeight w:val="20"/>
        </w:trPr>
        <w:tc>
          <w:tcPr>
            <w:tcW w:w="8364" w:type="dxa"/>
            <w:gridSpan w:val="8"/>
          </w:tcPr>
          <w:p w14:paraId="5D908AF7" w14:textId="396429FE" w:rsidR="00FE0496" w:rsidRPr="00A15D67" w:rsidRDefault="008E73B3" w:rsidP="00FE0496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Times New Roman"/>
                <w:sz w:val="20"/>
                <w:szCs w:val="20"/>
              </w:rPr>
              <w:t>Artenschutz für Meeresschildkröten</w:t>
            </w:r>
          </w:p>
        </w:tc>
        <w:tc>
          <w:tcPr>
            <w:tcW w:w="1842" w:type="dxa"/>
          </w:tcPr>
          <w:p w14:paraId="0D2FFB14" w14:textId="588E40E2" w:rsidR="00FE0496" w:rsidRPr="00A15D67" w:rsidRDefault="008E73B3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Times New Roman"/>
                <w:i w:val="0"/>
                <w:iCs w:val="0"/>
                <w:sz w:val="20"/>
                <w:szCs w:val="20"/>
              </w:rPr>
              <w:t>11</w:t>
            </w:r>
            <w:r w:rsidR="00FE0496" w:rsidRPr="00A15D67">
              <w:rPr>
                <w:rFonts w:cs="Times New Roman"/>
                <w:i w:val="0"/>
                <w:iCs w:val="0"/>
                <w:sz w:val="20"/>
                <w:szCs w:val="20"/>
              </w:rPr>
              <w:t>/20</w:t>
            </w:r>
            <w:r>
              <w:rPr>
                <w:rFonts w:cs="Times New Roman"/>
                <w:i w:val="0"/>
                <w:iCs w:val="0"/>
                <w:sz w:val="20"/>
                <w:szCs w:val="20"/>
              </w:rPr>
              <w:t>24</w:t>
            </w:r>
          </w:p>
        </w:tc>
      </w:tr>
      <w:tr w:rsidR="00FE0496" w:rsidRPr="00735A0F" w14:paraId="66A58453" w14:textId="77777777" w:rsidTr="00FE0496">
        <w:trPr>
          <w:trHeight w:val="20"/>
        </w:trPr>
        <w:tc>
          <w:tcPr>
            <w:tcW w:w="10206" w:type="dxa"/>
            <w:gridSpan w:val="9"/>
          </w:tcPr>
          <w:p w14:paraId="2095EB71" w14:textId="77777777" w:rsidR="00FE0496" w:rsidRPr="008E73B3" w:rsidRDefault="008E73B3" w:rsidP="00FE0496">
            <w:pPr>
              <w:pStyle w:val="Bullets"/>
              <w:numPr>
                <w:ilvl w:val="0"/>
                <w:numId w:val="25"/>
              </w:numPr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Times New Roman"/>
                <w:i w:val="0"/>
                <w:iCs w:val="0"/>
                <w:sz w:val="20"/>
                <w:szCs w:val="20"/>
              </w:rPr>
              <w:t>Durchführen von Nachtwachen zur Sicherstellung der Eier</w:t>
            </w:r>
          </w:p>
          <w:p w14:paraId="50B5B9CB" w14:textId="09CA2284" w:rsidR="008E73B3" w:rsidRPr="00A15D67" w:rsidRDefault="008E73B3" w:rsidP="00FE0496">
            <w:pPr>
              <w:pStyle w:val="Bullets"/>
              <w:numPr>
                <w:ilvl w:val="0"/>
                <w:numId w:val="25"/>
              </w:numPr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Times New Roman"/>
                <w:i w:val="0"/>
                <w:iCs w:val="0"/>
                <w:sz w:val="20"/>
                <w:szCs w:val="20"/>
              </w:rPr>
              <w:t>Enge Zusammenarbeit in einem internationalen Team in englischer und spani</w:t>
            </w:r>
            <w:r w:rsidR="00D3760D">
              <w:rPr>
                <w:rFonts w:cs="Times New Roman"/>
                <w:i w:val="0"/>
                <w:iCs w:val="0"/>
                <w:sz w:val="20"/>
                <w:szCs w:val="20"/>
              </w:rPr>
              <w:t>s</w:t>
            </w:r>
            <w:r>
              <w:rPr>
                <w:rFonts w:cs="Times New Roman"/>
                <w:i w:val="0"/>
                <w:iCs w:val="0"/>
                <w:sz w:val="20"/>
                <w:szCs w:val="20"/>
              </w:rPr>
              <w:t>cher Sprache</w:t>
            </w:r>
          </w:p>
        </w:tc>
      </w:tr>
      <w:tr w:rsidR="00E55D90" w:rsidRPr="00735A0F" w14:paraId="482569A2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A15D67" w:rsidRDefault="001647AB" w:rsidP="001647AB">
            <w:pPr>
              <w:rPr>
                <w:rFonts w:ascii="Georgia" w:hAnsi="Georgia" w:cs="Times New Roman"/>
                <w:b/>
                <w:sz w:val="28"/>
                <w:szCs w:val="28"/>
              </w:rPr>
            </w:pPr>
            <w:r w:rsidRPr="00A15D67">
              <w:rPr>
                <w:rFonts w:ascii="Georgia" w:hAnsi="Georgi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F25EB2" w:rsidRPr="00735A0F" w14:paraId="2B257790" w14:textId="77777777" w:rsidTr="00DD3373">
        <w:trPr>
          <w:trHeight w:val="340"/>
        </w:trPr>
        <w:tc>
          <w:tcPr>
            <w:tcW w:w="10206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1E113792" w:rsidR="00F25EB2" w:rsidRPr="00A15D67" w:rsidRDefault="00F25EB2" w:rsidP="00E55D90">
            <w:pPr>
              <w:rPr>
                <w:rFonts w:ascii="Georgia" w:hAnsi="Georgia" w:cs="Times New Roman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bCs/>
                <w:sz w:val="20"/>
                <w:szCs w:val="20"/>
              </w:rPr>
              <w:t>Sprachen:</w:t>
            </w:r>
            <w:r w:rsidRPr="00A15D67">
              <w:rPr>
                <w:rFonts w:ascii="Georgia" w:hAnsi="Georgia" w:cs="Times New Roman"/>
                <w:sz w:val="20"/>
                <w:szCs w:val="20"/>
              </w:rPr>
              <w:t xml:space="preserve"> </w:t>
            </w: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Deutsch </w:t>
            </w:r>
            <w:r w:rsidRPr="00A15D67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</w:rPr>
              <w:t>(Muttersprache)</w:t>
            </w: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, Englisch </w:t>
            </w:r>
            <w:r w:rsidRPr="00A15D67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</w:rPr>
              <w:t>(Verhandlungssicher)</w:t>
            </w: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>,</w:t>
            </w:r>
            <w:r w:rsidR="00504E72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 Spanisch</w:t>
            </w: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 </w:t>
            </w:r>
            <w:r w:rsidRPr="00A15D67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</w:rPr>
              <w:t>(B</w:t>
            </w:r>
            <w:r w:rsidR="00504E72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</w:rPr>
              <w:t>1</w:t>
            </w:r>
            <w:r w:rsidRPr="00A15D67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F25EB2" w:rsidRPr="00735A0F" w14:paraId="45706C3F" w14:textId="77777777" w:rsidTr="00462D7A">
        <w:trPr>
          <w:trHeight w:val="283"/>
        </w:trPr>
        <w:tc>
          <w:tcPr>
            <w:tcW w:w="10206" w:type="dxa"/>
            <w:gridSpan w:val="9"/>
            <w:vAlign w:val="bottom"/>
          </w:tcPr>
          <w:p w14:paraId="60CA2168" w14:textId="27B2C3BB" w:rsidR="00F25EB2" w:rsidRPr="00A15D67" w:rsidRDefault="00F25EB2" w:rsidP="00E55D90">
            <w:pPr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bCs/>
                <w:sz w:val="20"/>
                <w:szCs w:val="20"/>
              </w:rPr>
              <w:t>Technisch:</w:t>
            </w:r>
            <w:r w:rsidRPr="00A15D67">
              <w:rPr>
                <w:rFonts w:ascii="Georgia" w:hAnsi="Georgia" w:cs="Times New Roman"/>
                <w:sz w:val="20"/>
                <w:szCs w:val="20"/>
              </w:rPr>
              <w:t xml:space="preserve"> </w:t>
            </w: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>Microsoft Office</w:t>
            </w:r>
            <w:r w:rsidR="00504E72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 (fortgeschritten), R (Grundlagen)</w:t>
            </w:r>
          </w:p>
        </w:tc>
      </w:tr>
      <w:tr w:rsidR="00F25EB2" w:rsidRPr="00735A0F" w14:paraId="70CB01B0" w14:textId="77777777" w:rsidTr="00991F52">
        <w:trPr>
          <w:trHeight w:val="283"/>
        </w:trPr>
        <w:tc>
          <w:tcPr>
            <w:tcW w:w="10206" w:type="dxa"/>
            <w:gridSpan w:val="9"/>
            <w:vAlign w:val="bottom"/>
          </w:tcPr>
          <w:p w14:paraId="598C2742" w14:textId="5BC2C911" w:rsidR="00F25EB2" w:rsidRPr="00A15D67" w:rsidRDefault="00F25EB2" w:rsidP="00E55D90">
            <w:pPr>
              <w:rPr>
                <w:rFonts w:ascii="Georgia" w:hAnsi="Georgia" w:cs="Times New Roman"/>
                <w:color w:val="000000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bCs/>
                <w:sz w:val="20"/>
                <w:szCs w:val="20"/>
              </w:rPr>
              <w:t>Interessen:</w:t>
            </w:r>
            <w:r w:rsidRPr="00A15D67">
              <w:rPr>
                <w:rFonts w:ascii="Georgia" w:hAnsi="Georgia" w:cs="Times New Roman"/>
                <w:sz w:val="20"/>
                <w:szCs w:val="20"/>
              </w:rPr>
              <w:t xml:space="preserve"> </w:t>
            </w:r>
            <w:r w:rsidR="00504E72">
              <w:rPr>
                <w:rFonts w:ascii="Georgia" w:hAnsi="Georgia" w:cs="Times New Roman"/>
                <w:color w:val="000000"/>
                <w:sz w:val="20"/>
                <w:szCs w:val="20"/>
              </w:rPr>
              <w:t>Fußball</w:t>
            </w: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 </w:t>
            </w:r>
            <w:r w:rsidRPr="00A15D67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504E72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</w:rPr>
              <w:t>Mitglied der Heimatvereins</w:t>
            </w:r>
            <w:r w:rsidRPr="00A15D67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, </w:t>
            </w:r>
            <w:r w:rsidR="00504E72">
              <w:rPr>
                <w:rFonts w:ascii="Georgia" w:hAnsi="Georgia" w:cs="Times New Roman"/>
                <w:color w:val="000000"/>
                <w:sz w:val="20"/>
                <w:szCs w:val="20"/>
              </w:rPr>
              <w:t>Joggen (Köln-Marathon 2025)</w:t>
            </w: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, </w:t>
            </w:r>
            <w:r w:rsidR="00504E72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Calisthenics, </w:t>
            </w: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>Schach</w:t>
            </w:r>
          </w:p>
        </w:tc>
      </w:tr>
      <w:tr w:rsidR="001647AB" w:rsidRPr="00735A0F" w14:paraId="071AB173" w14:textId="77777777" w:rsidTr="00234F3F">
        <w:trPr>
          <w:trHeight w:val="1134"/>
        </w:trPr>
        <w:tc>
          <w:tcPr>
            <w:tcW w:w="10206" w:type="dxa"/>
            <w:gridSpan w:val="9"/>
            <w:vAlign w:val="bottom"/>
          </w:tcPr>
          <w:p w14:paraId="6478BDEA" w14:textId="11F9DCCD" w:rsidR="001647AB" w:rsidRPr="00A15D67" w:rsidRDefault="00504E72" w:rsidP="00E55D90">
            <w:pPr>
              <w:rPr>
                <w:rFonts w:ascii="Georgia" w:hAnsi="Georgia" w:cs="Times New Roman"/>
                <w:color w:val="000000"/>
                <w:sz w:val="18"/>
              </w:rPr>
            </w:pPr>
            <w:r>
              <w:rPr>
                <w:rFonts w:ascii="Georgia" w:hAnsi="Georgia" w:cs="Times New Roman"/>
                <w:sz w:val="20"/>
                <w:szCs w:val="20"/>
              </w:rPr>
              <w:t>München</w:t>
            </w:r>
            <w:r w:rsidR="001647AB" w:rsidRPr="00A15D67">
              <w:rPr>
                <w:rFonts w:ascii="Georgia" w:hAnsi="Georgia" w:cs="Times New Roman"/>
                <w:sz w:val="20"/>
                <w:szCs w:val="20"/>
              </w:rPr>
              <w:t xml:space="preserve">, </w:t>
            </w:r>
            <w:r>
              <w:rPr>
                <w:rFonts w:ascii="Georgia" w:hAnsi="Georgia" w:cs="Times New Roman"/>
                <w:sz w:val="20"/>
                <w:szCs w:val="20"/>
              </w:rPr>
              <w:t>16</w:t>
            </w:r>
            <w:r w:rsidR="001647AB" w:rsidRPr="00A15D67">
              <w:rPr>
                <w:rFonts w:ascii="Georgia" w:hAnsi="Georgia" w:cs="Times New Roman"/>
                <w:sz w:val="20"/>
                <w:szCs w:val="20"/>
              </w:rPr>
              <w:t>.</w:t>
            </w:r>
            <w:r>
              <w:rPr>
                <w:rFonts w:ascii="Georgia" w:hAnsi="Georgia" w:cs="Times New Roman"/>
                <w:sz w:val="20"/>
                <w:szCs w:val="20"/>
              </w:rPr>
              <w:t>06</w:t>
            </w:r>
            <w:r w:rsidR="001647AB" w:rsidRPr="00A15D67">
              <w:rPr>
                <w:rFonts w:ascii="Georgia" w:hAnsi="Georgia" w:cs="Times New Roman"/>
                <w:sz w:val="20"/>
                <w:szCs w:val="20"/>
              </w:rPr>
              <w:t>.20</w:t>
            </w:r>
            <w:r>
              <w:rPr>
                <w:rFonts w:ascii="Georgia" w:hAnsi="Georgia" w:cs="Times New Roman"/>
                <w:sz w:val="20"/>
                <w:szCs w:val="20"/>
              </w:rPr>
              <w:t>26</w:t>
            </w:r>
          </w:p>
        </w:tc>
      </w:tr>
    </w:tbl>
    <w:p w14:paraId="0747D2BF" w14:textId="69F47280" w:rsidR="00723643" w:rsidRPr="00234F3F" w:rsidRDefault="00723643">
      <w:pPr>
        <w:rPr>
          <w:rFonts w:ascii="Georgia" w:hAnsi="Georgia"/>
          <w:sz w:val="2"/>
          <w:szCs w:val="2"/>
        </w:rPr>
      </w:pPr>
    </w:p>
    <w:sectPr w:rsidR="00723643" w:rsidRPr="00234F3F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E337A" w14:textId="77777777" w:rsidR="00FD50E5" w:rsidRDefault="00FD50E5" w:rsidP="00BE053D">
      <w:pPr>
        <w:spacing w:after="0" w:line="240" w:lineRule="auto"/>
      </w:pPr>
      <w:r>
        <w:separator/>
      </w:r>
    </w:p>
  </w:endnote>
  <w:endnote w:type="continuationSeparator" w:id="0">
    <w:p w14:paraId="45B5047D" w14:textId="77777777" w:rsidR="00FD50E5" w:rsidRDefault="00FD50E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7817D" w14:textId="77777777" w:rsidR="00FD50E5" w:rsidRDefault="00FD50E5" w:rsidP="00BE053D">
      <w:pPr>
        <w:spacing w:after="0" w:line="240" w:lineRule="auto"/>
      </w:pPr>
      <w:r>
        <w:separator/>
      </w:r>
    </w:p>
  </w:footnote>
  <w:footnote w:type="continuationSeparator" w:id="0">
    <w:p w14:paraId="782B3C81" w14:textId="77777777" w:rsidR="00FD50E5" w:rsidRDefault="00FD50E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4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5"/>
  </w:num>
  <w:num w:numId="26" w16cid:durableId="1499494221">
    <w:abstractNumId w:val="18"/>
  </w:num>
  <w:num w:numId="27" w16cid:durableId="6243863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7A21"/>
    <w:rsid w:val="00061D33"/>
    <w:rsid w:val="00064643"/>
    <w:rsid w:val="00087747"/>
    <w:rsid w:val="000A1FDA"/>
    <w:rsid w:val="000B63E2"/>
    <w:rsid w:val="000B6548"/>
    <w:rsid w:val="000D671A"/>
    <w:rsid w:val="00103EC5"/>
    <w:rsid w:val="0010542C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34F3F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C5930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3C6B"/>
    <w:rsid w:val="00504E72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5A0F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8E73B3"/>
    <w:rsid w:val="009053D7"/>
    <w:rsid w:val="0091075B"/>
    <w:rsid w:val="0091331D"/>
    <w:rsid w:val="0093223C"/>
    <w:rsid w:val="00941A87"/>
    <w:rsid w:val="009501C2"/>
    <w:rsid w:val="00955C09"/>
    <w:rsid w:val="009668B9"/>
    <w:rsid w:val="00976577"/>
    <w:rsid w:val="00996356"/>
    <w:rsid w:val="00997D9A"/>
    <w:rsid w:val="009D7C49"/>
    <w:rsid w:val="009E7297"/>
    <w:rsid w:val="009F04AB"/>
    <w:rsid w:val="00A0257D"/>
    <w:rsid w:val="00A12EDC"/>
    <w:rsid w:val="00A15D67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AF5477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A36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3760D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D50E5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2111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Finn Vincent Hopper</cp:lastModifiedBy>
  <cp:revision>7</cp:revision>
  <dcterms:created xsi:type="dcterms:W3CDTF">2026-06-16T16:00:00Z</dcterms:created>
  <dcterms:modified xsi:type="dcterms:W3CDTF">2026-06-16T18:05:00Z</dcterms:modified>
</cp:coreProperties>
</file>