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B2817" w14:textId="13626BB8"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BDO AG</w:t>
      </w:r>
    </w:p>
    <w:p w14:paraId="7730DC10" w14:textId="0B094586"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ppa. Sebastian Schulz</w:t>
      </w:r>
    </w:p>
    <w:p w14:paraId="7DBCD482" w14:textId="3D401F42"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Advisory Service/Senior Manager</w:t>
      </w:r>
    </w:p>
    <w:p w14:paraId="28775025" w14:textId="369E3D7B" w:rsidR="0063180B" w:rsidRPr="0063180B" w:rsidRDefault="0063180B" w:rsidP="0063180B">
      <w:pPr>
        <w:spacing w:after="0" w:line="240" w:lineRule="auto"/>
        <w:jc w:val="right"/>
        <w:rPr>
          <w:rFonts w:ascii="Arial" w:hAnsi="Arial" w:cs="Arial"/>
          <w:sz w:val="21"/>
          <w:szCs w:val="21"/>
        </w:rPr>
      </w:pPr>
      <w:proofErr w:type="spellStart"/>
      <w:r w:rsidRPr="0063180B">
        <w:rPr>
          <w:rFonts w:ascii="Arial" w:hAnsi="Arial" w:cs="Arial"/>
          <w:sz w:val="21"/>
          <w:szCs w:val="21"/>
        </w:rPr>
        <w:t>Fuhlentwiete</w:t>
      </w:r>
      <w:proofErr w:type="spellEnd"/>
      <w:r w:rsidRPr="0063180B">
        <w:rPr>
          <w:rFonts w:ascii="Arial" w:hAnsi="Arial" w:cs="Arial"/>
          <w:sz w:val="21"/>
          <w:szCs w:val="21"/>
        </w:rPr>
        <w:t xml:space="preserve"> 12</w:t>
      </w:r>
    </w:p>
    <w:p w14:paraId="044A5883" w14:textId="543DCE53"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20355 Hamburg</w:t>
      </w:r>
    </w:p>
    <w:p w14:paraId="33324E7E" w14:textId="58815225" w:rsidR="0063180B" w:rsidRPr="0063180B" w:rsidRDefault="0063180B" w:rsidP="0063180B">
      <w:pPr>
        <w:spacing w:after="0" w:line="240" w:lineRule="auto"/>
        <w:jc w:val="right"/>
        <w:rPr>
          <w:rFonts w:ascii="Arial" w:hAnsi="Arial" w:cs="Arial"/>
          <w:sz w:val="21"/>
          <w:szCs w:val="21"/>
        </w:rPr>
      </w:pPr>
      <w:r w:rsidRPr="0063180B">
        <w:rPr>
          <w:rFonts w:ascii="Arial" w:hAnsi="Arial" w:cs="Arial"/>
          <w:color w:val="000000"/>
          <w:sz w:val="21"/>
          <w:szCs w:val="21"/>
        </w:rPr>
        <w:t>sebastian.schulz@bdo.de</w:t>
      </w:r>
    </w:p>
    <w:p w14:paraId="2BF9F464" w14:textId="5DABCD47" w:rsidR="0063180B" w:rsidRPr="0063180B" w:rsidRDefault="0063180B" w:rsidP="0063180B">
      <w:pPr>
        <w:spacing w:after="0" w:line="240" w:lineRule="auto"/>
        <w:jc w:val="right"/>
        <w:rPr>
          <w:rFonts w:ascii="Arial" w:hAnsi="Arial" w:cs="Arial"/>
          <w:color w:val="000000"/>
          <w:sz w:val="21"/>
          <w:szCs w:val="21"/>
        </w:rPr>
      </w:pPr>
      <w:r w:rsidRPr="0063180B">
        <w:rPr>
          <w:rFonts w:ascii="Arial" w:hAnsi="Arial" w:cs="Arial"/>
          <w:color w:val="000000"/>
          <w:sz w:val="21"/>
          <w:szCs w:val="21"/>
        </w:rPr>
        <w:t>Telefon: +49 40 30293-534</w:t>
      </w:r>
    </w:p>
    <w:p w14:paraId="22EF0339" w14:textId="66971916" w:rsidR="0063180B" w:rsidRPr="0063180B" w:rsidRDefault="0063180B" w:rsidP="0063180B">
      <w:pPr>
        <w:spacing w:after="0" w:line="240" w:lineRule="auto"/>
        <w:jc w:val="right"/>
        <w:rPr>
          <w:rFonts w:ascii="Arial" w:hAnsi="Arial" w:cs="Arial"/>
          <w:color w:val="000000"/>
          <w:sz w:val="21"/>
          <w:szCs w:val="21"/>
        </w:rPr>
      </w:pPr>
      <w:r w:rsidRPr="0063180B">
        <w:rPr>
          <w:rFonts w:ascii="Arial" w:hAnsi="Arial" w:cs="Arial"/>
          <w:color w:val="000000"/>
          <w:sz w:val="21"/>
          <w:szCs w:val="21"/>
        </w:rPr>
        <w:t>Mobil: +49 170 4240155</w:t>
      </w:r>
    </w:p>
    <w:p w14:paraId="2F217825" w14:textId="77777777" w:rsidR="0063180B" w:rsidRPr="0063180B" w:rsidRDefault="0063180B" w:rsidP="0063180B">
      <w:pPr>
        <w:spacing w:after="0" w:line="240" w:lineRule="auto"/>
        <w:jc w:val="right"/>
        <w:rPr>
          <w:rFonts w:ascii="Arial" w:hAnsi="Arial" w:cs="Arial"/>
          <w:color w:val="000000"/>
          <w:sz w:val="21"/>
          <w:szCs w:val="21"/>
        </w:rPr>
      </w:pPr>
    </w:p>
    <w:p w14:paraId="320AF8C9"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 xml:space="preserve">HHL Leipzig Graduate School </w:t>
      </w:r>
      <w:proofErr w:type="spellStart"/>
      <w:r w:rsidRPr="0063180B">
        <w:rPr>
          <w:rFonts w:ascii="Arial" w:hAnsi="Arial" w:cs="Arial"/>
          <w:color w:val="000000"/>
          <w:sz w:val="21"/>
          <w:szCs w:val="21"/>
        </w:rPr>
        <w:t>of</w:t>
      </w:r>
      <w:proofErr w:type="spellEnd"/>
      <w:r w:rsidRPr="0063180B">
        <w:rPr>
          <w:rFonts w:ascii="Arial" w:hAnsi="Arial" w:cs="Arial"/>
          <w:color w:val="000000"/>
          <w:sz w:val="21"/>
          <w:szCs w:val="21"/>
        </w:rPr>
        <w:t xml:space="preserve"> Management</w:t>
      </w:r>
    </w:p>
    <w:p w14:paraId="69F70C96"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Frau Jana Vogel</w:t>
      </w:r>
    </w:p>
    <w:p w14:paraId="45AAC0F7"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Jahnallee 59</w:t>
      </w:r>
    </w:p>
    <w:p w14:paraId="42B9A1D7" w14:textId="77777777" w:rsidR="0063180B" w:rsidRPr="0063180B" w:rsidRDefault="0063180B" w:rsidP="0063180B">
      <w:pPr>
        <w:spacing w:after="0" w:line="240" w:lineRule="auto"/>
        <w:rPr>
          <w:rFonts w:ascii="Arial" w:hAnsi="Arial" w:cs="Arial"/>
          <w:color w:val="000000"/>
          <w:sz w:val="21"/>
          <w:szCs w:val="21"/>
        </w:rPr>
      </w:pPr>
      <w:r w:rsidRPr="0063180B">
        <w:rPr>
          <w:rFonts w:ascii="Arial" w:hAnsi="Arial" w:cs="Arial"/>
          <w:color w:val="000000"/>
          <w:sz w:val="21"/>
          <w:szCs w:val="21"/>
        </w:rPr>
        <w:t>04109 Leipzig</w:t>
      </w:r>
    </w:p>
    <w:p w14:paraId="66829456" w14:textId="77777777" w:rsidR="0063180B" w:rsidRPr="0063180B" w:rsidRDefault="0063180B" w:rsidP="0063180B">
      <w:pPr>
        <w:spacing w:after="0" w:line="240" w:lineRule="auto"/>
        <w:rPr>
          <w:rFonts w:ascii="Arial" w:hAnsi="Arial" w:cs="Arial"/>
          <w:color w:val="000000"/>
          <w:sz w:val="21"/>
          <w:szCs w:val="21"/>
        </w:rPr>
      </w:pPr>
    </w:p>
    <w:p w14:paraId="3A81A246" w14:textId="77777777" w:rsidR="0063180B" w:rsidRPr="0063180B" w:rsidRDefault="0063180B" w:rsidP="0063180B">
      <w:pPr>
        <w:spacing w:after="0" w:line="240" w:lineRule="auto"/>
        <w:jc w:val="right"/>
        <w:rPr>
          <w:rFonts w:ascii="Arial" w:hAnsi="Arial" w:cs="Arial"/>
          <w:sz w:val="21"/>
          <w:szCs w:val="21"/>
        </w:rPr>
      </w:pPr>
      <w:r w:rsidRPr="0063180B">
        <w:rPr>
          <w:rFonts w:ascii="Arial" w:hAnsi="Arial" w:cs="Arial"/>
          <w:sz w:val="21"/>
          <w:szCs w:val="21"/>
        </w:rPr>
        <w:t>Hamburg, 05.05.2023</w:t>
      </w:r>
    </w:p>
    <w:p w14:paraId="1A3B3B03" w14:textId="77777777" w:rsidR="0063180B" w:rsidRPr="0063180B" w:rsidRDefault="0063180B" w:rsidP="0063180B">
      <w:pPr>
        <w:spacing w:after="0" w:line="240" w:lineRule="auto"/>
        <w:jc w:val="right"/>
        <w:rPr>
          <w:rFonts w:ascii="Arial" w:hAnsi="Arial" w:cs="Arial"/>
          <w:sz w:val="21"/>
          <w:szCs w:val="21"/>
        </w:rPr>
      </w:pPr>
    </w:p>
    <w:p w14:paraId="6D53A4EC" w14:textId="4C4C9F06" w:rsidR="0063180B" w:rsidRPr="0063180B" w:rsidRDefault="0063180B" w:rsidP="0063180B">
      <w:pPr>
        <w:spacing w:after="0" w:line="240" w:lineRule="auto"/>
        <w:jc w:val="both"/>
        <w:rPr>
          <w:rFonts w:ascii="Arial" w:hAnsi="Arial" w:cs="Arial"/>
          <w:b/>
          <w:sz w:val="21"/>
          <w:szCs w:val="21"/>
        </w:rPr>
      </w:pPr>
      <w:r w:rsidRPr="0063180B">
        <w:rPr>
          <w:rFonts w:ascii="Arial" w:hAnsi="Arial" w:cs="Arial"/>
          <w:b/>
          <w:sz w:val="21"/>
          <w:szCs w:val="21"/>
        </w:rPr>
        <w:t>Empfehlungsschreiben für Aishwin Arora im Rahmen der Bewerbung um ein Masterstudienplatz in Management | Finance an der HHL ab September 2023</w:t>
      </w:r>
    </w:p>
    <w:p w14:paraId="3CEAF2D6" w14:textId="77777777" w:rsidR="0063180B" w:rsidRPr="0063180B" w:rsidRDefault="0063180B" w:rsidP="0063180B">
      <w:pPr>
        <w:spacing w:after="0" w:line="240" w:lineRule="auto"/>
        <w:jc w:val="both"/>
        <w:rPr>
          <w:rFonts w:ascii="Arial" w:hAnsi="Arial" w:cs="Arial"/>
          <w:b/>
          <w:sz w:val="21"/>
          <w:szCs w:val="21"/>
        </w:rPr>
      </w:pPr>
    </w:p>
    <w:p w14:paraId="1C72D463" w14:textId="77777777" w:rsidR="0063180B" w:rsidRP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Sehr geehrte Frau Vogel,</w:t>
      </w:r>
    </w:p>
    <w:p w14:paraId="7C4A88DE" w14:textId="327D8D36" w:rsidR="0063180B" w:rsidRPr="0063180B" w:rsidRDefault="0063180B" w:rsidP="0063180B">
      <w:pPr>
        <w:spacing w:after="0" w:line="240" w:lineRule="auto"/>
        <w:jc w:val="both"/>
        <w:rPr>
          <w:rFonts w:ascii="Arial" w:hAnsi="Arial" w:cs="Arial"/>
          <w:sz w:val="21"/>
          <w:szCs w:val="21"/>
        </w:rPr>
      </w:pPr>
    </w:p>
    <w:p w14:paraId="159F16E7" w14:textId="3D0775DE" w:rsidR="0063180B" w:rsidRP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 xml:space="preserve">es ist mir eine große Freude, dieses Empfehlungsschreiben zur Unterstützung der Bewerbung von Herrn Aishwin Arora für den </w:t>
      </w:r>
      <w:proofErr w:type="spellStart"/>
      <w:r w:rsidRPr="0063180B">
        <w:rPr>
          <w:rFonts w:ascii="Arial" w:hAnsi="Arial" w:cs="Arial"/>
          <w:sz w:val="21"/>
          <w:szCs w:val="21"/>
        </w:rPr>
        <w:t>M.Sc</w:t>
      </w:r>
      <w:proofErr w:type="spellEnd"/>
      <w:r w:rsidRPr="0063180B">
        <w:rPr>
          <w:rFonts w:ascii="Arial" w:hAnsi="Arial" w:cs="Arial"/>
          <w:sz w:val="21"/>
          <w:szCs w:val="21"/>
        </w:rPr>
        <w:t>. Finance an der HHL zu schreiben.</w:t>
      </w:r>
    </w:p>
    <w:p w14:paraId="62419F09" w14:textId="0A7F10DD" w:rsidR="0063180B" w:rsidRPr="0063180B" w:rsidRDefault="0063180B" w:rsidP="0063180B">
      <w:pPr>
        <w:spacing w:after="0" w:line="240" w:lineRule="auto"/>
        <w:jc w:val="both"/>
        <w:rPr>
          <w:rFonts w:ascii="Arial" w:hAnsi="Arial" w:cs="Arial"/>
          <w:sz w:val="21"/>
          <w:szCs w:val="21"/>
        </w:rPr>
      </w:pPr>
    </w:p>
    <w:p w14:paraId="47B693AD" w14:textId="166532CA" w:rsid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 xml:space="preserve">Als Senior Manager Corporate Finance bei BDO AG begleitete ich </w:t>
      </w:r>
      <w:r>
        <w:rPr>
          <w:rFonts w:ascii="Arial" w:hAnsi="Arial" w:cs="Arial"/>
          <w:sz w:val="21"/>
          <w:szCs w:val="21"/>
        </w:rPr>
        <w:t>Herrn Arora drei Monate in Vollzeit während seines Praktikums bei BDO AG</w:t>
      </w:r>
      <w:r w:rsidR="002A293D">
        <w:rPr>
          <w:rFonts w:ascii="Arial" w:hAnsi="Arial" w:cs="Arial"/>
          <w:sz w:val="21"/>
          <w:szCs w:val="21"/>
        </w:rPr>
        <w:t xml:space="preserve"> vom 01.11.2022 bis zum 31.01.2023</w:t>
      </w:r>
      <w:r>
        <w:rPr>
          <w:rFonts w:ascii="Arial" w:hAnsi="Arial" w:cs="Arial"/>
          <w:sz w:val="21"/>
          <w:szCs w:val="21"/>
        </w:rPr>
        <w:t>. Basierend auf meiner 15-jährigen Erfahrung im Corporate Finance bei BDO AG, kann ich mit voller Überzeugung sagen, dass er sich sowohl persönlich als auch fachlich im Rahmen des Praktikums im Corporate Finance äußerst stark weiterentwickeln konnte.</w:t>
      </w:r>
    </w:p>
    <w:p w14:paraId="03E4718B" w14:textId="6DE48263" w:rsidR="0063180B" w:rsidRDefault="0063180B" w:rsidP="0063180B">
      <w:pPr>
        <w:spacing w:after="0" w:line="240" w:lineRule="auto"/>
        <w:jc w:val="both"/>
        <w:rPr>
          <w:rFonts w:ascii="Arial" w:hAnsi="Arial" w:cs="Arial"/>
          <w:sz w:val="21"/>
          <w:szCs w:val="21"/>
        </w:rPr>
      </w:pPr>
    </w:p>
    <w:p w14:paraId="6E60CFBE" w14:textId="78BF4AF2" w:rsidR="00A57F40" w:rsidRDefault="0063180B" w:rsidP="0063180B">
      <w:pPr>
        <w:spacing w:after="0" w:line="240" w:lineRule="auto"/>
        <w:jc w:val="both"/>
        <w:rPr>
          <w:rFonts w:ascii="Arial" w:hAnsi="Arial" w:cs="Arial"/>
          <w:sz w:val="21"/>
          <w:szCs w:val="21"/>
        </w:rPr>
      </w:pPr>
      <w:r>
        <w:rPr>
          <w:rFonts w:ascii="Arial" w:hAnsi="Arial" w:cs="Arial"/>
          <w:sz w:val="21"/>
          <w:szCs w:val="21"/>
        </w:rPr>
        <w:t>Herr Arora hat sich als hochintelligente</w:t>
      </w:r>
      <w:r w:rsidR="00837DDE">
        <w:rPr>
          <w:rFonts w:ascii="Arial" w:hAnsi="Arial" w:cs="Arial"/>
          <w:sz w:val="21"/>
          <w:szCs w:val="21"/>
        </w:rPr>
        <w:t>r und</w:t>
      </w:r>
      <w:r>
        <w:rPr>
          <w:rFonts w:ascii="Arial" w:hAnsi="Arial" w:cs="Arial"/>
          <w:sz w:val="21"/>
          <w:szCs w:val="21"/>
        </w:rPr>
        <w:t xml:space="preserve"> sehr fleißige</w:t>
      </w:r>
      <w:r w:rsidR="00837DDE">
        <w:rPr>
          <w:rFonts w:ascii="Arial" w:hAnsi="Arial" w:cs="Arial"/>
          <w:sz w:val="21"/>
          <w:szCs w:val="21"/>
        </w:rPr>
        <w:t>r</w:t>
      </w:r>
      <w:r>
        <w:rPr>
          <w:rFonts w:ascii="Arial" w:hAnsi="Arial" w:cs="Arial"/>
          <w:sz w:val="21"/>
          <w:szCs w:val="21"/>
        </w:rPr>
        <w:t xml:space="preserve"> Praktikant erwiesen, der uns von Anfang an durch seine Fähigkeit, kreativ und innovativ zu denken, sowie durch Eigeninitiative beeindruckt hat. Dabei überzeugte er durch hervorragende Unterstützung bei mehreren größeren Projekten, indem er beispielsweise eingeständige MS-Excel basierte Analysen und Bewertungen von Unternehmen aufgesetzt hat und diese dann proaktiv und teamorientiert mit den Projektverantwortlichen besprochen hat.</w:t>
      </w:r>
      <w:r w:rsidR="00A57F40">
        <w:rPr>
          <w:rFonts w:ascii="Arial" w:hAnsi="Arial" w:cs="Arial"/>
          <w:sz w:val="21"/>
          <w:szCs w:val="21"/>
        </w:rPr>
        <w:t xml:space="preserve"> </w:t>
      </w:r>
      <w:r>
        <w:rPr>
          <w:rFonts w:ascii="Arial" w:hAnsi="Arial" w:cs="Arial"/>
          <w:sz w:val="21"/>
          <w:szCs w:val="21"/>
        </w:rPr>
        <w:t>Seine theoretischen, persönlichen und methodischen Fähigkeiten, die Leidenschaft für wirtschaftliche Fragestellungen sowie das Auge für Details wurden von ihm vor allem bei der Durchführung von Markt-, Wettbewerbs- und Branchenrecherchen unter Beweis gestellt. So konnte er sich schnell in das Thema zu erneuerbaren Energien reindenken sowie umfassende Berichte und Analysen</w:t>
      </w:r>
      <w:r w:rsidR="00A57F40">
        <w:rPr>
          <w:rFonts w:ascii="Arial" w:hAnsi="Arial" w:cs="Arial"/>
          <w:sz w:val="21"/>
          <w:szCs w:val="21"/>
        </w:rPr>
        <w:t xml:space="preserve"> dazu</w:t>
      </w:r>
      <w:r>
        <w:rPr>
          <w:rFonts w:ascii="Arial" w:hAnsi="Arial" w:cs="Arial"/>
          <w:sz w:val="21"/>
          <w:szCs w:val="21"/>
        </w:rPr>
        <w:t xml:space="preserve"> erstellen</w:t>
      </w:r>
      <w:r w:rsidR="00A57F40">
        <w:rPr>
          <w:rFonts w:ascii="Arial" w:hAnsi="Arial" w:cs="Arial"/>
          <w:sz w:val="21"/>
          <w:szCs w:val="21"/>
        </w:rPr>
        <w:t xml:space="preserve">. </w:t>
      </w:r>
      <w:r>
        <w:rPr>
          <w:rFonts w:ascii="Arial" w:hAnsi="Arial" w:cs="Arial"/>
          <w:sz w:val="21"/>
          <w:szCs w:val="21"/>
        </w:rPr>
        <w:t>Darüber hinaus konnte Herr Arora seine analytischen Fähigkeiten und seine hohe Lernfähigkeit bei Aufgaben, wie der Ableitung von Transaktions- und Handelsmultiplikatoren, der Ermittlung von Kapitalkosten sowie der Recherche von Peer-Groups, einsetzen. Nicht zuletzt betonte er sein fließendes Englisch und Deutsch</w:t>
      </w:r>
      <w:r w:rsidR="00A57F40">
        <w:rPr>
          <w:rFonts w:ascii="Arial" w:hAnsi="Arial" w:cs="Arial"/>
          <w:sz w:val="21"/>
          <w:szCs w:val="21"/>
        </w:rPr>
        <w:t xml:space="preserve"> sowie seine Affinität zu MS-Excel und MS-</w:t>
      </w:r>
      <w:r w:rsidR="00837DDE">
        <w:rPr>
          <w:rFonts w:ascii="Arial" w:hAnsi="Arial" w:cs="Arial"/>
          <w:sz w:val="21"/>
          <w:szCs w:val="21"/>
        </w:rPr>
        <w:t>PowerPoint</w:t>
      </w:r>
      <w:r w:rsidR="00A57F40">
        <w:rPr>
          <w:rFonts w:ascii="Arial" w:hAnsi="Arial" w:cs="Arial"/>
          <w:sz w:val="21"/>
          <w:szCs w:val="21"/>
        </w:rPr>
        <w:t xml:space="preserve"> mit wertvollen Beiträgen bei der Erstellung von Due Diligence Berichten und Pitch-Präsentationen. Herr Arora ist begeistert davon, in jeder Situation Verantwortung zu übernehmen und besticht dabei durch seinen starken Willen, seine Ziele und Vorgaben bestmöglich und im zeitlich vorgegebenen Rahmen zu erreichen. </w:t>
      </w:r>
    </w:p>
    <w:p w14:paraId="30FE2C57" w14:textId="77777777" w:rsidR="00A57F40" w:rsidRDefault="00A57F40" w:rsidP="0063180B">
      <w:pPr>
        <w:spacing w:after="0" w:line="240" w:lineRule="auto"/>
        <w:jc w:val="both"/>
        <w:rPr>
          <w:rFonts w:ascii="Arial" w:hAnsi="Arial" w:cs="Arial"/>
          <w:sz w:val="21"/>
          <w:szCs w:val="21"/>
        </w:rPr>
      </w:pPr>
    </w:p>
    <w:p w14:paraId="46421AA5" w14:textId="6E819028" w:rsidR="00A57F40" w:rsidRDefault="00A57F40" w:rsidP="0063180B">
      <w:pPr>
        <w:spacing w:after="0" w:line="240" w:lineRule="auto"/>
        <w:jc w:val="both"/>
        <w:rPr>
          <w:rFonts w:ascii="Arial" w:hAnsi="Arial" w:cs="Arial"/>
          <w:sz w:val="21"/>
          <w:szCs w:val="21"/>
        </w:rPr>
      </w:pPr>
      <w:r>
        <w:rPr>
          <w:rFonts w:ascii="Arial" w:hAnsi="Arial" w:cs="Arial"/>
          <w:sz w:val="21"/>
          <w:szCs w:val="21"/>
        </w:rPr>
        <w:t>Aufgrund seiner sehr freundlichen und höflichen Art in Kombination mit der großen Sympathie für die Menschen in seinem Umfeld, schätze ich persönlich den bestehenden Kontakt zu Herrn Arora sehr. Außerdem stufe ich ihn als eine sehr engagierte, teamfähige und anpassungsfähige Person ein. Seine Zeit in der Schule, im Studium und in seinen Arbeitsstationen nutzte er optimal, um ein ausgeprägtes Organisations- und Kommunikationstalent zu entwickeln.</w:t>
      </w:r>
    </w:p>
    <w:p w14:paraId="7B844A29" w14:textId="1D1DFC03" w:rsidR="00A57F40" w:rsidRDefault="00A57F40" w:rsidP="0063180B">
      <w:pPr>
        <w:spacing w:after="0" w:line="240" w:lineRule="auto"/>
        <w:jc w:val="both"/>
        <w:rPr>
          <w:rFonts w:ascii="Arial" w:hAnsi="Arial" w:cs="Arial"/>
          <w:sz w:val="21"/>
          <w:szCs w:val="21"/>
        </w:rPr>
      </w:pPr>
    </w:p>
    <w:p w14:paraId="2259AEF9" w14:textId="1209FBD8" w:rsidR="00A57F40" w:rsidRDefault="00A57F40" w:rsidP="0063180B">
      <w:pPr>
        <w:spacing w:after="0" w:line="240" w:lineRule="auto"/>
        <w:jc w:val="both"/>
        <w:rPr>
          <w:rFonts w:ascii="Arial" w:hAnsi="Arial" w:cs="Arial"/>
          <w:sz w:val="21"/>
          <w:szCs w:val="21"/>
        </w:rPr>
      </w:pPr>
      <w:r>
        <w:rPr>
          <w:rFonts w:ascii="Arial" w:hAnsi="Arial" w:cs="Arial"/>
          <w:sz w:val="21"/>
          <w:szCs w:val="21"/>
        </w:rPr>
        <w:t xml:space="preserve">Mit Herrn Arora gewinnen Sie einen ehrgeizigen und zielorientierten Studenten, der eine hohe Bereitschaft zur Übernahme von Verantwortung für neue Aufgaben und Herausforderungen mitbringt. Aufgrund seiner guten akademischen Leistungen, seiner zahlreichen sowie wertvollen praktischen Erfahrungen und seiner Persönlichkeit halte ich Herrn Arora für hoch qualifiziert, komplexe, unternehmerische Herausforderungen sowie weitere akademische Studien in einem internationalen Kontext wahrzunehmen. Der Master in Finance an der HHL wird zu seinem </w:t>
      </w:r>
      <w:r>
        <w:rPr>
          <w:rFonts w:ascii="Arial" w:hAnsi="Arial" w:cs="Arial"/>
          <w:sz w:val="21"/>
          <w:szCs w:val="21"/>
        </w:rPr>
        <w:lastRenderedPageBreak/>
        <w:t xml:space="preserve">persönlichen Wachstum und zur Ausweitung seiner akademischen, analytischen und sozialen Fähigkeiten beitragen. </w:t>
      </w:r>
    </w:p>
    <w:p w14:paraId="240F4092" w14:textId="782CF63B" w:rsidR="00A57F40" w:rsidRDefault="00A57F40" w:rsidP="0063180B">
      <w:pPr>
        <w:spacing w:after="0" w:line="240" w:lineRule="auto"/>
        <w:jc w:val="both"/>
        <w:rPr>
          <w:rFonts w:ascii="Arial" w:hAnsi="Arial" w:cs="Arial"/>
          <w:sz w:val="21"/>
          <w:szCs w:val="21"/>
        </w:rPr>
      </w:pPr>
    </w:p>
    <w:p w14:paraId="04DB6EA2" w14:textId="4D781086" w:rsidR="00A57F40" w:rsidRDefault="00A57F40" w:rsidP="0063180B">
      <w:pPr>
        <w:spacing w:after="0" w:line="240" w:lineRule="auto"/>
        <w:jc w:val="both"/>
        <w:rPr>
          <w:rFonts w:ascii="Arial" w:hAnsi="Arial" w:cs="Arial"/>
          <w:sz w:val="21"/>
          <w:szCs w:val="21"/>
        </w:rPr>
      </w:pPr>
      <w:r>
        <w:rPr>
          <w:rFonts w:ascii="Arial" w:hAnsi="Arial" w:cs="Arial"/>
          <w:sz w:val="21"/>
          <w:szCs w:val="21"/>
        </w:rPr>
        <w:t>Aus all diesen Gründen spreche ich mich klar für eine Empfehlung aus, Herrn Aishwin Arora als Studenten an der HHL aufzunehmen. Ich bin zuversichtlich, dass Ihr Programm seinen Bedürfnissen gerecht wird und zu seinem gewünschten Berufseinstieg in der Finanzwelt führen wird.</w:t>
      </w:r>
      <w:r w:rsidR="00837DDE">
        <w:rPr>
          <w:rFonts w:ascii="Arial" w:hAnsi="Arial" w:cs="Arial"/>
          <w:sz w:val="21"/>
          <w:szCs w:val="21"/>
        </w:rPr>
        <w:t xml:space="preserve"> </w:t>
      </w:r>
      <w:r>
        <w:rPr>
          <w:rFonts w:ascii="Arial" w:hAnsi="Arial" w:cs="Arial"/>
          <w:sz w:val="21"/>
          <w:szCs w:val="21"/>
        </w:rPr>
        <w:t>Ich wünsche Herrn Arora weiterhin alles Gute für seine weiteren akademischen, beruflichen und privaten Unternehmungen.</w:t>
      </w:r>
    </w:p>
    <w:p w14:paraId="3E60E119" w14:textId="25A86313" w:rsidR="00A57F40" w:rsidRDefault="00A57F40" w:rsidP="0063180B">
      <w:pPr>
        <w:spacing w:after="0" w:line="240" w:lineRule="auto"/>
        <w:jc w:val="both"/>
        <w:rPr>
          <w:rFonts w:ascii="Arial" w:hAnsi="Arial" w:cs="Arial"/>
          <w:sz w:val="21"/>
          <w:szCs w:val="21"/>
        </w:rPr>
      </w:pPr>
    </w:p>
    <w:p w14:paraId="47ED89BF" w14:textId="5DAB13E8" w:rsidR="00A57F40" w:rsidRDefault="00A57F40" w:rsidP="0063180B">
      <w:pPr>
        <w:spacing w:after="0" w:line="240" w:lineRule="auto"/>
        <w:jc w:val="both"/>
        <w:rPr>
          <w:rFonts w:ascii="Arial" w:hAnsi="Arial" w:cs="Arial"/>
          <w:sz w:val="21"/>
          <w:szCs w:val="21"/>
        </w:rPr>
      </w:pPr>
      <w:r>
        <w:rPr>
          <w:rFonts w:ascii="Arial" w:hAnsi="Arial" w:cs="Arial"/>
          <w:sz w:val="21"/>
          <w:szCs w:val="21"/>
        </w:rPr>
        <w:t>Bei weiteren Fragen und Anliegen können Sie mich gerne kontaktieren.</w:t>
      </w:r>
    </w:p>
    <w:p w14:paraId="2EE29EA3" w14:textId="77777777" w:rsidR="00A57F40" w:rsidRDefault="00A57F40" w:rsidP="0063180B">
      <w:pPr>
        <w:spacing w:after="0" w:line="240" w:lineRule="auto"/>
        <w:jc w:val="both"/>
        <w:rPr>
          <w:rFonts w:ascii="Arial" w:hAnsi="Arial" w:cs="Arial"/>
          <w:sz w:val="21"/>
          <w:szCs w:val="21"/>
        </w:rPr>
      </w:pPr>
    </w:p>
    <w:p w14:paraId="2BF3F059" w14:textId="3B247966" w:rsidR="0063180B" w:rsidRDefault="0063180B" w:rsidP="0063180B">
      <w:pPr>
        <w:spacing w:after="0" w:line="240" w:lineRule="auto"/>
        <w:jc w:val="both"/>
        <w:rPr>
          <w:rFonts w:ascii="Arial" w:hAnsi="Arial" w:cs="Arial"/>
          <w:sz w:val="21"/>
          <w:szCs w:val="21"/>
        </w:rPr>
      </w:pPr>
      <w:r w:rsidRPr="0063180B">
        <w:rPr>
          <w:rFonts w:ascii="Arial" w:hAnsi="Arial" w:cs="Arial"/>
          <w:sz w:val="21"/>
          <w:szCs w:val="21"/>
        </w:rPr>
        <w:t>Mit freundlichen Grüßen</w:t>
      </w:r>
    </w:p>
    <w:p w14:paraId="01521EF1" w14:textId="4679B1B5" w:rsidR="00A57F40" w:rsidRDefault="00A57F40" w:rsidP="0063180B">
      <w:pPr>
        <w:spacing w:after="0" w:line="240" w:lineRule="auto"/>
        <w:jc w:val="both"/>
        <w:rPr>
          <w:rFonts w:ascii="Arial" w:hAnsi="Arial" w:cs="Arial"/>
          <w:sz w:val="21"/>
          <w:szCs w:val="21"/>
        </w:rPr>
      </w:pPr>
    </w:p>
    <w:p w14:paraId="45A34266" w14:textId="23371999" w:rsidR="00A57F40" w:rsidRDefault="00A57F40" w:rsidP="0063180B">
      <w:pPr>
        <w:spacing w:after="0" w:line="240" w:lineRule="auto"/>
        <w:jc w:val="both"/>
        <w:rPr>
          <w:rFonts w:ascii="Arial" w:hAnsi="Arial" w:cs="Arial"/>
          <w:sz w:val="21"/>
          <w:szCs w:val="21"/>
        </w:rPr>
      </w:pPr>
    </w:p>
    <w:p w14:paraId="13DDD48E" w14:textId="40301A7C" w:rsidR="00A57F40" w:rsidRDefault="00A57F40" w:rsidP="0063180B">
      <w:pPr>
        <w:spacing w:after="0" w:line="240" w:lineRule="auto"/>
        <w:jc w:val="both"/>
        <w:rPr>
          <w:rFonts w:ascii="Arial" w:hAnsi="Arial" w:cs="Arial"/>
          <w:sz w:val="21"/>
          <w:szCs w:val="21"/>
        </w:rPr>
      </w:pPr>
    </w:p>
    <w:p w14:paraId="1074EB28" w14:textId="056A38F4" w:rsidR="00A57F40" w:rsidRPr="0063180B" w:rsidRDefault="00A57F40" w:rsidP="0063180B">
      <w:pPr>
        <w:spacing w:after="0" w:line="240" w:lineRule="auto"/>
        <w:jc w:val="both"/>
        <w:rPr>
          <w:rFonts w:ascii="Arial" w:hAnsi="Arial" w:cs="Arial"/>
          <w:sz w:val="21"/>
          <w:szCs w:val="21"/>
        </w:rPr>
      </w:pPr>
      <w:r>
        <w:rPr>
          <w:rFonts w:ascii="Arial" w:hAnsi="Arial" w:cs="Arial"/>
          <w:sz w:val="21"/>
          <w:szCs w:val="21"/>
        </w:rPr>
        <w:t>Sebastian Schulz</w:t>
      </w:r>
    </w:p>
    <w:p w14:paraId="7AE5E197" w14:textId="77777777" w:rsidR="00EE6144" w:rsidRPr="0063180B" w:rsidRDefault="00EE6144"/>
    <w:sectPr w:rsidR="00EE6144" w:rsidRPr="0063180B" w:rsidSect="006123F3">
      <w:pgSz w:w="11906" w:h="16838"/>
      <w:pgMar w:top="1134" w:right="1361" w:bottom="816"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FF"/>
    <w:rsid w:val="002A293D"/>
    <w:rsid w:val="0063180B"/>
    <w:rsid w:val="00837DDE"/>
    <w:rsid w:val="00A57F40"/>
    <w:rsid w:val="00C07DFF"/>
    <w:rsid w:val="00EE61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259B"/>
  <w15:chartTrackingRefBased/>
  <w15:docId w15:val="{C368ED3B-6E3A-3F43-A168-8851E3A2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180B"/>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3630</Characters>
  <Application>Microsoft Office Word</Application>
  <DocSecurity>0</DocSecurity>
  <Lines>30</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Aishwin  Arora</dc:creator>
  <cp:keywords/>
  <dc:description/>
  <cp:lastModifiedBy>Ajla Ramovic</cp:lastModifiedBy>
  <cp:revision>2</cp:revision>
  <dcterms:created xsi:type="dcterms:W3CDTF">2023-05-08T13:08:00Z</dcterms:created>
  <dcterms:modified xsi:type="dcterms:W3CDTF">2023-05-08T13:08:00Z</dcterms:modified>
</cp:coreProperties>
</file>