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084E" w14:textId="77777777" w:rsidR="00EE7E24" w:rsidRPr="00956B8F" w:rsidRDefault="00EE7E24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  <w:r w:rsidRPr="00956B8F">
        <w:rPr>
          <w:rFonts w:ascii="Georgia" w:hAnsi="Georgia" w:cs="Arial"/>
          <w:sz w:val="20"/>
          <w:szCs w:val="20"/>
        </w:rPr>
        <w:t xml:space="preserve">Sehr geehrte Damen und Herren, </w:t>
      </w:r>
    </w:p>
    <w:p w14:paraId="05D63AA8" w14:textId="77777777" w:rsidR="00EE7E24" w:rsidRDefault="00EE7E24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</w:p>
    <w:p w14:paraId="3941F629" w14:textId="52A490A2" w:rsidR="00EE7E24" w:rsidRDefault="00EE7E24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  <w:r w:rsidRPr="00EE7E24">
        <w:rPr>
          <w:rFonts w:ascii="Georgia" w:hAnsi="Georgia" w:cs="Arial"/>
          <w:sz w:val="20"/>
          <w:szCs w:val="20"/>
        </w:rPr>
        <w:t xml:space="preserve">ein offizielles </w:t>
      </w:r>
      <w:proofErr w:type="spellStart"/>
      <w:r w:rsidRPr="00EE7E24">
        <w:rPr>
          <w:rFonts w:ascii="Georgia" w:hAnsi="Georgia" w:cs="Arial"/>
          <w:sz w:val="20"/>
          <w:szCs w:val="20"/>
        </w:rPr>
        <w:t>Transcript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 </w:t>
      </w:r>
      <w:proofErr w:type="spellStart"/>
      <w:r w:rsidRPr="00EE7E24">
        <w:rPr>
          <w:rFonts w:ascii="Georgia" w:hAnsi="Georgia" w:cs="Arial"/>
          <w:sz w:val="20"/>
          <w:szCs w:val="20"/>
        </w:rPr>
        <w:t>of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 Records (</w:t>
      </w:r>
      <w:proofErr w:type="spellStart"/>
      <w:r w:rsidRPr="00EE7E24">
        <w:rPr>
          <w:rFonts w:ascii="Georgia" w:hAnsi="Georgia" w:cs="Arial"/>
          <w:sz w:val="20"/>
          <w:szCs w:val="20"/>
        </w:rPr>
        <w:t>ToR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) für den Master liegt aktuell noch nicht vor, da die Notenübersicht derzeit nur vorläufig im Campus-System verfügbar ist. Im Anhang finden Sie daher einen Auszug der aktuellen Leistungsübersicht der bisher abgeschlossenen Module. Das offizielle </w:t>
      </w:r>
      <w:proofErr w:type="spellStart"/>
      <w:r w:rsidRPr="00EE7E24">
        <w:rPr>
          <w:rFonts w:ascii="Georgia" w:hAnsi="Georgia" w:cs="Arial"/>
          <w:sz w:val="20"/>
          <w:szCs w:val="20"/>
        </w:rPr>
        <w:t>ToR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 reiche ich selbstverständlich nach, sobald es ausgestellt ist.</w:t>
      </w:r>
    </w:p>
    <w:p w14:paraId="67E003F5" w14:textId="77777777" w:rsidR="00B545FE" w:rsidRDefault="00B545FE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</w:p>
    <w:p w14:paraId="09B86C54" w14:textId="77777777" w:rsidR="00B545FE" w:rsidRDefault="00B545FE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</w:p>
    <w:p w14:paraId="5F0F8DEE" w14:textId="3407B29C" w:rsidR="00EE7E24" w:rsidRPr="00956B8F" w:rsidRDefault="001430FB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  <w:r w:rsidRPr="001430FB">
        <w:rPr>
          <w:rFonts w:ascii="Georgia" w:hAnsi="Georgia" w:cs="Arial"/>
          <w:noProof/>
          <w:sz w:val="20"/>
          <w:szCs w:val="20"/>
        </w:rPr>
        <w:drawing>
          <wp:inline distT="0" distB="0" distL="0" distR="0" wp14:anchorId="265BE32A" wp14:editId="63681B74">
            <wp:extent cx="5760720" cy="1651000"/>
            <wp:effectExtent l="0" t="0" r="0" b="6350"/>
            <wp:docPr id="369423836" name="Grafik 1" descr="Ein Bild, das Text, Schrif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3836" name="Grafik 1" descr="Ein Bild, das Text, Schrift, Zahl, Reih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C271" w14:textId="5B5BD8E7" w:rsidR="00A01E39" w:rsidRDefault="00A01E39"/>
    <w:sectPr w:rsidR="00A01E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A8"/>
    <w:rsid w:val="000F2DA8"/>
    <w:rsid w:val="001430FB"/>
    <w:rsid w:val="004A2971"/>
    <w:rsid w:val="004F5AF3"/>
    <w:rsid w:val="005E7B4A"/>
    <w:rsid w:val="00A01E39"/>
    <w:rsid w:val="00B545FE"/>
    <w:rsid w:val="00D34129"/>
    <w:rsid w:val="00E25EB2"/>
    <w:rsid w:val="00EE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B5E4"/>
  <w15:chartTrackingRefBased/>
  <w15:docId w15:val="{C66476C7-8FD1-4DE4-9908-5D55AA9B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7E24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F2D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2D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2DA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2DA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2DA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2DA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2DA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2DA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2DA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2D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2D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2D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2D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2D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2D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0F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DA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2DA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0F2D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2DA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0F2D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2D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2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Ergün</dc:creator>
  <cp:keywords/>
  <dc:description/>
  <cp:lastModifiedBy>David Döbele</cp:lastModifiedBy>
  <cp:revision>3</cp:revision>
  <dcterms:created xsi:type="dcterms:W3CDTF">2026-01-05T12:29:00Z</dcterms:created>
  <dcterms:modified xsi:type="dcterms:W3CDTF">2026-01-06T10:54:00Z</dcterms:modified>
</cp:coreProperties>
</file>