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D059" w14:textId="77777777" w:rsidR="000552AE" w:rsidRDefault="00EF1DE6" w:rsidP="000552AE">
      <w:pPr>
        <w:spacing w:after="0" w:line="259" w:lineRule="auto"/>
        <w:rPr>
          <w:rFonts w:ascii="Times New Roman" w:eastAsiaTheme="minorHAnsi" w:hAnsi="Times New Roman" w:cs="Times New Roman"/>
          <w:kern w:val="0"/>
          <w:sz w:val="21"/>
          <w:szCs w:val="21"/>
          <w:lang w:eastAsia="en-US"/>
          <w14:ligatures w14:val="none"/>
        </w:rPr>
      </w:pPr>
      <w:r w:rsidRPr="006A211B">
        <w:rPr>
          <w:rFonts w:ascii="Times New Roman" w:eastAsiaTheme="minorHAnsi" w:hAnsi="Times New Roman" w:cs="Times New Roman"/>
          <w:kern w:val="0"/>
          <w:sz w:val="21"/>
          <w:szCs w:val="21"/>
          <w:lang w:eastAsia="en-US"/>
          <w14:ligatures w14:val="none"/>
        </w:rPr>
        <w:t>Erster</w:t>
      </w:r>
      <w:r w:rsidR="006A211B">
        <w:rPr>
          <w:rFonts w:ascii="Times New Roman" w:eastAsiaTheme="minorHAnsi" w:hAnsi="Times New Roman" w:cs="Times New Roman"/>
          <w:kern w:val="0"/>
          <w:sz w:val="21"/>
          <w:szCs w:val="21"/>
          <w:lang w:eastAsia="en-US"/>
          <w14:ligatures w14:val="none"/>
        </w:rPr>
        <w:t xml:space="preserve"> </w:t>
      </w:r>
      <w:r w:rsidR="008473BA" w:rsidRPr="006A211B">
        <w:rPr>
          <w:rFonts w:ascii="Times New Roman" w:eastAsiaTheme="minorHAnsi" w:hAnsi="Times New Roman" w:cs="Times New Roman"/>
          <w:kern w:val="0"/>
          <w:sz w:val="21"/>
          <w:szCs w:val="21"/>
          <w:lang w:eastAsia="en-US"/>
          <w14:ligatures w14:val="none"/>
        </w:rPr>
        <w:t>Absatz:</w:t>
      </w:r>
      <w:r w:rsidR="008473BA" w:rsidRPr="006A211B">
        <w:rPr>
          <w:rFonts w:ascii="Times New Roman" w:eastAsiaTheme="minorHAnsi" w:hAnsi="Times New Roman" w:cs="Times New Roman"/>
          <w:kern w:val="0"/>
          <w:sz w:val="21"/>
          <w:szCs w:val="21"/>
          <w:lang w:eastAsia="en-US"/>
          <w14:ligatures w14:val="none"/>
        </w:rPr>
        <w:br/>
      </w:r>
    </w:p>
    <w:p w14:paraId="705A86F7" w14:textId="3A22D52C" w:rsidR="00F644DA" w:rsidRPr="00F644DA" w:rsidRDefault="00F644DA" w:rsidP="000552AE">
      <w:pPr>
        <w:spacing w:after="0" w:line="259" w:lineRule="auto"/>
        <w:jc w:val="both"/>
        <w:rPr>
          <w:rFonts w:ascii="Times New Roman" w:eastAsiaTheme="minorHAnsi" w:hAnsi="Times New Roman" w:cs="Times New Roman"/>
          <w:kern w:val="0"/>
          <w:sz w:val="21"/>
          <w:szCs w:val="21"/>
          <w:lang w:eastAsia="en-US"/>
          <w14:ligatures w14:val="none"/>
        </w:rPr>
      </w:pPr>
      <w:r w:rsidRPr="00F644DA">
        <w:rPr>
          <w:rFonts w:ascii="Times New Roman" w:eastAsiaTheme="minorHAnsi" w:hAnsi="Times New Roman" w:cs="Times New Roman"/>
          <w:kern w:val="0"/>
          <w:sz w:val="21"/>
          <w:szCs w:val="21"/>
          <w:lang w:eastAsia="en-US"/>
          <w14:ligatures w14:val="none"/>
        </w:rPr>
        <w:t xml:space="preserve">mit einer Tätigkeit in der Beratung </w:t>
      </w:r>
      <w:r w:rsidR="00684EFA">
        <w:rPr>
          <w:rFonts w:ascii="Times New Roman" w:eastAsiaTheme="minorHAnsi" w:hAnsi="Times New Roman" w:cs="Times New Roman"/>
          <w:kern w:val="0"/>
          <w:sz w:val="21"/>
          <w:szCs w:val="21"/>
          <w:lang w:eastAsia="en-US"/>
          <w14:ligatures w14:val="none"/>
        </w:rPr>
        <w:t>assoziiere</w:t>
      </w:r>
      <w:r w:rsidRPr="00F644DA">
        <w:rPr>
          <w:rFonts w:ascii="Times New Roman" w:eastAsiaTheme="minorHAnsi" w:hAnsi="Times New Roman" w:cs="Times New Roman"/>
          <w:kern w:val="0"/>
          <w:sz w:val="21"/>
          <w:szCs w:val="21"/>
          <w:lang w:eastAsia="en-US"/>
          <w14:ligatures w14:val="none"/>
        </w:rPr>
        <w:t xml:space="preserve"> ich spannende und abwechslungsreiche Aufgaben sowie die Herausforderung, sich innerhalb kurzer Zeit in verschiedene Bereiche einer Branche hineindenken zu müssen. Am meisten jedoch fasziniert mich der Aspekt, dass Berater an der Entwicklung eines Unternehmens als Außenstehende mitwirken können und somit einen positiven Einfluss auf den Erfolg des Unternehmens haben. </w:t>
      </w:r>
      <w:r w:rsidR="002439A6" w:rsidRPr="002439A6">
        <w:rPr>
          <w:rFonts w:ascii="Times New Roman" w:eastAsiaTheme="minorHAnsi" w:hAnsi="Times New Roman" w:cs="Times New Roman"/>
          <w:kern w:val="0"/>
          <w:sz w:val="21"/>
          <w:szCs w:val="21"/>
          <w:lang w:eastAsia="en-US"/>
          <w14:ligatures w14:val="none"/>
        </w:rPr>
        <w:t xml:space="preserve">Speziell an der Tätigkeit im Bereich </w:t>
      </w:r>
      <w:r w:rsidR="00664D4E">
        <w:rPr>
          <w:rFonts w:ascii="Times New Roman" w:eastAsiaTheme="minorHAnsi" w:hAnsi="Times New Roman" w:cs="Times New Roman"/>
          <w:kern w:val="0"/>
          <w:sz w:val="21"/>
          <w:szCs w:val="21"/>
          <w:lang w:eastAsia="en-US"/>
          <w14:ligatures w14:val="none"/>
        </w:rPr>
        <w:t>XYZ</w:t>
      </w:r>
      <w:r w:rsidR="002439A6" w:rsidRPr="002439A6">
        <w:rPr>
          <w:rFonts w:ascii="Times New Roman" w:eastAsiaTheme="minorHAnsi" w:hAnsi="Times New Roman" w:cs="Times New Roman"/>
          <w:kern w:val="0"/>
          <w:sz w:val="21"/>
          <w:szCs w:val="21"/>
          <w:lang w:eastAsia="en-US"/>
          <w14:ligatures w14:val="none"/>
        </w:rPr>
        <w:t xml:space="preserve"> reizt mich,</w:t>
      </w:r>
      <w:r w:rsidRPr="00F644DA">
        <w:rPr>
          <w:rFonts w:ascii="Times New Roman" w:eastAsiaTheme="minorHAnsi" w:hAnsi="Times New Roman" w:cs="Times New Roman"/>
          <w:kern w:val="0"/>
          <w:sz w:val="21"/>
          <w:szCs w:val="21"/>
          <w:lang w:eastAsia="en-US"/>
          <w14:ligatures w14:val="none"/>
        </w:rPr>
        <w:t xml:space="preserve"> dass … Während meines zwölfwöchigen Praktikums in der Wirtschaftsprüfung bei Rödl &amp; Partner konnte ich erfahren, dass ich eine intensive und fordernde Arbeitsumgebung benötige, um mich bestmöglich entfalten zu können. Genau das sehe ich bei Ziel-Unternehmen gegeben, weshalb ich ihr Team gerne ab dem 09.02.2026 für drei Monate als Praktikant unterstützen würde. </w:t>
      </w:r>
    </w:p>
    <w:p w14:paraId="070D42A8" w14:textId="2FF7ABA2" w:rsidR="00B07124" w:rsidRDefault="00B07124" w:rsidP="004E636A">
      <w:pPr>
        <w:spacing w:after="0" w:line="259" w:lineRule="auto"/>
        <w:rPr>
          <w:rFonts w:ascii="Times New Roman" w:eastAsiaTheme="minorHAnsi" w:hAnsi="Times New Roman" w:cs="Times New Roman"/>
          <w:kern w:val="0"/>
          <w:sz w:val="21"/>
          <w:szCs w:val="21"/>
          <w:lang w:eastAsia="en-US"/>
          <w14:ligatures w14:val="none"/>
        </w:rPr>
      </w:pPr>
    </w:p>
    <w:p w14:paraId="6CA22424" w14:textId="77777777"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1. Beratung im </w:t>
      </w:r>
      <w:proofErr w:type="spellStart"/>
      <w:r w:rsidRPr="001E0AD5">
        <w:rPr>
          <w:rFonts w:ascii="Times New Roman" w:eastAsiaTheme="minorHAnsi" w:hAnsi="Times New Roman" w:cs="Times New Roman"/>
          <w:kern w:val="0"/>
          <w:sz w:val="21"/>
          <w:szCs w:val="21"/>
          <w:lang w:eastAsia="en-US"/>
          <w14:ligatures w14:val="none"/>
        </w:rPr>
        <w:t>Supply</w:t>
      </w:r>
      <w:proofErr w:type="spellEnd"/>
      <w:r w:rsidRPr="001E0AD5">
        <w:rPr>
          <w:rFonts w:ascii="Times New Roman" w:eastAsiaTheme="minorHAnsi" w:hAnsi="Times New Roman" w:cs="Times New Roman"/>
          <w:kern w:val="0"/>
          <w:sz w:val="21"/>
          <w:szCs w:val="21"/>
          <w:lang w:eastAsia="en-US"/>
          <w14:ligatures w14:val="none"/>
        </w:rPr>
        <w:t xml:space="preserve"> </w:t>
      </w:r>
      <w:proofErr w:type="spellStart"/>
      <w:r w:rsidRPr="001E0AD5">
        <w:rPr>
          <w:rFonts w:ascii="Times New Roman" w:eastAsiaTheme="minorHAnsi" w:hAnsi="Times New Roman" w:cs="Times New Roman"/>
          <w:kern w:val="0"/>
          <w:sz w:val="21"/>
          <w:szCs w:val="21"/>
          <w:lang w:eastAsia="en-US"/>
          <w14:ligatures w14:val="none"/>
        </w:rPr>
        <w:t>Chain</w:t>
      </w:r>
      <w:proofErr w:type="spellEnd"/>
      <w:r w:rsidRPr="001E0AD5">
        <w:rPr>
          <w:rFonts w:ascii="Times New Roman" w:eastAsiaTheme="minorHAnsi" w:hAnsi="Times New Roman" w:cs="Times New Roman"/>
          <w:kern w:val="0"/>
          <w:sz w:val="21"/>
          <w:szCs w:val="21"/>
          <w:lang w:eastAsia="en-US"/>
          <w14:ligatures w14:val="none"/>
        </w:rPr>
        <w:t xml:space="preserve"> &amp; Einkauf – </w:t>
      </w:r>
      <w:proofErr w:type="spellStart"/>
      <w:r w:rsidRPr="001E0AD5">
        <w:rPr>
          <w:rFonts w:ascii="Times New Roman" w:eastAsiaTheme="minorHAnsi" w:hAnsi="Times New Roman" w:cs="Times New Roman"/>
          <w:kern w:val="0"/>
          <w:sz w:val="21"/>
          <w:szCs w:val="21"/>
          <w:lang w:eastAsia="en-US"/>
          <w14:ligatures w14:val="none"/>
        </w:rPr>
        <w:t>valantic</w:t>
      </w:r>
      <w:proofErr w:type="spellEnd"/>
    </w:p>
    <w:p w14:paraId="23516C05" w14:textId="6A8589E0" w:rsid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Speziell an der Tätigkeit im Bereich Beratung im </w:t>
      </w:r>
      <w:proofErr w:type="spellStart"/>
      <w:r w:rsidRPr="001E0AD5">
        <w:rPr>
          <w:rFonts w:ascii="Times New Roman" w:eastAsiaTheme="minorHAnsi" w:hAnsi="Times New Roman" w:cs="Times New Roman"/>
          <w:kern w:val="0"/>
          <w:sz w:val="21"/>
          <w:szCs w:val="21"/>
          <w:lang w:eastAsia="en-US"/>
          <w14:ligatures w14:val="none"/>
        </w:rPr>
        <w:t>Supply</w:t>
      </w:r>
      <w:proofErr w:type="spellEnd"/>
      <w:r w:rsidRPr="001E0AD5">
        <w:rPr>
          <w:rFonts w:ascii="Times New Roman" w:eastAsiaTheme="minorHAnsi" w:hAnsi="Times New Roman" w:cs="Times New Roman"/>
          <w:kern w:val="0"/>
          <w:sz w:val="21"/>
          <w:szCs w:val="21"/>
          <w:lang w:eastAsia="en-US"/>
          <w14:ligatures w14:val="none"/>
        </w:rPr>
        <w:t xml:space="preserve"> </w:t>
      </w:r>
      <w:proofErr w:type="spellStart"/>
      <w:r w:rsidRPr="001E0AD5">
        <w:rPr>
          <w:rFonts w:ascii="Times New Roman" w:eastAsiaTheme="minorHAnsi" w:hAnsi="Times New Roman" w:cs="Times New Roman"/>
          <w:kern w:val="0"/>
          <w:sz w:val="21"/>
          <w:szCs w:val="21"/>
          <w:lang w:eastAsia="en-US"/>
          <w14:ligatures w14:val="none"/>
        </w:rPr>
        <w:t>Chain</w:t>
      </w:r>
      <w:proofErr w:type="spellEnd"/>
      <w:r w:rsidRPr="001E0AD5">
        <w:rPr>
          <w:rFonts w:ascii="Times New Roman" w:eastAsiaTheme="minorHAnsi" w:hAnsi="Times New Roman" w:cs="Times New Roman"/>
          <w:kern w:val="0"/>
          <w:sz w:val="21"/>
          <w:szCs w:val="21"/>
          <w:lang w:eastAsia="en-US"/>
          <w14:ligatures w14:val="none"/>
        </w:rPr>
        <w:t xml:space="preserve"> &amp; Einkauf reizt mich, dass ich durch die Kombination aus analytischer Prozessarbeit und strategischer Gestaltung aktiv zur Optimierung von Einkaufs- und </w:t>
      </w:r>
      <w:proofErr w:type="spellStart"/>
      <w:r w:rsidRPr="001E0AD5">
        <w:rPr>
          <w:rFonts w:ascii="Times New Roman" w:eastAsiaTheme="minorHAnsi" w:hAnsi="Times New Roman" w:cs="Times New Roman"/>
          <w:kern w:val="0"/>
          <w:sz w:val="21"/>
          <w:szCs w:val="21"/>
          <w:lang w:eastAsia="en-US"/>
          <w14:ligatures w14:val="none"/>
        </w:rPr>
        <w:t>Supply-Chain-Strukturen</w:t>
      </w:r>
      <w:proofErr w:type="spellEnd"/>
      <w:r w:rsidRPr="001E0AD5">
        <w:rPr>
          <w:rFonts w:ascii="Times New Roman" w:eastAsiaTheme="minorHAnsi" w:hAnsi="Times New Roman" w:cs="Times New Roman"/>
          <w:kern w:val="0"/>
          <w:sz w:val="21"/>
          <w:szCs w:val="21"/>
          <w:lang w:eastAsia="en-US"/>
          <w14:ligatures w14:val="none"/>
        </w:rPr>
        <w:t xml:space="preserve"> beitragen kann. </w:t>
      </w:r>
    </w:p>
    <w:p w14:paraId="5255372C" w14:textId="77777777"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p>
    <w:p w14:paraId="1604298E" w14:textId="77777777" w:rsidR="00A56311"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2. Beratung in Logistik &amp; </w:t>
      </w:r>
      <w:proofErr w:type="spellStart"/>
      <w:r w:rsidRPr="001E0AD5">
        <w:rPr>
          <w:rFonts w:ascii="Times New Roman" w:eastAsiaTheme="minorHAnsi" w:hAnsi="Times New Roman" w:cs="Times New Roman"/>
          <w:kern w:val="0"/>
          <w:sz w:val="21"/>
          <w:szCs w:val="21"/>
          <w:lang w:eastAsia="en-US"/>
          <w14:ligatures w14:val="none"/>
        </w:rPr>
        <w:t>Supply</w:t>
      </w:r>
      <w:proofErr w:type="spellEnd"/>
      <w:r w:rsidRPr="001E0AD5">
        <w:rPr>
          <w:rFonts w:ascii="Times New Roman" w:eastAsiaTheme="minorHAnsi" w:hAnsi="Times New Roman" w:cs="Times New Roman"/>
          <w:kern w:val="0"/>
          <w:sz w:val="21"/>
          <w:szCs w:val="21"/>
          <w:lang w:eastAsia="en-US"/>
          <w14:ligatures w14:val="none"/>
        </w:rPr>
        <w:t xml:space="preserve"> </w:t>
      </w:r>
      <w:proofErr w:type="spellStart"/>
      <w:r w:rsidRPr="001E0AD5">
        <w:rPr>
          <w:rFonts w:ascii="Times New Roman" w:eastAsiaTheme="minorHAnsi" w:hAnsi="Times New Roman" w:cs="Times New Roman"/>
          <w:kern w:val="0"/>
          <w:sz w:val="21"/>
          <w:szCs w:val="21"/>
          <w:lang w:eastAsia="en-US"/>
          <w14:ligatures w14:val="none"/>
        </w:rPr>
        <w:t>Chain</w:t>
      </w:r>
      <w:proofErr w:type="spellEnd"/>
      <w:r w:rsidRPr="001E0AD5">
        <w:rPr>
          <w:rFonts w:ascii="Times New Roman" w:eastAsiaTheme="minorHAnsi" w:hAnsi="Times New Roman" w:cs="Times New Roman"/>
          <w:kern w:val="0"/>
          <w:sz w:val="21"/>
          <w:szCs w:val="21"/>
          <w:lang w:eastAsia="en-US"/>
          <w14:ligatures w14:val="none"/>
        </w:rPr>
        <w:t xml:space="preserve"> Management – 4flow</w:t>
      </w:r>
    </w:p>
    <w:p w14:paraId="5D5FB7C2" w14:textId="491E1C75"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w:t>
      </w:r>
      <w:r w:rsidR="008D6273">
        <w:rPr>
          <w:rFonts w:ascii="Times New Roman" w:eastAsiaTheme="minorHAnsi" w:hAnsi="Times New Roman" w:cs="Times New Roman"/>
          <w:kern w:val="0"/>
          <w:sz w:val="21"/>
          <w:szCs w:val="21"/>
          <w:lang w:eastAsia="en-US"/>
          <w14:ligatures w14:val="none"/>
        </w:rPr>
        <w:t xml:space="preserve"> </w:t>
      </w:r>
      <w:r w:rsidRPr="001E0AD5">
        <w:rPr>
          <w:rFonts w:ascii="Times New Roman" w:eastAsiaTheme="minorHAnsi" w:hAnsi="Times New Roman" w:cs="Times New Roman"/>
          <w:kern w:val="0"/>
          <w:sz w:val="21"/>
          <w:szCs w:val="21"/>
          <w:lang w:eastAsia="en-US"/>
          <w14:ligatures w14:val="none"/>
        </w:rPr>
        <w:t xml:space="preserve">Logistik &amp; </w:t>
      </w:r>
      <w:proofErr w:type="spellStart"/>
      <w:r w:rsidRPr="001E0AD5">
        <w:rPr>
          <w:rFonts w:ascii="Times New Roman" w:eastAsiaTheme="minorHAnsi" w:hAnsi="Times New Roman" w:cs="Times New Roman"/>
          <w:kern w:val="0"/>
          <w:sz w:val="21"/>
          <w:szCs w:val="21"/>
          <w:lang w:eastAsia="en-US"/>
          <w14:ligatures w14:val="none"/>
        </w:rPr>
        <w:t>Supply</w:t>
      </w:r>
      <w:proofErr w:type="spellEnd"/>
      <w:r w:rsidRPr="001E0AD5">
        <w:rPr>
          <w:rFonts w:ascii="Times New Roman" w:eastAsiaTheme="minorHAnsi" w:hAnsi="Times New Roman" w:cs="Times New Roman"/>
          <w:kern w:val="0"/>
          <w:sz w:val="21"/>
          <w:szCs w:val="21"/>
          <w:lang w:eastAsia="en-US"/>
          <w14:ligatures w14:val="none"/>
        </w:rPr>
        <w:t xml:space="preserve"> </w:t>
      </w:r>
      <w:proofErr w:type="spellStart"/>
      <w:r w:rsidRPr="001E0AD5">
        <w:rPr>
          <w:rFonts w:ascii="Times New Roman" w:eastAsiaTheme="minorHAnsi" w:hAnsi="Times New Roman" w:cs="Times New Roman"/>
          <w:kern w:val="0"/>
          <w:sz w:val="21"/>
          <w:szCs w:val="21"/>
          <w:lang w:eastAsia="en-US"/>
          <w14:ligatures w14:val="none"/>
        </w:rPr>
        <w:t>Chain</w:t>
      </w:r>
      <w:proofErr w:type="spellEnd"/>
      <w:r w:rsidRPr="001E0AD5">
        <w:rPr>
          <w:rFonts w:ascii="Times New Roman" w:eastAsiaTheme="minorHAnsi" w:hAnsi="Times New Roman" w:cs="Times New Roman"/>
          <w:kern w:val="0"/>
          <w:sz w:val="21"/>
          <w:szCs w:val="21"/>
          <w:lang w:eastAsia="en-US"/>
          <w14:ligatures w14:val="none"/>
        </w:rPr>
        <w:t xml:space="preserve"> Management reizt mich, dass ich datenbasierte Analysen mit praxisnahen Umsetzungskonzepten verbinden und so logistische </w:t>
      </w:r>
      <w:proofErr w:type="spellStart"/>
      <w:r w:rsidRPr="001E0AD5">
        <w:rPr>
          <w:rFonts w:ascii="Times New Roman" w:eastAsiaTheme="minorHAnsi" w:hAnsi="Times New Roman" w:cs="Times New Roman"/>
          <w:kern w:val="0"/>
          <w:sz w:val="21"/>
          <w:szCs w:val="21"/>
          <w:lang w:eastAsia="en-US"/>
          <w14:ligatures w14:val="none"/>
        </w:rPr>
        <w:t>Wertschöpfungsketten</w:t>
      </w:r>
      <w:proofErr w:type="spellEnd"/>
      <w:r w:rsidRPr="001E0AD5">
        <w:rPr>
          <w:rFonts w:ascii="Times New Roman" w:eastAsiaTheme="minorHAnsi" w:hAnsi="Times New Roman" w:cs="Times New Roman"/>
          <w:kern w:val="0"/>
          <w:sz w:val="21"/>
          <w:szCs w:val="21"/>
          <w:lang w:eastAsia="en-US"/>
          <w14:ligatures w14:val="none"/>
        </w:rPr>
        <w:t xml:space="preserve"> messbar verbessern kann. …</w:t>
      </w:r>
    </w:p>
    <w:p w14:paraId="53572D4B"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3F5EFD45" w14:textId="2EF04A17" w:rsidR="00A56311"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3. Management Consulting – Ebner Stolz</w:t>
      </w:r>
    </w:p>
    <w:p w14:paraId="356F622B" w14:textId="273F3849"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Management Consulting reizt mich, dass ich an Projekten mitwirken kann, die Wachstum und Effizienz nachhaltig steigern und dabei tiefe Einblicke in unterschiedliche Geschäftsmodelle ermöglichen. …</w:t>
      </w:r>
    </w:p>
    <w:p w14:paraId="6863C571"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0D15DA39" w14:textId="52718763"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4. Business Transformation – 4CGROUP</w:t>
      </w:r>
    </w:p>
    <w:p w14:paraId="1A6184F1" w14:textId="0861B33C"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Speziell an der Tätigkeit im Bereich Business Transformation reizt mich, dass ich Unternehmen auf ihrem Weg der digitalen und organisatorischen Transformation begleiten und Veränderungsprozesse aktiv </w:t>
      </w:r>
      <w:proofErr w:type="spellStart"/>
      <w:r w:rsidRPr="001E0AD5">
        <w:rPr>
          <w:rFonts w:ascii="Times New Roman" w:eastAsiaTheme="minorHAnsi" w:hAnsi="Times New Roman" w:cs="Times New Roman"/>
          <w:kern w:val="0"/>
          <w:sz w:val="21"/>
          <w:szCs w:val="21"/>
          <w:lang w:eastAsia="en-US"/>
          <w14:ligatures w14:val="none"/>
        </w:rPr>
        <w:t>mitgestalten</w:t>
      </w:r>
      <w:proofErr w:type="spellEnd"/>
      <w:r w:rsidRPr="001E0AD5">
        <w:rPr>
          <w:rFonts w:ascii="Times New Roman" w:eastAsiaTheme="minorHAnsi" w:hAnsi="Times New Roman" w:cs="Times New Roman"/>
          <w:kern w:val="0"/>
          <w:sz w:val="21"/>
          <w:szCs w:val="21"/>
          <w:lang w:eastAsia="en-US"/>
          <w14:ligatures w14:val="none"/>
        </w:rPr>
        <w:t xml:space="preserve"> kann. …</w:t>
      </w:r>
    </w:p>
    <w:p w14:paraId="7DCD0B16"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2A35C8ED" w14:textId="569A7024"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5. Strategie- und Managementberatung – </w:t>
      </w:r>
      <w:proofErr w:type="spellStart"/>
      <w:r w:rsidRPr="001E0AD5">
        <w:rPr>
          <w:rFonts w:ascii="Times New Roman" w:eastAsiaTheme="minorHAnsi" w:hAnsi="Times New Roman" w:cs="Times New Roman"/>
          <w:kern w:val="0"/>
          <w:sz w:val="21"/>
          <w:szCs w:val="21"/>
          <w:lang w:eastAsia="en-US"/>
          <w14:ligatures w14:val="none"/>
        </w:rPr>
        <w:t>Safaric</w:t>
      </w:r>
      <w:proofErr w:type="spellEnd"/>
      <w:r w:rsidRPr="001E0AD5">
        <w:rPr>
          <w:rFonts w:ascii="Times New Roman" w:eastAsiaTheme="minorHAnsi" w:hAnsi="Times New Roman" w:cs="Times New Roman"/>
          <w:kern w:val="0"/>
          <w:sz w:val="21"/>
          <w:szCs w:val="21"/>
          <w:lang w:eastAsia="en-US"/>
          <w14:ligatures w14:val="none"/>
        </w:rPr>
        <w:t xml:space="preserve"> Consulting</w:t>
      </w:r>
    </w:p>
    <w:p w14:paraId="6C69E87D" w14:textId="6C51F027"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Speziell an der Tätigkeit im Bereich Strategie- und Managementberatung reizt mich, dass ich die digitale Transformation im Handel und der Konsumgüterindustrie aus strategischer Perspektive </w:t>
      </w:r>
      <w:proofErr w:type="spellStart"/>
      <w:r w:rsidRPr="001E0AD5">
        <w:rPr>
          <w:rFonts w:ascii="Times New Roman" w:eastAsiaTheme="minorHAnsi" w:hAnsi="Times New Roman" w:cs="Times New Roman"/>
          <w:kern w:val="0"/>
          <w:sz w:val="21"/>
          <w:szCs w:val="21"/>
          <w:lang w:eastAsia="en-US"/>
          <w14:ligatures w14:val="none"/>
        </w:rPr>
        <w:t>mitgestalten</w:t>
      </w:r>
      <w:proofErr w:type="spellEnd"/>
      <w:r w:rsidRPr="001E0AD5">
        <w:rPr>
          <w:rFonts w:ascii="Times New Roman" w:eastAsiaTheme="minorHAnsi" w:hAnsi="Times New Roman" w:cs="Times New Roman"/>
          <w:kern w:val="0"/>
          <w:sz w:val="21"/>
          <w:szCs w:val="21"/>
          <w:lang w:eastAsia="en-US"/>
          <w14:ligatures w14:val="none"/>
        </w:rPr>
        <w:t xml:space="preserve"> kann. …</w:t>
      </w:r>
    </w:p>
    <w:p w14:paraId="37E02947"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3608ECAF" w14:textId="3E2F4E6B"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6. Finanzielle Restrukturierung – </w:t>
      </w:r>
      <w:proofErr w:type="spellStart"/>
      <w:r w:rsidRPr="001E0AD5">
        <w:rPr>
          <w:rFonts w:ascii="Times New Roman" w:eastAsiaTheme="minorHAnsi" w:hAnsi="Times New Roman" w:cs="Times New Roman"/>
          <w:kern w:val="0"/>
          <w:sz w:val="21"/>
          <w:szCs w:val="21"/>
          <w:lang w:eastAsia="en-US"/>
          <w14:ligatures w14:val="none"/>
        </w:rPr>
        <w:t>Wieselhuber</w:t>
      </w:r>
      <w:proofErr w:type="spellEnd"/>
    </w:p>
    <w:p w14:paraId="0F6CD75C" w14:textId="54B496D9"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Finanzielle Restrukturierung reizt mich, dass ich tragfähige Lösungen für Unternehmen in herausfordernden Situationen entwickeln und meine analytischen Fähigkeiten gezielt einbringen kann. …</w:t>
      </w:r>
    </w:p>
    <w:p w14:paraId="5FE03C4B"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5D8E9978" w14:textId="2D9C4A6E"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7. Industry &amp; Retail – Horn &amp; Company</w:t>
      </w:r>
    </w:p>
    <w:p w14:paraId="42A28183" w14:textId="767F143F"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Industry &amp; Retail reizt mich, dass ich direkt mit dem Top-Management an strategischen und prozessualen Fragestellungen arbeiten und greifbare Verbesserungen erzielen kann. …</w:t>
      </w:r>
    </w:p>
    <w:p w14:paraId="21868746"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6F4F4E29" w14:textId="3875FD63"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8. Managementberatung – </w:t>
      </w:r>
      <w:proofErr w:type="spellStart"/>
      <w:r w:rsidRPr="001E0AD5">
        <w:rPr>
          <w:rFonts w:ascii="Times New Roman" w:eastAsiaTheme="minorHAnsi" w:hAnsi="Times New Roman" w:cs="Times New Roman"/>
          <w:kern w:val="0"/>
          <w:sz w:val="21"/>
          <w:szCs w:val="21"/>
          <w:lang w:eastAsia="en-US"/>
          <w14:ligatures w14:val="none"/>
        </w:rPr>
        <w:t>Advyce</w:t>
      </w:r>
      <w:proofErr w:type="spellEnd"/>
      <w:r w:rsidRPr="001E0AD5">
        <w:rPr>
          <w:rFonts w:ascii="Times New Roman" w:eastAsiaTheme="minorHAnsi" w:hAnsi="Times New Roman" w:cs="Times New Roman"/>
          <w:kern w:val="0"/>
          <w:sz w:val="21"/>
          <w:szCs w:val="21"/>
          <w:lang w:eastAsia="en-US"/>
          <w14:ligatures w14:val="none"/>
        </w:rPr>
        <w:t xml:space="preserve"> you</w:t>
      </w:r>
    </w:p>
    <w:p w14:paraId="5076775A" w14:textId="34EE7323"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Managementberatung reizt mich, dass ich gemeinsam mit erfahrenen Berater:innen maßgeschneiderte Lösungen entwickeln und in verschiedensten Projekten eigenverantwortlich mitwirken kann. …</w:t>
      </w:r>
    </w:p>
    <w:p w14:paraId="42A7D233"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686D1488"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582DB038" w14:textId="77777777" w:rsidR="00BC1BB5" w:rsidRDefault="00BC1BB5" w:rsidP="001E0AD5">
      <w:pPr>
        <w:spacing w:after="0" w:line="259" w:lineRule="auto"/>
        <w:rPr>
          <w:rFonts w:ascii="Times New Roman" w:eastAsiaTheme="minorHAnsi" w:hAnsi="Times New Roman" w:cs="Times New Roman"/>
          <w:kern w:val="0"/>
          <w:sz w:val="21"/>
          <w:szCs w:val="21"/>
          <w:lang w:eastAsia="en-US"/>
          <w14:ligatures w14:val="none"/>
        </w:rPr>
      </w:pPr>
    </w:p>
    <w:p w14:paraId="2241FD31" w14:textId="60712847" w:rsidR="009B5189"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lastRenderedPageBreak/>
        <w:t>9. Marketing- und Vertriebsberatung</w:t>
      </w:r>
      <w:r w:rsidR="00BC1BB5">
        <w:rPr>
          <w:rFonts w:ascii="Times New Roman" w:eastAsiaTheme="minorHAnsi" w:hAnsi="Times New Roman" w:cs="Times New Roman"/>
          <w:kern w:val="0"/>
          <w:sz w:val="21"/>
          <w:szCs w:val="21"/>
          <w:lang w:eastAsia="en-US"/>
          <w14:ligatures w14:val="none"/>
        </w:rPr>
        <w:t xml:space="preserve"> </w:t>
      </w:r>
      <w:r w:rsidR="00444515">
        <w:rPr>
          <w:rFonts w:ascii="Times New Roman" w:eastAsiaTheme="minorHAnsi" w:hAnsi="Times New Roman" w:cs="Times New Roman"/>
          <w:kern w:val="0"/>
          <w:sz w:val="21"/>
          <w:szCs w:val="21"/>
          <w:lang w:eastAsia="en-US"/>
          <w14:ligatures w14:val="none"/>
        </w:rPr>
        <w:t xml:space="preserve">– </w:t>
      </w:r>
      <w:proofErr w:type="spellStart"/>
      <w:r w:rsidR="00444515">
        <w:rPr>
          <w:rFonts w:ascii="Times New Roman" w:eastAsiaTheme="minorHAnsi" w:hAnsi="Times New Roman" w:cs="Times New Roman"/>
          <w:kern w:val="0"/>
          <w:sz w:val="21"/>
          <w:szCs w:val="21"/>
          <w:lang w:eastAsia="en-US"/>
          <w14:ligatures w14:val="none"/>
        </w:rPr>
        <w:t>Batten</w:t>
      </w:r>
      <w:proofErr w:type="spellEnd"/>
      <w:r w:rsidR="00444515">
        <w:rPr>
          <w:rFonts w:ascii="Times New Roman" w:eastAsiaTheme="minorHAnsi" w:hAnsi="Times New Roman" w:cs="Times New Roman"/>
          <w:kern w:val="0"/>
          <w:sz w:val="21"/>
          <w:szCs w:val="21"/>
          <w:lang w:eastAsia="en-US"/>
          <w14:ligatures w14:val="none"/>
        </w:rPr>
        <w:t xml:space="preserve"> &amp; Company</w:t>
      </w:r>
    </w:p>
    <w:p w14:paraId="46A5D9D7" w14:textId="6BCE384C"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Marketing und Vertrieb reizt mich, dass ich Markt- und Wettbewerbsanalysen in konkrete Marketing- und Sales-Strategien überführen und damit direkt zum Geschäftserfolg beitragen kann. …</w:t>
      </w:r>
    </w:p>
    <w:p w14:paraId="7E6102FB"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63A2EAD7" w14:textId="7378DA70"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10. Future Business &amp; Innovation – UNITY AG</w:t>
      </w:r>
    </w:p>
    <w:p w14:paraId="7C181CDC" w14:textId="4DDBDF78"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Future Business &amp; Innovation reizt mich, dass ich an zukunftsgerichteten Konzepten mitarbeiten und innovative Strategien für nachhaltigen Unternehmenserfolg entwickeln kann. …</w:t>
      </w:r>
    </w:p>
    <w:p w14:paraId="53076A07"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44180D32" w14:textId="6ABC409B"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11. P</w:t>
      </w:r>
      <w:proofErr w:type="spellStart"/>
      <w:r w:rsidRPr="001E0AD5">
        <w:rPr>
          <w:rFonts w:ascii="Times New Roman" w:eastAsiaTheme="minorHAnsi" w:hAnsi="Times New Roman" w:cs="Times New Roman"/>
          <w:kern w:val="0"/>
          <w:sz w:val="21"/>
          <w:szCs w:val="21"/>
          <w:lang w:eastAsia="en-US"/>
          <w14:ligatures w14:val="none"/>
        </w:rPr>
        <w:t>rocurement</w:t>
      </w:r>
      <w:proofErr w:type="spellEnd"/>
      <w:r w:rsidRPr="001E0AD5">
        <w:rPr>
          <w:rFonts w:ascii="Times New Roman" w:eastAsiaTheme="minorHAnsi" w:hAnsi="Times New Roman" w:cs="Times New Roman"/>
          <w:kern w:val="0"/>
          <w:sz w:val="21"/>
          <w:szCs w:val="21"/>
          <w:lang w:eastAsia="en-US"/>
          <w14:ligatures w14:val="none"/>
        </w:rPr>
        <w:t xml:space="preserve"> &amp; </w:t>
      </w:r>
      <w:proofErr w:type="spellStart"/>
      <w:r w:rsidRPr="001E0AD5">
        <w:rPr>
          <w:rFonts w:ascii="Times New Roman" w:eastAsiaTheme="minorHAnsi" w:hAnsi="Times New Roman" w:cs="Times New Roman"/>
          <w:kern w:val="0"/>
          <w:sz w:val="21"/>
          <w:szCs w:val="21"/>
          <w:lang w:eastAsia="en-US"/>
          <w14:ligatures w14:val="none"/>
        </w:rPr>
        <w:t>Supply</w:t>
      </w:r>
      <w:proofErr w:type="spellEnd"/>
      <w:r w:rsidRPr="001E0AD5">
        <w:rPr>
          <w:rFonts w:ascii="Times New Roman" w:eastAsiaTheme="minorHAnsi" w:hAnsi="Times New Roman" w:cs="Times New Roman"/>
          <w:kern w:val="0"/>
          <w:sz w:val="21"/>
          <w:szCs w:val="21"/>
          <w:lang w:eastAsia="en-US"/>
          <w14:ligatures w14:val="none"/>
        </w:rPr>
        <w:t xml:space="preserve"> </w:t>
      </w:r>
      <w:proofErr w:type="spellStart"/>
      <w:r w:rsidRPr="001E0AD5">
        <w:rPr>
          <w:rFonts w:ascii="Times New Roman" w:eastAsiaTheme="minorHAnsi" w:hAnsi="Times New Roman" w:cs="Times New Roman"/>
          <w:kern w:val="0"/>
          <w:sz w:val="21"/>
          <w:szCs w:val="21"/>
          <w:lang w:eastAsia="en-US"/>
          <w14:ligatures w14:val="none"/>
        </w:rPr>
        <w:t>Chain</w:t>
      </w:r>
      <w:proofErr w:type="spellEnd"/>
      <w:r w:rsidRPr="001E0AD5">
        <w:rPr>
          <w:rFonts w:ascii="Times New Roman" w:eastAsiaTheme="minorHAnsi" w:hAnsi="Times New Roman" w:cs="Times New Roman"/>
          <w:kern w:val="0"/>
          <w:sz w:val="21"/>
          <w:szCs w:val="21"/>
          <w:lang w:eastAsia="en-US"/>
          <w14:ligatures w14:val="none"/>
        </w:rPr>
        <w:t xml:space="preserve"> – Kerkhoff</w:t>
      </w:r>
    </w:p>
    <w:p w14:paraId="69BF18F1" w14:textId="617B71BE"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Speziell an der Tätigkeit im Bereich </w:t>
      </w:r>
      <w:proofErr w:type="spellStart"/>
      <w:r w:rsidRPr="001E0AD5">
        <w:rPr>
          <w:rFonts w:ascii="Times New Roman" w:eastAsiaTheme="minorHAnsi" w:hAnsi="Times New Roman" w:cs="Times New Roman"/>
          <w:kern w:val="0"/>
          <w:sz w:val="21"/>
          <w:szCs w:val="21"/>
          <w:lang w:eastAsia="en-US"/>
          <w14:ligatures w14:val="none"/>
        </w:rPr>
        <w:t>Procurement</w:t>
      </w:r>
      <w:proofErr w:type="spellEnd"/>
      <w:r w:rsidRPr="001E0AD5">
        <w:rPr>
          <w:rFonts w:ascii="Times New Roman" w:eastAsiaTheme="minorHAnsi" w:hAnsi="Times New Roman" w:cs="Times New Roman"/>
          <w:kern w:val="0"/>
          <w:sz w:val="21"/>
          <w:szCs w:val="21"/>
          <w:lang w:eastAsia="en-US"/>
          <w14:ligatures w14:val="none"/>
        </w:rPr>
        <w:t xml:space="preserve"> &amp; </w:t>
      </w:r>
      <w:proofErr w:type="spellStart"/>
      <w:r w:rsidRPr="001E0AD5">
        <w:rPr>
          <w:rFonts w:ascii="Times New Roman" w:eastAsiaTheme="minorHAnsi" w:hAnsi="Times New Roman" w:cs="Times New Roman"/>
          <w:kern w:val="0"/>
          <w:sz w:val="21"/>
          <w:szCs w:val="21"/>
          <w:lang w:eastAsia="en-US"/>
          <w14:ligatures w14:val="none"/>
        </w:rPr>
        <w:t>Supply</w:t>
      </w:r>
      <w:proofErr w:type="spellEnd"/>
      <w:r w:rsidRPr="001E0AD5">
        <w:rPr>
          <w:rFonts w:ascii="Times New Roman" w:eastAsiaTheme="minorHAnsi" w:hAnsi="Times New Roman" w:cs="Times New Roman"/>
          <w:kern w:val="0"/>
          <w:sz w:val="21"/>
          <w:szCs w:val="21"/>
          <w:lang w:eastAsia="en-US"/>
          <w14:ligatures w14:val="none"/>
        </w:rPr>
        <w:t xml:space="preserve"> </w:t>
      </w:r>
      <w:proofErr w:type="spellStart"/>
      <w:r w:rsidRPr="001E0AD5">
        <w:rPr>
          <w:rFonts w:ascii="Times New Roman" w:eastAsiaTheme="minorHAnsi" w:hAnsi="Times New Roman" w:cs="Times New Roman"/>
          <w:kern w:val="0"/>
          <w:sz w:val="21"/>
          <w:szCs w:val="21"/>
          <w:lang w:eastAsia="en-US"/>
          <w14:ligatures w14:val="none"/>
        </w:rPr>
        <w:t>Chain</w:t>
      </w:r>
      <w:proofErr w:type="spellEnd"/>
      <w:r w:rsidRPr="001E0AD5">
        <w:rPr>
          <w:rFonts w:ascii="Times New Roman" w:eastAsiaTheme="minorHAnsi" w:hAnsi="Times New Roman" w:cs="Times New Roman"/>
          <w:kern w:val="0"/>
          <w:sz w:val="21"/>
          <w:szCs w:val="21"/>
          <w:lang w:eastAsia="en-US"/>
          <w14:ligatures w14:val="none"/>
        </w:rPr>
        <w:t xml:space="preserve"> reizt mich, dass ich tief in die Themen Einkauf, SCM und Produktion eintauchen und praxisnahe Optimierungspotenziale identifizieren kann. …</w:t>
      </w:r>
    </w:p>
    <w:p w14:paraId="3E6074C9"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61D6E5C6" w14:textId="5E7B61B6" w:rsidR="009B5189"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12. P</w:t>
      </w:r>
      <w:proofErr w:type="spellStart"/>
      <w:r w:rsidRPr="001E0AD5">
        <w:rPr>
          <w:rFonts w:ascii="Times New Roman" w:eastAsiaTheme="minorHAnsi" w:hAnsi="Times New Roman" w:cs="Times New Roman"/>
          <w:kern w:val="0"/>
          <w:sz w:val="21"/>
          <w:szCs w:val="21"/>
          <w:lang w:eastAsia="en-US"/>
          <w14:ligatures w14:val="none"/>
        </w:rPr>
        <w:t>ricing</w:t>
      </w:r>
      <w:proofErr w:type="spellEnd"/>
      <w:r w:rsidRPr="001E0AD5">
        <w:rPr>
          <w:rFonts w:ascii="Times New Roman" w:eastAsiaTheme="minorHAnsi" w:hAnsi="Times New Roman" w:cs="Times New Roman"/>
          <w:kern w:val="0"/>
          <w:sz w:val="21"/>
          <w:szCs w:val="21"/>
          <w:lang w:eastAsia="en-US"/>
          <w14:ligatures w14:val="none"/>
        </w:rPr>
        <w:t xml:space="preserve">, Vertrieb &amp; Strategie – Prof. Roll &amp; </w:t>
      </w:r>
      <w:proofErr w:type="spellStart"/>
      <w:r w:rsidRPr="001E0AD5">
        <w:rPr>
          <w:rFonts w:ascii="Times New Roman" w:eastAsiaTheme="minorHAnsi" w:hAnsi="Times New Roman" w:cs="Times New Roman"/>
          <w:kern w:val="0"/>
          <w:sz w:val="21"/>
          <w:szCs w:val="21"/>
          <w:lang w:eastAsia="en-US"/>
          <w14:ligatures w14:val="none"/>
        </w:rPr>
        <w:t>Pastuch</w:t>
      </w:r>
      <w:proofErr w:type="spellEnd"/>
    </w:p>
    <w:p w14:paraId="4A4D7C12" w14:textId="0C39BA72"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Speziell an der Tätigkeit im Bereich </w:t>
      </w:r>
      <w:proofErr w:type="spellStart"/>
      <w:r w:rsidRPr="001E0AD5">
        <w:rPr>
          <w:rFonts w:ascii="Times New Roman" w:eastAsiaTheme="minorHAnsi" w:hAnsi="Times New Roman" w:cs="Times New Roman"/>
          <w:kern w:val="0"/>
          <w:sz w:val="21"/>
          <w:szCs w:val="21"/>
          <w:lang w:eastAsia="en-US"/>
          <w14:ligatures w14:val="none"/>
        </w:rPr>
        <w:t>Pricing</w:t>
      </w:r>
      <w:proofErr w:type="spellEnd"/>
      <w:r w:rsidRPr="001E0AD5">
        <w:rPr>
          <w:rFonts w:ascii="Times New Roman" w:eastAsiaTheme="minorHAnsi" w:hAnsi="Times New Roman" w:cs="Times New Roman"/>
          <w:kern w:val="0"/>
          <w:sz w:val="21"/>
          <w:szCs w:val="21"/>
          <w:lang w:eastAsia="en-US"/>
          <w14:ligatures w14:val="none"/>
        </w:rPr>
        <w:t xml:space="preserve">, Vertrieb &amp; Strategie reizt mich, dass ich analytische und kreative Arbeit kombinieren und Preis- sowie Vertriebsstrategien </w:t>
      </w:r>
      <w:proofErr w:type="spellStart"/>
      <w:r w:rsidRPr="001E0AD5">
        <w:rPr>
          <w:rFonts w:ascii="Times New Roman" w:eastAsiaTheme="minorHAnsi" w:hAnsi="Times New Roman" w:cs="Times New Roman"/>
          <w:kern w:val="0"/>
          <w:sz w:val="21"/>
          <w:szCs w:val="21"/>
          <w:lang w:eastAsia="en-US"/>
          <w14:ligatures w14:val="none"/>
        </w:rPr>
        <w:t>mitgestalten</w:t>
      </w:r>
      <w:proofErr w:type="spellEnd"/>
      <w:r w:rsidRPr="001E0AD5">
        <w:rPr>
          <w:rFonts w:ascii="Times New Roman" w:eastAsiaTheme="minorHAnsi" w:hAnsi="Times New Roman" w:cs="Times New Roman"/>
          <w:kern w:val="0"/>
          <w:sz w:val="21"/>
          <w:szCs w:val="21"/>
          <w:lang w:eastAsia="en-US"/>
          <w14:ligatures w14:val="none"/>
        </w:rPr>
        <w:t xml:space="preserve"> kann, die den wirtschaftlichen Erfolg von Unternehmen direkt beeinflussen. …</w:t>
      </w:r>
    </w:p>
    <w:p w14:paraId="1360F379"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199D8E1E" w14:textId="156D0B8E"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13. Restrukturierung – FalkenSteg</w:t>
      </w:r>
    </w:p>
    <w:p w14:paraId="4C61C4A1" w14:textId="5FD1EA69"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Speziell an der Tätigkeit im Bereich Restrukturierung reizt mich, dass ich an Sanierungs- und </w:t>
      </w:r>
      <w:proofErr w:type="spellStart"/>
      <w:r w:rsidRPr="001E0AD5">
        <w:rPr>
          <w:rFonts w:ascii="Times New Roman" w:eastAsiaTheme="minorHAnsi" w:hAnsi="Times New Roman" w:cs="Times New Roman"/>
          <w:kern w:val="0"/>
          <w:sz w:val="21"/>
          <w:szCs w:val="21"/>
          <w:lang w:eastAsia="en-US"/>
          <w14:ligatures w14:val="none"/>
        </w:rPr>
        <w:t>Transformationsprozessen</w:t>
      </w:r>
      <w:proofErr w:type="spellEnd"/>
      <w:r w:rsidRPr="001E0AD5">
        <w:rPr>
          <w:rFonts w:ascii="Times New Roman" w:eastAsiaTheme="minorHAnsi" w:hAnsi="Times New Roman" w:cs="Times New Roman"/>
          <w:kern w:val="0"/>
          <w:sz w:val="21"/>
          <w:szCs w:val="21"/>
          <w:lang w:eastAsia="en-US"/>
          <w14:ligatures w14:val="none"/>
        </w:rPr>
        <w:t xml:space="preserve"> mitwirken und Unternehmen in herausfordernden Phasen aktiv unterstützen kann. …</w:t>
      </w:r>
    </w:p>
    <w:p w14:paraId="1F524D0F"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5DC12303" w14:textId="096914DE"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14. Strategie- und Managementberatung – Capgemini</w:t>
      </w:r>
    </w:p>
    <w:p w14:paraId="556911B7" w14:textId="3CC14957"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Strategie- und Managementberatung reizt mich, dass ich strategisches Denken mit moderner Technologie wie künstlicher Intelligenz verbinden und dadurch zukunftsweisende Lösungen gestalten kann. …</w:t>
      </w:r>
    </w:p>
    <w:p w14:paraId="79D2DD49"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3AD97B56" w14:textId="46B4FDC3"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15. M&amp;A – </w:t>
      </w:r>
      <w:proofErr w:type="spellStart"/>
      <w:r w:rsidRPr="001E0AD5">
        <w:rPr>
          <w:rFonts w:ascii="Times New Roman" w:eastAsiaTheme="minorHAnsi" w:hAnsi="Times New Roman" w:cs="Times New Roman"/>
          <w:kern w:val="0"/>
          <w:sz w:val="21"/>
          <w:szCs w:val="21"/>
          <w:lang w:eastAsia="en-US"/>
          <w14:ligatures w14:val="none"/>
        </w:rPr>
        <w:t>anchor</w:t>
      </w:r>
      <w:proofErr w:type="spellEnd"/>
    </w:p>
    <w:p w14:paraId="445D74A0" w14:textId="4BEAF834"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Speziell an der Tätigkeit im Bereich M&amp;A reizt mich, dass ich den gesamten Transaktionsprozess begleiten, komplexe Unternehmensanalysen durchführen und wirtschaftliche Entscheidungen </w:t>
      </w:r>
      <w:proofErr w:type="spellStart"/>
      <w:r w:rsidRPr="001E0AD5">
        <w:rPr>
          <w:rFonts w:ascii="Times New Roman" w:eastAsiaTheme="minorHAnsi" w:hAnsi="Times New Roman" w:cs="Times New Roman"/>
          <w:kern w:val="0"/>
          <w:sz w:val="21"/>
          <w:szCs w:val="21"/>
          <w:lang w:eastAsia="en-US"/>
          <w14:ligatures w14:val="none"/>
        </w:rPr>
        <w:t>mitgestalten</w:t>
      </w:r>
      <w:proofErr w:type="spellEnd"/>
      <w:r w:rsidRPr="001E0AD5">
        <w:rPr>
          <w:rFonts w:ascii="Times New Roman" w:eastAsiaTheme="minorHAnsi" w:hAnsi="Times New Roman" w:cs="Times New Roman"/>
          <w:kern w:val="0"/>
          <w:sz w:val="21"/>
          <w:szCs w:val="21"/>
          <w:lang w:eastAsia="en-US"/>
          <w14:ligatures w14:val="none"/>
        </w:rPr>
        <w:t xml:space="preserve"> kann. …</w:t>
      </w:r>
    </w:p>
    <w:p w14:paraId="36A66637"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504FE48F" w14:textId="2980360D"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16. Restrukturierung – </w:t>
      </w:r>
      <w:proofErr w:type="spellStart"/>
      <w:r w:rsidRPr="001E0AD5">
        <w:rPr>
          <w:rFonts w:ascii="Times New Roman" w:eastAsiaTheme="minorHAnsi" w:hAnsi="Times New Roman" w:cs="Times New Roman"/>
          <w:kern w:val="0"/>
          <w:sz w:val="21"/>
          <w:szCs w:val="21"/>
          <w:lang w:eastAsia="en-US"/>
          <w14:ligatures w14:val="none"/>
        </w:rPr>
        <w:t>anchor</w:t>
      </w:r>
      <w:proofErr w:type="spellEnd"/>
    </w:p>
    <w:p w14:paraId="240011E6" w14:textId="63E11DEB"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Restrukturierung reizt mich, dass ich durch tiefgehende Analysen und kreative Konzepte dazu beitragen kann, Unternehmen wieder auf einen erfolgreichen Kurs zu bringen. …</w:t>
      </w:r>
    </w:p>
    <w:p w14:paraId="70A68A46"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31BB7720" w14:textId="28AC2F7D"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17. Strategie / Business Analyst – OSCAR</w:t>
      </w:r>
    </w:p>
    <w:p w14:paraId="7FD5E6E7" w14:textId="60732D31"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Strategie / Business Analyst reizt mich, dass ich durch datengetriebene Analysen und Workshops Optimierungspotenziale aufdecken und strategische Handlungsempfehlungen ableiten kann. …</w:t>
      </w:r>
    </w:p>
    <w:p w14:paraId="1DD6D5B2"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4C083BC8" w14:textId="2877FAA2"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18. Finanzen &amp; Controlling – OSCAR</w:t>
      </w:r>
    </w:p>
    <w:p w14:paraId="72EA37E7" w14:textId="480394C2"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Finanzen &amp; Controlling reizt mich, dass ich meine Affinität zu Zahlen einsetzen kann, um betriebswirtschaftliche Analysen zu entwickeln und Entscheidungsgrundlagen für das Management zu schaffen. …</w:t>
      </w:r>
    </w:p>
    <w:p w14:paraId="4762B329" w14:textId="77777777" w:rsidR="002A1FC8" w:rsidRDefault="002A1FC8" w:rsidP="001E0AD5">
      <w:pPr>
        <w:spacing w:after="0" w:line="259" w:lineRule="auto"/>
        <w:rPr>
          <w:rFonts w:ascii="Times New Roman" w:eastAsiaTheme="minorHAnsi" w:hAnsi="Times New Roman" w:cs="Times New Roman"/>
          <w:kern w:val="0"/>
          <w:sz w:val="21"/>
          <w:szCs w:val="21"/>
          <w:lang w:eastAsia="en-US"/>
          <w14:ligatures w14:val="none"/>
        </w:rPr>
      </w:pPr>
    </w:p>
    <w:p w14:paraId="1E6F875D" w14:textId="55D0D405" w:rsidR="001E0AD5" w:rsidRPr="001E0AD5" w:rsidRDefault="001E0AD5" w:rsidP="001E0AD5">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 xml:space="preserve">19. Banken &amp; Versicherungen – </w:t>
      </w:r>
      <w:proofErr w:type="spellStart"/>
      <w:r w:rsidRPr="001E0AD5">
        <w:rPr>
          <w:rFonts w:ascii="Times New Roman" w:eastAsiaTheme="minorHAnsi" w:hAnsi="Times New Roman" w:cs="Times New Roman"/>
          <w:kern w:val="0"/>
          <w:sz w:val="21"/>
          <w:szCs w:val="21"/>
          <w:lang w:eastAsia="en-US"/>
          <w14:ligatures w14:val="none"/>
        </w:rPr>
        <w:t>zeb</w:t>
      </w:r>
      <w:proofErr w:type="spellEnd"/>
    </w:p>
    <w:p w14:paraId="5EE5F51D" w14:textId="48B7DD6C" w:rsidR="001E0AD5" w:rsidRDefault="001E0AD5" w:rsidP="004E636A">
      <w:pPr>
        <w:spacing w:after="0" w:line="259" w:lineRule="auto"/>
        <w:rPr>
          <w:rFonts w:ascii="Times New Roman" w:eastAsiaTheme="minorHAnsi" w:hAnsi="Times New Roman" w:cs="Times New Roman"/>
          <w:kern w:val="0"/>
          <w:sz w:val="21"/>
          <w:szCs w:val="21"/>
          <w:lang w:eastAsia="en-US"/>
          <w14:ligatures w14:val="none"/>
        </w:rPr>
      </w:pPr>
      <w:r w:rsidRPr="001E0AD5">
        <w:rPr>
          <w:rFonts w:ascii="Times New Roman" w:eastAsiaTheme="minorHAnsi" w:hAnsi="Times New Roman" w:cs="Times New Roman"/>
          <w:kern w:val="0"/>
          <w:sz w:val="21"/>
          <w:szCs w:val="21"/>
          <w:lang w:eastAsia="en-US"/>
          <w14:ligatures w14:val="none"/>
        </w:rPr>
        <w:t>Speziell an der Tätigkeit im Bereich Banken und Versicherung</w:t>
      </w:r>
      <w:r w:rsidR="00A915D4">
        <w:rPr>
          <w:rFonts w:ascii="Times New Roman" w:eastAsiaTheme="minorHAnsi" w:hAnsi="Times New Roman" w:cs="Times New Roman"/>
          <w:kern w:val="0"/>
          <w:sz w:val="21"/>
          <w:szCs w:val="21"/>
          <w:lang w:eastAsia="en-US"/>
          <w14:ligatures w14:val="none"/>
        </w:rPr>
        <w:t>en</w:t>
      </w:r>
      <w:r w:rsidRPr="001E0AD5">
        <w:rPr>
          <w:rFonts w:ascii="Times New Roman" w:eastAsiaTheme="minorHAnsi" w:hAnsi="Times New Roman" w:cs="Times New Roman"/>
          <w:kern w:val="0"/>
          <w:sz w:val="21"/>
          <w:szCs w:val="21"/>
          <w:lang w:eastAsia="en-US"/>
          <w14:ligatures w14:val="none"/>
        </w:rPr>
        <w:t xml:space="preserve"> reizt mich, dass ich durch analytische Arbeit und innovative Ansätze aktiv an der Transformation der Finanzbranche mitwirken kann. …</w:t>
      </w:r>
    </w:p>
    <w:p w14:paraId="28CC98D2" w14:textId="77777777" w:rsidR="00B07124" w:rsidRPr="006A211B" w:rsidRDefault="00B07124" w:rsidP="006A211B">
      <w:pPr>
        <w:spacing w:after="0" w:line="259" w:lineRule="auto"/>
        <w:rPr>
          <w:rFonts w:ascii="Times New Roman" w:eastAsiaTheme="minorHAnsi" w:hAnsi="Times New Roman" w:cs="Times New Roman"/>
          <w:kern w:val="0"/>
          <w:sz w:val="21"/>
          <w:szCs w:val="21"/>
          <w:lang w:eastAsia="en-US"/>
          <w14:ligatures w14:val="none"/>
        </w:rPr>
      </w:pPr>
    </w:p>
    <w:sectPr w:rsidR="00B07124" w:rsidRPr="006A211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DE6"/>
    <w:rsid w:val="000246F8"/>
    <w:rsid w:val="000552AE"/>
    <w:rsid w:val="000C02C1"/>
    <w:rsid w:val="001E0AD5"/>
    <w:rsid w:val="002439A6"/>
    <w:rsid w:val="002A1FC8"/>
    <w:rsid w:val="002F7E0F"/>
    <w:rsid w:val="00430918"/>
    <w:rsid w:val="00442AFE"/>
    <w:rsid w:val="00444515"/>
    <w:rsid w:val="004C110F"/>
    <w:rsid w:val="004E636A"/>
    <w:rsid w:val="00664D4E"/>
    <w:rsid w:val="00682DAD"/>
    <w:rsid w:val="00684EFA"/>
    <w:rsid w:val="006A211B"/>
    <w:rsid w:val="0078464C"/>
    <w:rsid w:val="007B4147"/>
    <w:rsid w:val="008473BA"/>
    <w:rsid w:val="008D6273"/>
    <w:rsid w:val="009053E0"/>
    <w:rsid w:val="009B5189"/>
    <w:rsid w:val="00A05A78"/>
    <w:rsid w:val="00A40ABD"/>
    <w:rsid w:val="00A56311"/>
    <w:rsid w:val="00A915D4"/>
    <w:rsid w:val="00B07124"/>
    <w:rsid w:val="00BC1BB5"/>
    <w:rsid w:val="00D40AA7"/>
    <w:rsid w:val="00E2010B"/>
    <w:rsid w:val="00EF1DE6"/>
    <w:rsid w:val="00F63AF9"/>
    <w:rsid w:val="00F644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AF1E776"/>
  <w15:chartTrackingRefBased/>
  <w15:docId w15:val="{1DEA3B24-E516-A140-9756-D00595DC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F1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F1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F1D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F1D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F1D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F1D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F1D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F1D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F1D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F1D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F1D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F1D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F1D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F1D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F1D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F1D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F1D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F1DE6"/>
    <w:rPr>
      <w:rFonts w:eastAsiaTheme="majorEastAsia" w:cstheme="majorBidi"/>
      <w:color w:val="272727" w:themeColor="text1" w:themeTint="D8"/>
    </w:rPr>
  </w:style>
  <w:style w:type="paragraph" w:styleId="Titel">
    <w:name w:val="Title"/>
    <w:basedOn w:val="Standard"/>
    <w:next w:val="Standard"/>
    <w:link w:val="TitelZchn"/>
    <w:uiPriority w:val="10"/>
    <w:qFormat/>
    <w:rsid w:val="00EF1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F1D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F1D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F1D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F1D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F1DE6"/>
    <w:rPr>
      <w:i/>
      <w:iCs/>
      <w:color w:val="404040" w:themeColor="text1" w:themeTint="BF"/>
    </w:rPr>
  </w:style>
  <w:style w:type="paragraph" w:styleId="Listenabsatz">
    <w:name w:val="List Paragraph"/>
    <w:basedOn w:val="Standard"/>
    <w:uiPriority w:val="34"/>
    <w:qFormat/>
    <w:rsid w:val="00EF1DE6"/>
    <w:pPr>
      <w:ind w:left="720"/>
      <w:contextualSpacing/>
    </w:pPr>
  </w:style>
  <w:style w:type="character" w:styleId="IntensiveHervorhebung">
    <w:name w:val="Intense Emphasis"/>
    <w:basedOn w:val="Absatz-Standardschriftart"/>
    <w:uiPriority w:val="21"/>
    <w:qFormat/>
    <w:rsid w:val="00EF1DE6"/>
    <w:rPr>
      <w:i/>
      <w:iCs/>
      <w:color w:val="0F4761" w:themeColor="accent1" w:themeShade="BF"/>
    </w:rPr>
  </w:style>
  <w:style w:type="paragraph" w:styleId="IntensivesZitat">
    <w:name w:val="Intense Quote"/>
    <w:basedOn w:val="Standard"/>
    <w:next w:val="Standard"/>
    <w:link w:val="IntensivesZitatZchn"/>
    <w:uiPriority w:val="30"/>
    <w:qFormat/>
    <w:rsid w:val="00EF1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F1DE6"/>
    <w:rPr>
      <w:i/>
      <w:iCs/>
      <w:color w:val="0F4761" w:themeColor="accent1" w:themeShade="BF"/>
    </w:rPr>
  </w:style>
  <w:style w:type="character" w:styleId="IntensiverVerweis">
    <w:name w:val="Intense Reference"/>
    <w:basedOn w:val="Absatz-Standardschriftart"/>
    <w:uiPriority w:val="32"/>
    <w:qFormat/>
    <w:rsid w:val="00EF1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804</Words>
  <Characters>5071</Characters>
  <Application>Microsoft Office Word</Application>
  <DocSecurity>0</DocSecurity>
  <Lines>42</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Sperling</dc:creator>
  <cp:keywords/>
  <dc:description/>
  <cp:lastModifiedBy>Justin Sperling</cp:lastModifiedBy>
  <cp:revision>2</cp:revision>
  <dcterms:created xsi:type="dcterms:W3CDTF">2025-10-06T20:35:00Z</dcterms:created>
  <dcterms:modified xsi:type="dcterms:W3CDTF">2025-10-06T20:35:00Z</dcterms:modified>
</cp:coreProperties>
</file>