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8"/>
        <w:gridCol w:w="2126"/>
      </w:tblGrid>
      <w:tr w:rsidR="006A0F01" w:rsidRPr="0049105F" w14:paraId="3F03B444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0CF8FC6" w14:textId="77777777" w:rsidR="006A0F01" w:rsidRPr="0049105F" w:rsidRDefault="006A0F01" w:rsidP="00175EBD">
            <w:pPr>
              <w:spacing w:line="240" w:lineRule="auto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0049105F">
              <w:rPr>
                <w:rFonts w:ascii="Arial" w:hAnsi="Arial" w:cs="Arial"/>
                <w:b/>
                <w:sz w:val="48"/>
                <w:szCs w:val="48"/>
              </w:rPr>
              <w:t>PHILLIPP OTT</w:t>
            </w:r>
          </w:p>
          <w:p w14:paraId="15CB9AF0" w14:textId="2038F156" w:rsidR="006A0F01" w:rsidRPr="0049105F" w:rsidRDefault="006A0F01" w:rsidP="00175EBD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49105F">
              <w:rPr>
                <w:rFonts w:ascii="Arial" w:hAnsi="Arial" w:cs="Arial"/>
                <w:bCs/>
                <w:sz w:val="18"/>
                <w:szCs w:val="18"/>
              </w:rPr>
              <w:t>Kolbenackerweg 40, Inzigkofen, D-72514 • phillipp</w:t>
            </w:r>
            <w:r w:rsidR="005232AA" w:rsidRPr="0049105F">
              <w:rPr>
                <w:rFonts w:ascii="Arial" w:hAnsi="Arial" w:cs="Arial"/>
                <w:bCs/>
                <w:sz w:val="18"/>
                <w:szCs w:val="18"/>
              </w:rPr>
              <w:t>ott2</w:t>
            </w:r>
            <w:r w:rsidRPr="0049105F">
              <w:rPr>
                <w:rFonts w:ascii="Arial" w:hAnsi="Arial" w:cs="Arial"/>
                <w:bCs/>
                <w:sz w:val="18"/>
                <w:szCs w:val="18"/>
              </w:rPr>
              <w:t>@gmail.com • +49(0)15209086219</w:t>
            </w:r>
          </w:p>
        </w:tc>
      </w:tr>
      <w:tr w:rsidR="006A0F01" w:rsidRPr="0049105F" w14:paraId="5FCE5BE8" w14:textId="77777777" w:rsidTr="006619B0">
        <w:trPr>
          <w:trHeight w:val="454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0C276EB2" w14:textId="77777777" w:rsidR="006A0F01" w:rsidRPr="0049105F" w:rsidRDefault="006A0F01" w:rsidP="00175EBD">
            <w:pPr>
              <w:spacing w:line="24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49105F">
              <w:rPr>
                <w:rFonts w:ascii="Arial" w:hAnsi="Arial" w:cs="Arial"/>
                <w:b/>
                <w:sz w:val="26"/>
                <w:szCs w:val="26"/>
              </w:rPr>
              <w:t>SCHULE &amp; STUDIUM</w:t>
            </w:r>
          </w:p>
        </w:tc>
      </w:tr>
      <w:tr w:rsidR="006A0F01" w:rsidRPr="0049105F" w14:paraId="162129EB" w14:textId="77777777" w:rsidTr="006619B0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0AA8CACC" w14:textId="77777777" w:rsidR="006A0F01" w:rsidRPr="0049105F" w:rsidRDefault="006A0F01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sz w:val="18"/>
                <w:szCs w:val="18"/>
              </w:rPr>
              <w:t>Universität Konstanz</w:t>
            </w:r>
            <w:r w:rsidRPr="0049105F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 w:rsidRPr="0049105F">
              <w:rPr>
                <w:rFonts w:ascii="Arial" w:hAnsi="Arial" w:cs="Arial"/>
                <w:bCs/>
                <w:iCs/>
                <w:sz w:val="18"/>
                <w:szCs w:val="18"/>
              </w:rPr>
              <w:t>Konstanz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08789CB9" w14:textId="77777777" w:rsidR="006A0F01" w:rsidRPr="0049105F" w:rsidRDefault="006A0F01" w:rsidP="00175EBD">
            <w:pPr>
              <w:spacing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10/2020 – heute</w:t>
            </w:r>
          </w:p>
        </w:tc>
      </w:tr>
      <w:tr w:rsidR="006A0F01" w:rsidRPr="0049105F" w14:paraId="0DDE4422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1151E581" w14:textId="77777777" w:rsidR="006A0F01" w:rsidRPr="0049105F" w:rsidRDefault="006A0F01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</w:rPr>
              <w:t>B.Sc. in Wirtschaftswissenschaften</w:t>
            </w:r>
            <w:r w:rsidRPr="0049105F">
              <w:rPr>
                <w:rFonts w:ascii="Arial" w:hAnsi="Arial" w:cs="Arial"/>
                <w:sz w:val="18"/>
                <w:szCs w:val="18"/>
              </w:rPr>
              <w:t xml:space="preserve"> (aktueller Schnitt: 2,1)</w:t>
            </w:r>
          </w:p>
        </w:tc>
      </w:tr>
      <w:tr w:rsidR="006A0F01" w:rsidRPr="0049105F" w14:paraId="4C295D70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22E87DA8" w14:textId="77777777" w:rsidR="006A0F01" w:rsidRPr="0049105F" w:rsidRDefault="006A0F01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105F">
              <w:rPr>
                <w:rFonts w:ascii="Arial" w:hAnsi="Arial" w:cs="Arial"/>
                <w:color w:val="000000"/>
                <w:sz w:val="18"/>
                <w:szCs w:val="18"/>
              </w:rPr>
              <w:t xml:space="preserve">Relevante Module: Rechnungswesen (Note: 1,0), Corporate Finance (Note: 1,3), Mathematik I+II (Durchschnitt: 1,5) </w:t>
            </w:r>
          </w:p>
        </w:tc>
      </w:tr>
      <w:tr w:rsidR="006A0F01" w:rsidRPr="0049105F" w14:paraId="2FDA9114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69F26F7F" w14:textId="77777777" w:rsidR="006A0F01" w:rsidRPr="0049105F" w:rsidRDefault="006A0F01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sz w:val="18"/>
                <w:szCs w:val="18"/>
              </w:rPr>
              <w:t>Universität Florenz</w:t>
            </w:r>
            <w:r w:rsidRPr="0049105F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 w:rsidRPr="0049105F">
              <w:rPr>
                <w:rFonts w:ascii="Arial" w:hAnsi="Arial" w:cs="Arial"/>
                <w:bCs/>
                <w:iCs/>
                <w:sz w:val="18"/>
                <w:szCs w:val="18"/>
              </w:rPr>
              <w:t>Florenz, Italien</w:t>
            </w:r>
          </w:p>
        </w:tc>
        <w:tc>
          <w:tcPr>
            <w:tcW w:w="2126" w:type="dxa"/>
            <w:vAlign w:val="bottom"/>
          </w:tcPr>
          <w:p w14:paraId="14AC44DD" w14:textId="77777777" w:rsidR="006A0F01" w:rsidRPr="0049105F" w:rsidRDefault="006A0F01" w:rsidP="00175EBD">
            <w:pPr>
              <w:spacing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09/2024</w:t>
            </w:r>
          </w:p>
        </w:tc>
      </w:tr>
      <w:tr w:rsidR="006A0F01" w:rsidRPr="0049105F" w14:paraId="642DFF78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EFC67FB" w14:textId="2657A839" w:rsidR="006A0F01" w:rsidRPr="0049105F" w:rsidRDefault="00620318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 xml:space="preserve">Teilnehmer an einem </w:t>
            </w:r>
            <w:r w:rsidR="006A0F01"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 xml:space="preserve">Auslandskurs an der Fakultät für Wirtschaftswissenschaft </w:t>
            </w:r>
            <w:r w:rsidR="005232AA"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&amp;</w:t>
            </w:r>
            <w:r w:rsidR="006A0F01"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 xml:space="preserve"> Management</w:t>
            </w:r>
          </w:p>
        </w:tc>
      </w:tr>
      <w:tr w:rsidR="006A0F01" w:rsidRPr="00782606" w14:paraId="684C009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AE7F07" w14:textId="77777777" w:rsidR="006A0F01" w:rsidRPr="0049105F" w:rsidRDefault="006A0F01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9105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Teilnahme</w:t>
            </w:r>
            <w:r w:rsidRPr="0049105F">
              <w:rPr>
                <w:rFonts w:ascii="Arial" w:hAnsi="Arial" w:cs="Arial"/>
                <w:sz w:val="18"/>
                <w:szCs w:val="18"/>
                <w:lang w:val="en-US"/>
              </w:rPr>
              <w:t xml:space="preserve"> am Intensivkurs ,,How to build and finance a sustainable business’’</w:t>
            </w:r>
          </w:p>
        </w:tc>
      </w:tr>
      <w:tr w:rsidR="006A0F01" w:rsidRPr="0049105F" w14:paraId="18E352CB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46C07568" w14:textId="77777777" w:rsidR="006A0F01" w:rsidRPr="0049105F" w:rsidRDefault="006A0F01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sz w:val="18"/>
                <w:szCs w:val="18"/>
              </w:rPr>
              <w:t>Universität Antwerpen</w:t>
            </w:r>
            <w:r w:rsidRPr="0049105F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 w:rsidRPr="0049105F">
              <w:rPr>
                <w:rFonts w:ascii="Arial" w:hAnsi="Arial" w:cs="Arial"/>
                <w:iCs/>
                <w:sz w:val="18"/>
                <w:szCs w:val="18"/>
              </w:rPr>
              <w:t>Antwerpen, Belgien</w:t>
            </w:r>
          </w:p>
        </w:tc>
        <w:tc>
          <w:tcPr>
            <w:tcW w:w="2126" w:type="dxa"/>
            <w:vAlign w:val="bottom"/>
          </w:tcPr>
          <w:p w14:paraId="6064DF9C" w14:textId="77777777" w:rsidR="006A0F01" w:rsidRPr="0049105F" w:rsidRDefault="006A0F01" w:rsidP="00175EBD">
            <w:pPr>
              <w:spacing w:line="240" w:lineRule="auto"/>
              <w:jc w:val="right"/>
              <w:rPr>
                <w:rFonts w:ascii="Arial" w:hAnsi="Arial" w:cs="Arial"/>
                <w:iCs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09/2022 – 07/2023</w:t>
            </w:r>
          </w:p>
        </w:tc>
      </w:tr>
      <w:tr w:rsidR="006A0F01" w:rsidRPr="0049105F" w14:paraId="6E8408A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3EBF788" w14:textId="75A488B2" w:rsidR="006A0F01" w:rsidRPr="0049105F" w:rsidRDefault="006A0F01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Auslandsjahr an der Fakultät für Betriebswirtschaftslehre &amp; Wirtschaftswissenschaft</w:t>
            </w:r>
            <w:r w:rsidR="00F92FAB"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en</w:t>
            </w:r>
          </w:p>
        </w:tc>
      </w:tr>
      <w:tr w:rsidR="006A0F01" w:rsidRPr="00164A6C" w14:paraId="2C6454B6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73E82870" w14:textId="27BFD868" w:rsidR="006A0F01" w:rsidRPr="0049105F" w:rsidRDefault="006A0F01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49105F">
              <w:rPr>
                <w:rFonts w:ascii="Arial" w:hAnsi="Arial" w:cs="Arial"/>
                <w:sz w:val="18"/>
                <w:szCs w:val="18"/>
                <w:lang w:val="en-US"/>
              </w:rPr>
              <w:t>Relevante Module: Financial Reporting and Analysis (Note: 1,3), Foundation of international business (Note: 1,3)</w:t>
            </w:r>
          </w:p>
        </w:tc>
      </w:tr>
      <w:tr w:rsidR="006A0F01" w:rsidRPr="0049105F" w14:paraId="7401BE2C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2012A60E" w14:textId="77777777" w:rsidR="006A0F01" w:rsidRPr="0049105F" w:rsidRDefault="006A0F01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sz w:val="18"/>
                <w:szCs w:val="18"/>
              </w:rPr>
              <w:t>Berufliche Schule Riedlingen</w:t>
            </w:r>
            <w:r w:rsidRPr="0049105F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 w:rsidRPr="0049105F">
              <w:rPr>
                <w:rFonts w:ascii="Arial" w:hAnsi="Arial" w:cs="Arial"/>
                <w:bCs/>
                <w:iCs/>
                <w:sz w:val="18"/>
                <w:szCs w:val="18"/>
              </w:rPr>
              <w:t>Ri</w:t>
            </w:r>
            <w:r w:rsidRPr="0049105F">
              <w:rPr>
                <w:rFonts w:ascii="Arial" w:hAnsi="Arial" w:cs="Arial"/>
                <w:iCs/>
                <w:sz w:val="18"/>
                <w:szCs w:val="18"/>
              </w:rPr>
              <w:t>edlingen</w:t>
            </w:r>
          </w:p>
        </w:tc>
        <w:tc>
          <w:tcPr>
            <w:tcW w:w="2126" w:type="dxa"/>
            <w:vAlign w:val="bottom"/>
          </w:tcPr>
          <w:p w14:paraId="06793C0F" w14:textId="77777777" w:rsidR="006A0F01" w:rsidRPr="0049105F" w:rsidRDefault="006A0F01" w:rsidP="00175EBD">
            <w:pPr>
              <w:spacing w:line="240" w:lineRule="auto"/>
              <w:ind w:left="-279"/>
              <w:jc w:val="right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09/2018 – 07/2020</w:t>
            </w:r>
          </w:p>
        </w:tc>
      </w:tr>
      <w:tr w:rsidR="006A0F01" w:rsidRPr="0049105F" w14:paraId="7A3B4B0C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01E99D11" w14:textId="431E362F" w:rsidR="006A0F01" w:rsidRPr="0049105F" w:rsidRDefault="006A0F01" w:rsidP="00175EB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 xml:space="preserve">Allgemeine Hochschulreife </w:t>
            </w:r>
            <w:r w:rsidRPr="0049105F">
              <w:rPr>
                <w:rFonts w:ascii="Arial" w:hAnsi="Arial" w:cs="Arial"/>
                <w:b/>
                <w:bCs/>
                <w:sz w:val="18"/>
                <w:szCs w:val="18"/>
              </w:rPr>
              <w:t>– Schwerpunkt</w:t>
            </w:r>
            <w:r w:rsidR="00F92FAB" w:rsidRPr="0049105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49105F">
              <w:rPr>
                <w:rFonts w:ascii="Arial" w:hAnsi="Arial" w:cs="Arial"/>
                <w:b/>
                <w:bCs/>
                <w:sz w:val="18"/>
                <w:szCs w:val="18"/>
              </w:rPr>
              <w:t>Wirtschaft</w:t>
            </w:r>
          </w:p>
        </w:tc>
      </w:tr>
      <w:tr w:rsidR="006A0F01" w:rsidRPr="0049105F" w14:paraId="2CBC7D85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6A3693" w14:textId="7AF1DCAF" w:rsidR="006A0F01" w:rsidRPr="0049105F" w:rsidRDefault="006A0F01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Teilnahme an zwei Informatik-Unterrichtsstunden pro Woche (Note: 1,0)</w:t>
            </w:r>
            <w:r w:rsidR="00794017" w:rsidRPr="0049105F">
              <w:rPr>
                <w:rFonts w:ascii="Arial" w:hAnsi="Arial" w:cs="Arial"/>
                <w:sz w:val="18"/>
                <w:szCs w:val="18"/>
              </w:rPr>
              <w:t xml:space="preserve"> und </w:t>
            </w:r>
            <w:r w:rsidRPr="0049105F">
              <w:rPr>
                <w:rFonts w:ascii="Arial" w:hAnsi="Arial" w:cs="Arial"/>
                <w:sz w:val="18"/>
                <w:szCs w:val="18"/>
              </w:rPr>
              <w:t>Klassensprecher in der elften Klasse</w:t>
            </w:r>
          </w:p>
        </w:tc>
      </w:tr>
      <w:tr w:rsidR="006A0F01" w:rsidRPr="0049105F" w14:paraId="7582F325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5628222B" w14:textId="77777777" w:rsidR="006A0F01" w:rsidRPr="0049105F" w:rsidRDefault="006A0F01" w:rsidP="00175EBD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sz w:val="18"/>
                <w:szCs w:val="18"/>
              </w:rPr>
              <w:t>Ludwig-Erhard-Schule Sigmaringen</w:t>
            </w:r>
            <w:r w:rsidRPr="0049105F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 w:rsidRPr="0049105F">
              <w:rPr>
                <w:rFonts w:ascii="Arial" w:hAnsi="Arial" w:cs="Arial"/>
                <w:bCs/>
                <w:iCs/>
                <w:sz w:val="18"/>
                <w:szCs w:val="18"/>
              </w:rPr>
              <w:t>Sig</w:t>
            </w:r>
            <w:r w:rsidRPr="0049105F">
              <w:rPr>
                <w:rFonts w:ascii="Arial" w:hAnsi="Arial" w:cs="Arial"/>
                <w:iCs/>
                <w:sz w:val="18"/>
                <w:szCs w:val="18"/>
              </w:rPr>
              <w:t>maringen</w:t>
            </w:r>
          </w:p>
        </w:tc>
        <w:tc>
          <w:tcPr>
            <w:tcW w:w="2126" w:type="dxa"/>
            <w:vAlign w:val="bottom"/>
          </w:tcPr>
          <w:p w14:paraId="5CB3B711" w14:textId="77777777" w:rsidR="006A0F01" w:rsidRPr="0049105F" w:rsidRDefault="006A0F01" w:rsidP="00175EBD">
            <w:pPr>
              <w:spacing w:line="240" w:lineRule="auto"/>
              <w:jc w:val="right"/>
              <w:rPr>
                <w:rFonts w:ascii="Arial" w:hAnsi="Arial" w:cs="Arial"/>
                <w:iCs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09/2016 – 07/2018</w:t>
            </w:r>
          </w:p>
        </w:tc>
      </w:tr>
      <w:tr w:rsidR="006A0F01" w:rsidRPr="0049105F" w14:paraId="6E43468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3BB6C8D4" w14:textId="79117B1E" w:rsidR="006A0F01" w:rsidRPr="0049105F" w:rsidRDefault="006A0F01" w:rsidP="00175EBD">
            <w:pPr>
              <w:spacing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 xml:space="preserve">Fachhochschulreife </w:t>
            </w:r>
            <w:r w:rsidRPr="0049105F">
              <w:rPr>
                <w:rFonts w:ascii="Arial" w:hAnsi="Arial" w:cs="Arial"/>
                <w:b/>
                <w:bCs/>
                <w:sz w:val="18"/>
                <w:szCs w:val="18"/>
              </w:rPr>
              <w:t>– Schwerpunkt Wirtschaft</w:t>
            </w:r>
          </w:p>
        </w:tc>
      </w:tr>
      <w:tr w:rsidR="006A0F01" w:rsidRPr="0049105F" w14:paraId="7F423668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25F691C0" w14:textId="71DA90FA" w:rsidR="006A0F01" w:rsidRPr="0049105F" w:rsidRDefault="006A0F01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Abschluss zum staatlich geprüften Wirtschaftsassistenten durch zusätzliche Prüfungen im Fach Wirtschaft</w:t>
            </w:r>
          </w:p>
        </w:tc>
      </w:tr>
      <w:tr w:rsidR="006A0F01" w:rsidRPr="0049105F" w14:paraId="49ACBAF2" w14:textId="77777777" w:rsidTr="00FF79F1">
        <w:trPr>
          <w:trHeight w:val="454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2A2E34CF" w14:textId="77777777" w:rsidR="006A0F01" w:rsidRPr="0049105F" w:rsidRDefault="006A0F01" w:rsidP="00175EBD">
            <w:pPr>
              <w:pStyle w:val="BERSCHRIFT"/>
              <w:jc w:val="center"/>
              <w:rPr>
                <w:rFonts w:ascii="Arial" w:hAnsi="Arial" w:cs="Arial"/>
                <w:smallCaps w:val="0"/>
                <w:sz w:val="26"/>
                <w:szCs w:val="26"/>
              </w:rPr>
            </w:pPr>
            <w:r w:rsidRPr="0049105F">
              <w:rPr>
                <w:rFonts w:ascii="Arial" w:hAnsi="Arial" w:cs="Arial"/>
                <w:smallCaps w:val="0"/>
                <w:sz w:val="26"/>
                <w:szCs w:val="26"/>
              </w:rPr>
              <w:t>PRAKTISCHE ERFAHRUNGEN</w:t>
            </w:r>
          </w:p>
        </w:tc>
      </w:tr>
      <w:tr w:rsidR="00C37462" w:rsidRPr="0049105F" w14:paraId="2285F5E8" w14:textId="77777777" w:rsidTr="00FF79F1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766B91D1" w14:textId="0A952594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sz w:val="18"/>
                <w:szCs w:val="18"/>
              </w:rPr>
              <w:t>BDO AG Wirtschaftsprüfung</w:t>
            </w:r>
            <w:r w:rsidRPr="0049105F">
              <w:rPr>
                <w:rFonts w:ascii="Arial" w:hAnsi="Arial" w:cs="Arial"/>
                <w:bCs/>
                <w:sz w:val="18"/>
                <w:szCs w:val="18"/>
              </w:rPr>
              <w:t>, Düsseldorf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17C603A1" w14:textId="1B5ACD1B" w:rsidR="00C37462" w:rsidRPr="0049105F" w:rsidRDefault="00C37462" w:rsidP="00175EBD">
            <w:pPr>
              <w:spacing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01/2025 – 03/2025</w:t>
            </w:r>
          </w:p>
        </w:tc>
      </w:tr>
      <w:tr w:rsidR="00C37462" w:rsidRPr="0049105F" w14:paraId="41768807" w14:textId="77777777" w:rsidTr="00FF79F1">
        <w:trPr>
          <w:trHeight w:val="20"/>
        </w:trPr>
        <w:tc>
          <w:tcPr>
            <w:tcW w:w="10774" w:type="dxa"/>
            <w:gridSpan w:val="2"/>
            <w:vAlign w:val="bottom"/>
          </w:tcPr>
          <w:p w14:paraId="54E3C7D8" w14:textId="3D894CFD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</w:rPr>
              <w:t>Praktikant im Deal Advisory mit Fokus Private Equity / Venture Capital</w:t>
            </w:r>
            <w:r w:rsidR="00FF79F1" w:rsidRPr="0049105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FF79F1" w:rsidRPr="0049105F">
              <w:rPr>
                <w:rFonts w:ascii="Arial" w:hAnsi="Arial" w:cs="Arial"/>
                <w:sz w:val="18"/>
                <w:szCs w:val="18"/>
              </w:rPr>
              <w:t>(geplant, Vertrag unterzeichnet)</w:t>
            </w:r>
          </w:p>
        </w:tc>
      </w:tr>
      <w:tr w:rsidR="00C37462" w:rsidRPr="0049105F" w14:paraId="71F840EA" w14:textId="77777777" w:rsidTr="00FF79F1">
        <w:trPr>
          <w:trHeight w:val="20"/>
        </w:trPr>
        <w:tc>
          <w:tcPr>
            <w:tcW w:w="10774" w:type="dxa"/>
            <w:gridSpan w:val="2"/>
            <w:vAlign w:val="bottom"/>
          </w:tcPr>
          <w:p w14:paraId="3C9E6759" w14:textId="2EAD2A22" w:rsidR="00C37462" w:rsidRPr="0049105F" w:rsidRDefault="00C37462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Unterstützung bei Unternehmensbewertungen, Due Diligence-</w:t>
            </w:r>
            <w:r w:rsidR="00794017" w:rsidRPr="0049105F">
              <w:rPr>
                <w:rFonts w:ascii="Arial" w:hAnsi="Arial" w:cs="Arial"/>
                <w:sz w:val="18"/>
                <w:szCs w:val="18"/>
                <w:lang w:val="de-AT"/>
              </w:rPr>
              <w:t>Berichten</w:t>
            </w: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 xml:space="preserve">, Unternehmenstransaktionen und </w:t>
            </w:r>
            <w:r w:rsidR="00F92FAB" w:rsidRPr="0049105F">
              <w:rPr>
                <w:rFonts w:ascii="Arial" w:hAnsi="Arial" w:cs="Arial"/>
                <w:sz w:val="18"/>
                <w:szCs w:val="18"/>
                <w:lang w:val="de-AT"/>
              </w:rPr>
              <w:t xml:space="preserve">der </w:t>
            </w: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Restrukturierung</w:t>
            </w:r>
            <w:r w:rsidR="00F92FAB" w:rsidRPr="0049105F">
              <w:rPr>
                <w:rFonts w:ascii="Arial" w:hAnsi="Arial" w:cs="Arial"/>
                <w:sz w:val="18"/>
                <w:szCs w:val="18"/>
                <w:lang w:val="de-AT"/>
              </w:rPr>
              <w:t xml:space="preserve"> sowie </w:t>
            </w: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Erstellung von Berichten und Präsentationen</w:t>
            </w:r>
          </w:p>
          <w:p w14:paraId="61180803" w14:textId="4436141F" w:rsidR="00C37462" w:rsidRPr="0049105F" w:rsidRDefault="00C37462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Durchführung von Recherchen</w:t>
            </w:r>
            <w:r w:rsidR="00F92FAB" w:rsidRPr="0049105F">
              <w:rPr>
                <w:rFonts w:ascii="Arial" w:hAnsi="Arial" w:cs="Arial"/>
                <w:sz w:val="18"/>
                <w:szCs w:val="18"/>
                <w:lang w:val="de-AT"/>
              </w:rPr>
              <w:t xml:space="preserve"> sowie </w:t>
            </w: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Unternehmens- und Branchenanalysen</w:t>
            </w:r>
          </w:p>
        </w:tc>
      </w:tr>
      <w:tr w:rsidR="00C37462" w:rsidRPr="0049105F" w14:paraId="13F904E7" w14:textId="77777777" w:rsidTr="00FF79F1">
        <w:trPr>
          <w:trHeight w:val="340"/>
        </w:trPr>
        <w:tc>
          <w:tcPr>
            <w:tcW w:w="8648" w:type="dxa"/>
            <w:vAlign w:val="bottom"/>
          </w:tcPr>
          <w:p w14:paraId="028CB647" w14:textId="77777777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sz w:val="18"/>
                <w:szCs w:val="18"/>
              </w:rPr>
              <w:t>Hübner Schlösser &amp; Cie</w:t>
            </w:r>
            <w:r w:rsidRPr="0049105F">
              <w:rPr>
                <w:rFonts w:ascii="Arial" w:hAnsi="Arial" w:cs="Arial"/>
                <w:bCs/>
                <w:sz w:val="18"/>
                <w:szCs w:val="18"/>
              </w:rPr>
              <w:t>, München</w:t>
            </w:r>
          </w:p>
        </w:tc>
        <w:tc>
          <w:tcPr>
            <w:tcW w:w="2126" w:type="dxa"/>
            <w:vAlign w:val="bottom"/>
          </w:tcPr>
          <w:p w14:paraId="6B396588" w14:textId="10CB7EEC" w:rsidR="00C37462" w:rsidRPr="0049105F" w:rsidRDefault="00C37462" w:rsidP="00175EBD">
            <w:pPr>
              <w:spacing w:line="240" w:lineRule="auto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08/2024 – 12/2024</w:t>
            </w:r>
          </w:p>
        </w:tc>
      </w:tr>
      <w:tr w:rsidR="00C37462" w:rsidRPr="0049105F" w14:paraId="04A4FB8A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3DCB16" w14:textId="70C1AB24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Praktikant im M&amp;A</w:t>
            </w:r>
          </w:p>
        </w:tc>
      </w:tr>
      <w:tr w:rsidR="00C37462" w:rsidRPr="0049105F" w14:paraId="4E1D49B7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73A2F852" w14:textId="641B40BA" w:rsidR="00C37462" w:rsidRPr="0049105F" w:rsidRDefault="00C37462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Erarbeitung der Long-List sowie Unterstützung bei der Anfertigung sämtlicher Bewertungen</w:t>
            </w:r>
          </w:p>
        </w:tc>
      </w:tr>
      <w:tr w:rsidR="00C37462" w:rsidRPr="0049105F" w14:paraId="3F0E0933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485289DD" w14:textId="77777777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sz w:val="18"/>
                <w:szCs w:val="18"/>
              </w:rPr>
              <w:t>Internationales Bankhaus Bodensee</w:t>
            </w:r>
            <w:r w:rsidRPr="0049105F">
              <w:rPr>
                <w:rFonts w:ascii="Arial" w:hAnsi="Arial" w:cs="Arial"/>
                <w:bCs/>
                <w:sz w:val="18"/>
                <w:szCs w:val="18"/>
              </w:rPr>
              <w:t>, Friedrichshafen</w:t>
            </w:r>
          </w:p>
        </w:tc>
        <w:tc>
          <w:tcPr>
            <w:tcW w:w="2126" w:type="dxa"/>
            <w:vAlign w:val="bottom"/>
          </w:tcPr>
          <w:p w14:paraId="217FCDFC" w14:textId="77777777" w:rsidR="00C37462" w:rsidRPr="0049105F" w:rsidRDefault="00C37462" w:rsidP="00175EBD">
            <w:pPr>
              <w:spacing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04/2024 – 07/2024</w:t>
            </w:r>
          </w:p>
        </w:tc>
      </w:tr>
      <w:tr w:rsidR="00C37462" w:rsidRPr="0049105F" w14:paraId="10DF6ADA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1883BC67" w14:textId="77777777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Werkstudent in der Sportfinanzierung und Kreditarbeit</w:t>
            </w:r>
          </w:p>
        </w:tc>
      </w:tr>
      <w:tr w:rsidR="00C37462" w:rsidRPr="0049105F" w14:paraId="2D8E8CE1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612DFD8" w14:textId="77777777" w:rsidR="00C37462" w:rsidRPr="0049105F" w:rsidRDefault="00C37462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Entwurf und Aktualisierung von Organigrammen für die Bonitätsprüfung</w:t>
            </w:r>
          </w:p>
          <w:p w14:paraId="29D36320" w14:textId="3DD1A288" w:rsidR="00C37462" w:rsidRPr="0049105F" w:rsidRDefault="00C37462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Erfassung der Informationen des Kreditnehmers (z.B. Markt, Wettbewerb) zur Entwicklung des internen Kreditratings</w:t>
            </w:r>
          </w:p>
        </w:tc>
      </w:tr>
      <w:tr w:rsidR="00C37462" w:rsidRPr="0049105F" w14:paraId="004717C1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50BF6DCD" w14:textId="77777777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sz w:val="18"/>
                <w:szCs w:val="18"/>
              </w:rPr>
              <w:t>Universität Konstanz</w:t>
            </w:r>
            <w:r w:rsidRPr="0049105F">
              <w:rPr>
                <w:rFonts w:ascii="Arial" w:hAnsi="Arial" w:cs="Arial"/>
                <w:bCs/>
                <w:sz w:val="18"/>
                <w:szCs w:val="18"/>
              </w:rPr>
              <w:t>, Konstanz</w:t>
            </w:r>
          </w:p>
        </w:tc>
        <w:tc>
          <w:tcPr>
            <w:tcW w:w="2126" w:type="dxa"/>
            <w:vAlign w:val="bottom"/>
          </w:tcPr>
          <w:p w14:paraId="5AE4380C" w14:textId="77777777" w:rsidR="00C37462" w:rsidRPr="0049105F" w:rsidRDefault="00C37462" w:rsidP="00175EBD">
            <w:pPr>
              <w:spacing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04/2024 – 07/2024</w:t>
            </w:r>
          </w:p>
        </w:tc>
      </w:tr>
      <w:tr w:rsidR="00C37462" w:rsidRPr="0049105F" w14:paraId="0215D6A3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4266F019" w14:textId="77777777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Tutor für das Modul ,,Grundlagen im betrieblichen Rechnungswesen‘‘</w:t>
            </w:r>
          </w:p>
        </w:tc>
      </w:tr>
      <w:tr w:rsidR="00C37462" w:rsidRPr="0049105F" w14:paraId="3E6FDC15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BCD4F80" w14:textId="46A8F388" w:rsidR="00C37462" w:rsidRPr="0049105F" w:rsidRDefault="00C37462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Unterrichtung des finanziellen Rechnungswesens nach den Regeln des Handelsgesetzbuches</w:t>
            </w:r>
          </w:p>
        </w:tc>
      </w:tr>
      <w:tr w:rsidR="00C37462" w:rsidRPr="0049105F" w14:paraId="20735F54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1AD7EE21" w14:textId="77777777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9105F">
              <w:rPr>
                <w:rFonts w:ascii="Arial" w:hAnsi="Arial" w:cs="Arial"/>
                <w:b/>
                <w:sz w:val="18"/>
                <w:szCs w:val="18"/>
                <w:lang w:val="en-US"/>
              </w:rPr>
              <w:t>Bove Montero y Asociados</w:t>
            </w:r>
            <w:r w:rsidRPr="0049105F">
              <w:rPr>
                <w:rFonts w:ascii="Arial" w:hAnsi="Arial" w:cs="Arial"/>
                <w:bCs/>
                <w:sz w:val="18"/>
                <w:szCs w:val="18"/>
                <w:lang w:val="en-US"/>
              </w:rPr>
              <w:t>,</w:t>
            </w:r>
            <w:r w:rsidRPr="0049105F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</w:t>
            </w:r>
            <w:r w:rsidRPr="0049105F">
              <w:rPr>
                <w:rFonts w:ascii="Arial" w:hAnsi="Arial" w:cs="Arial"/>
                <w:bCs/>
                <w:sz w:val="18"/>
                <w:szCs w:val="18"/>
                <w:lang w:val="en-US"/>
              </w:rPr>
              <w:t>Barcelona, Spanien</w:t>
            </w:r>
          </w:p>
        </w:tc>
        <w:tc>
          <w:tcPr>
            <w:tcW w:w="2126" w:type="dxa"/>
            <w:vAlign w:val="bottom"/>
          </w:tcPr>
          <w:p w14:paraId="68D72355" w14:textId="77777777" w:rsidR="00C37462" w:rsidRPr="0049105F" w:rsidRDefault="00C37462" w:rsidP="00175EBD">
            <w:pPr>
              <w:spacing w:line="240" w:lineRule="auto"/>
              <w:jc w:val="right"/>
              <w:rPr>
                <w:rFonts w:ascii="Arial" w:hAnsi="Arial" w:cs="Arial"/>
                <w:iCs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  <w:lang w:val="en-US"/>
              </w:rPr>
              <w:t>09/2023 – 02/2024</w:t>
            </w:r>
          </w:p>
        </w:tc>
      </w:tr>
      <w:tr w:rsidR="00C37462" w:rsidRPr="0049105F" w14:paraId="3FA89EA6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051CDF21" w14:textId="77777777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>Praktikant in der Wirtschaftsprüfung</w:t>
            </w:r>
          </w:p>
        </w:tc>
      </w:tr>
      <w:tr w:rsidR="00C37462" w:rsidRPr="0049105F" w14:paraId="161D735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42DB1FD8" w14:textId="77777777" w:rsidR="00C37462" w:rsidRPr="0049105F" w:rsidRDefault="00C37462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Durchführung der Saldenbestätigung bei in- und ausländischen Mandaten</w:t>
            </w:r>
          </w:p>
          <w:p w14:paraId="6B617DA1" w14:textId="77777777" w:rsidR="00C37462" w:rsidRPr="0049105F" w:rsidRDefault="00C37462" w:rsidP="00175EB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sz w:val="18"/>
                <w:szCs w:val="18"/>
                <w:lang w:val="de-AT"/>
              </w:rPr>
              <w:t>Überprüfung von Lohn-, Gehalt- und Zahlungszielen</w:t>
            </w:r>
          </w:p>
        </w:tc>
      </w:tr>
      <w:tr w:rsidR="00C37462" w:rsidRPr="0049105F" w14:paraId="08B3BB3F" w14:textId="77777777" w:rsidTr="0027409A">
        <w:trPr>
          <w:trHeight w:val="454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2A39DBD8" w14:textId="77777777" w:rsidR="00C37462" w:rsidRPr="0049105F" w:rsidRDefault="00C37462" w:rsidP="00175EBD">
            <w:pPr>
              <w:pStyle w:val="BERSCHRIFT"/>
              <w:jc w:val="center"/>
              <w:rPr>
                <w:rFonts w:ascii="Arial" w:hAnsi="Arial" w:cs="Arial"/>
                <w:i/>
                <w:smallCaps w:val="0"/>
                <w:sz w:val="26"/>
                <w:szCs w:val="26"/>
              </w:rPr>
            </w:pPr>
            <w:r w:rsidRPr="0049105F">
              <w:rPr>
                <w:rFonts w:ascii="Arial" w:hAnsi="Arial" w:cs="Arial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C37462" w:rsidRPr="0049105F" w14:paraId="5C84677F" w14:textId="77777777" w:rsidTr="006619B0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72232831" w14:textId="77777777" w:rsidR="00C37462" w:rsidRPr="0049105F" w:rsidRDefault="00C37462" w:rsidP="00175EBD">
            <w:pPr>
              <w:pStyle w:val="Ort"/>
              <w:jc w:val="left"/>
              <w:rPr>
                <w:rFonts w:ascii="Arial" w:hAnsi="Arial" w:cs="Arial"/>
                <w:bCs/>
                <w:i w:val="0"/>
                <w:iCs/>
                <w:smallCaps w:val="0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i w:val="0"/>
                <w:smallCaps w:val="0"/>
                <w:sz w:val="18"/>
                <w:szCs w:val="18"/>
              </w:rPr>
              <w:t>Caritasverband für das Dekanat Sigmaringen-Meßkrich e.V.</w:t>
            </w:r>
            <w:r w:rsidRPr="0049105F">
              <w:rPr>
                <w:rFonts w:ascii="Arial" w:hAnsi="Arial" w:cs="Arial"/>
                <w:bCs/>
                <w:i w:val="0"/>
                <w:smallCaps w:val="0"/>
                <w:sz w:val="18"/>
                <w:szCs w:val="18"/>
              </w:rPr>
              <w:t>,</w:t>
            </w:r>
            <w:r w:rsidRPr="0049105F">
              <w:rPr>
                <w:rFonts w:ascii="Arial" w:hAnsi="Arial" w:cs="Arial"/>
                <w:b/>
                <w:i w:val="0"/>
                <w:smallCaps w:val="0"/>
                <w:sz w:val="18"/>
                <w:szCs w:val="18"/>
              </w:rPr>
              <w:t xml:space="preserve"> </w:t>
            </w:r>
            <w:r w:rsidRPr="0049105F">
              <w:rPr>
                <w:rFonts w:ascii="Arial" w:hAnsi="Arial" w:cs="Arial"/>
                <w:bCs/>
                <w:i w:val="0"/>
                <w:smallCaps w:val="0"/>
                <w:sz w:val="18"/>
                <w:szCs w:val="18"/>
              </w:rPr>
              <w:t>Sigmaringen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49C9C481" w14:textId="77777777" w:rsidR="00C37462" w:rsidRPr="0049105F" w:rsidRDefault="00C37462" w:rsidP="00175EBD">
            <w:pPr>
              <w:pStyle w:val="Bullets"/>
              <w:jc w:val="right"/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49105F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08/2023</w:t>
            </w:r>
          </w:p>
        </w:tc>
      </w:tr>
      <w:tr w:rsidR="00C37462" w:rsidRPr="0049105F" w14:paraId="708B6934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E835CC9" w14:textId="77777777" w:rsidR="00C37462" w:rsidRPr="0049105F" w:rsidRDefault="00C37462" w:rsidP="00175EBD">
            <w:pPr>
              <w:pStyle w:val="Beschreibung"/>
              <w:rPr>
                <w:rFonts w:ascii="Arial" w:hAnsi="Arial" w:cs="Arial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Essenslieferant für Rentner und Hilfsbedürftige</w:t>
            </w:r>
          </w:p>
        </w:tc>
      </w:tr>
      <w:tr w:rsidR="00C37462" w:rsidRPr="0049105F" w14:paraId="57859B75" w14:textId="77777777" w:rsidTr="0027409A">
        <w:trPr>
          <w:trHeight w:val="346"/>
        </w:trPr>
        <w:tc>
          <w:tcPr>
            <w:tcW w:w="8648" w:type="dxa"/>
            <w:vAlign w:val="bottom"/>
          </w:tcPr>
          <w:p w14:paraId="29853E48" w14:textId="0F84F229" w:rsidR="00C37462" w:rsidRPr="0049105F" w:rsidRDefault="00C37462" w:rsidP="00175EBD">
            <w:pPr>
              <w:pStyle w:val="Beschreibung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Deutsche Lebens-Rettungs-Gesellschaft, </w:t>
            </w:r>
            <w:r w:rsidRPr="0049105F">
              <w:rPr>
                <w:rFonts w:ascii="Arial" w:hAnsi="Arial" w:cs="Arial"/>
                <w:color w:val="000000"/>
                <w:sz w:val="18"/>
                <w:szCs w:val="18"/>
              </w:rPr>
              <w:t>Sigmaringen</w:t>
            </w:r>
          </w:p>
        </w:tc>
        <w:tc>
          <w:tcPr>
            <w:tcW w:w="2126" w:type="dxa"/>
            <w:vAlign w:val="bottom"/>
          </w:tcPr>
          <w:p w14:paraId="13C3BF11" w14:textId="2FC910E7" w:rsidR="00C37462" w:rsidRPr="0049105F" w:rsidRDefault="00C37462" w:rsidP="00175EBD">
            <w:pPr>
              <w:pStyle w:val="Beschreibung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>07/2020 – 07/2022</w:t>
            </w:r>
          </w:p>
        </w:tc>
      </w:tr>
      <w:tr w:rsidR="00C37462" w:rsidRPr="0049105F" w14:paraId="7A07D77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3BA9BEC1" w14:textId="234DE47E" w:rsidR="00C37462" w:rsidRPr="0049105F" w:rsidRDefault="00C37462" w:rsidP="00175EBD">
            <w:pPr>
              <w:pStyle w:val="Beschreibung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Rettungsschwimmer</w:t>
            </w:r>
          </w:p>
        </w:tc>
      </w:tr>
      <w:tr w:rsidR="00C37462" w:rsidRPr="0049105F" w14:paraId="20503FA9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2F4FD618" w14:textId="5166D320" w:rsidR="00C37462" w:rsidRPr="0049105F" w:rsidRDefault="00C37462" w:rsidP="00175EBD">
            <w:pPr>
              <w:pStyle w:val="Bullets"/>
              <w:rPr>
                <w:rFonts w:ascii="Arial" w:hAnsi="Arial" w:cs="Arial"/>
                <w:bCs/>
                <w:i w:val="0"/>
                <w:iCs w:val="0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i w:val="0"/>
                <w:sz w:val="18"/>
                <w:szCs w:val="18"/>
              </w:rPr>
              <w:t>FC Inzigkofen/Vilsingen/Engelswies 99 e.V.</w:t>
            </w:r>
            <w:r w:rsidRPr="0049105F">
              <w:rPr>
                <w:rFonts w:ascii="Arial" w:hAnsi="Arial" w:cs="Arial"/>
                <w:bCs/>
                <w:i w:val="0"/>
                <w:sz w:val="18"/>
                <w:szCs w:val="18"/>
              </w:rPr>
              <w:t>, Inzigkofen</w:t>
            </w:r>
          </w:p>
        </w:tc>
        <w:tc>
          <w:tcPr>
            <w:tcW w:w="2126" w:type="dxa"/>
            <w:vAlign w:val="bottom"/>
          </w:tcPr>
          <w:p w14:paraId="24D52745" w14:textId="3D024E8B" w:rsidR="00C37462" w:rsidRPr="0049105F" w:rsidRDefault="00C37462" w:rsidP="00175EBD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49105F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09/2018 – 06/2021</w:t>
            </w:r>
          </w:p>
        </w:tc>
      </w:tr>
      <w:tr w:rsidR="00C37462" w:rsidRPr="0049105F" w14:paraId="3D2D0D40" w14:textId="77777777" w:rsidTr="006619B0">
        <w:trPr>
          <w:trHeight w:val="20"/>
        </w:trPr>
        <w:tc>
          <w:tcPr>
            <w:tcW w:w="8648" w:type="dxa"/>
            <w:vAlign w:val="bottom"/>
          </w:tcPr>
          <w:p w14:paraId="5C545AAD" w14:textId="77777777" w:rsidR="00C37462" w:rsidRPr="0049105F" w:rsidRDefault="00C37462" w:rsidP="00175EBD">
            <w:pPr>
              <w:pStyle w:val="Bullets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Mitglied des Mannschaftsrats der Herrenmannschaft</w:t>
            </w:r>
          </w:p>
        </w:tc>
        <w:tc>
          <w:tcPr>
            <w:tcW w:w="2126" w:type="dxa"/>
            <w:vAlign w:val="bottom"/>
          </w:tcPr>
          <w:p w14:paraId="41A6F5B6" w14:textId="446470F5" w:rsidR="00C37462" w:rsidRPr="0049105F" w:rsidRDefault="00C37462" w:rsidP="00175EBD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49105F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09/2018 – 06/2021</w:t>
            </w:r>
          </w:p>
        </w:tc>
      </w:tr>
      <w:tr w:rsidR="00C37462" w:rsidRPr="0049105F" w14:paraId="0652E9BA" w14:textId="77777777" w:rsidTr="00782606">
        <w:trPr>
          <w:trHeight w:val="20"/>
        </w:trPr>
        <w:tc>
          <w:tcPr>
            <w:tcW w:w="8648" w:type="dxa"/>
            <w:vAlign w:val="bottom"/>
          </w:tcPr>
          <w:p w14:paraId="3F793A82" w14:textId="77777777" w:rsidR="00C37462" w:rsidRPr="0049105F" w:rsidRDefault="00C37462" w:rsidP="00175EBD">
            <w:pPr>
              <w:pStyle w:val="Bullets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Jugendtrainer der D-Junioren</w:t>
            </w:r>
          </w:p>
        </w:tc>
        <w:tc>
          <w:tcPr>
            <w:tcW w:w="2126" w:type="dxa"/>
            <w:vAlign w:val="bottom"/>
          </w:tcPr>
          <w:p w14:paraId="6403F174" w14:textId="345EF1FB" w:rsidR="00C37462" w:rsidRPr="0049105F" w:rsidRDefault="00C37462" w:rsidP="00175EBD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49105F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09/2018 – 06/2019</w:t>
            </w:r>
          </w:p>
        </w:tc>
      </w:tr>
      <w:tr w:rsidR="00C37462" w:rsidRPr="0049105F" w14:paraId="0C56E310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04622AB1" w14:textId="6460E11A" w:rsidR="00C37462" w:rsidRPr="0049105F" w:rsidRDefault="00C37462" w:rsidP="00175EBD">
            <w:pPr>
              <w:pStyle w:val="Bullets"/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i w:val="0"/>
                <w:sz w:val="18"/>
                <w:szCs w:val="18"/>
                <w:lang w:val="en-US"/>
              </w:rPr>
              <w:t>Berufliche Schule Riedlingen</w:t>
            </w:r>
            <w:r w:rsidRPr="0049105F">
              <w:rPr>
                <w:rFonts w:ascii="Arial" w:hAnsi="Arial" w:cs="Arial"/>
                <w:bCs/>
                <w:i w:val="0"/>
                <w:sz w:val="18"/>
                <w:szCs w:val="18"/>
                <w:lang w:val="en-US"/>
              </w:rPr>
              <w:t>,</w:t>
            </w:r>
            <w:r w:rsidRPr="0049105F">
              <w:rPr>
                <w:rFonts w:ascii="Arial" w:hAnsi="Arial" w:cs="Arial"/>
                <w:b/>
                <w:i w:val="0"/>
                <w:sz w:val="18"/>
                <w:szCs w:val="18"/>
                <w:lang w:val="en-US"/>
              </w:rPr>
              <w:t xml:space="preserve"> </w:t>
            </w:r>
            <w:r w:rsidRPr="0049105F">
              <w:rPr>
                <w:rFonts w:ascii="Arial" w:hAnsi="Arial" w:cs="Arial"/>
                <w:bCs/>
                <w:i w:val="0"/>
                <w:sz w:val="18"/>
                <w:szCs w:val="18"/>
                <w:lang w:val="en-US"/>
              </w:rPr>
              <w:t>Riedlingen</w:t>
            </w:r>
          </w:p>
        </w:tc>
        <w:tc>
          <w:tcPr>
            <w:tcW w:w="2126" w:type="dxa"/>
            <w:vAlign w:val="bottom"/>
          </w:tcPr>
          <w:p w14:paraId="450C84FE" w14:textId="14509B39" w:rsidR="00C37462" w:rsidRPr="0049105F" w:rsidRDefault="00C37462" w:rsidP="00175EBD">
            <w:pPr>
              <w:pStyle w:val="Bullets"/>
              <w:jc w:val="right"/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49105F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09/2019 – 07/2020</w:t>
            </w:r>
          </w:p>
        </w:tc>
      </w:tr>
      <w:tr w:rsidR="00C37462" w:rsidRPr="0049105F" w14:paraId="38F9E7A0" w14:textId="77777777" w:rsidTr="0055682D">
        <w:trPr>
          <w:trHeight w:val="20"/>
        </w:trPr>
        <w:tc>
          <w:tcPr>
            <w:tcW w:w="10774" w:type="dxa"/>
            <w:gridSpan w:val="2"/>
            <w:vAlign w:val="bottom"/>
          </w:tcPr>
          <w:p w14:paraId="5ECEA76D" w14:textId="33B1E13D" w:rsidR="00C37462" w:rsidRPr="0049105F" w:rsidRDefault="00C37462" w:rsidP="00175EBD">
            <w:pPr>
              <w:pStyle w:val="Bullets"/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</w:pPr>
            <w:r w:rsidRPr="0049105F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Nachhilfelehrer in den Fächern Wirtschaft und Mathematik</w:t>
            </w:r>
          </w:p>
        </w:tc>
      </w:tr>
      <w:tr w:rsidR="00C37462" w:rsidRPr="0049105F" w14:paraId="4783853B" w14:textId="77777777" w:rsidTr="0027409A">
        <w:trPr>
          <w:trHeight w:val="454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3FC6C515" w14:textId="77777777" w:rsidR="00C37462" w:rsidRPr="0049105F" w:rsidRDefault="00C37462" w:rsidP="00175EBD">
            <w:pPr>
              <w:spacing w:line="24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49105F">
              <w:rPr>
                <w:rFonts w:ascii="Arial" w:hAnsi="Arial" w:cs="Arial"/>
                <w:b/>
                <w:sz w:val="26"/>
                <w:szCs w:val="26"/>
              </w:rPr>
              <w:t>FÄHIGKEITEN &amp; INTERESSEN</w:t>
            </w:r>
          </w:p>
        </w:tc>
      </w:tr>
      <w:tr w:rsidR="00C37462" w:rsidRPr="0049105F" w14:paraId="220F877F" w14:textId="77777777" w:rsidTr="006619B0">
        <w:trPr>
          <w:trHeight w:val="340"/>
        </w:trPr>
        <w:tc>
          <w:tcPr>
            <w:tcW w:w="10774" w:type="dxa"/>
            <w:gridSpan w:val="2"/>
            <w:tcBorders>
              <w:top w:val="single" w:sz="4" w:space="0" w:color="auto"/>
            </w:tcBorders>
            <w:vAlign w:val="bottom"/>
          </w:tcPr>
          <w:p w14:paraId="1B9AF0AB" w14:textId="77777777" w:rsidR="00C37462" w:rsidRPr="0049105F" w:rsidRDefault="00C37462" w:rsidP="00175EBD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</w:rPr>
              <w:t>Sprachen:</w:t>
            </w:r>
            <w:r w:rsidRPr="0049105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9105F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Deutsch (Muttersprache), Englisch (verhandlungssicher), Französisch (Beginner), Spanisch (Beginner)</w:t>
            </w:r>
          </w:p>
        </w:tc>
      </w:tr>
      <w:tr w:rsidR="00C37462" w:rsidRPr="0049105F" w14:paraId="1A9F5752" w14:textId="77777777" w:rsidTr="006619B0">
        <w:trPr>
          <w:trHeight w:val="340"/>
        </w:trPr>
        <w:tc>
          <w:tcPr>
            <w:tcW w:w="10774" w:type="dxa"/>
            <w:gridSpan w:val="2"/>
            <w:vAlign w:val="bottom"/>
          </w:tcPr>
          <w:p w14:paraId="48CDCF87" w14:textId="77777777" w:rsidR="00C37462" w:rsidRPr="0049105F" w:rsidRDefault="00C37462" w:rsidP="00175EBD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Technisch:</w:t>
            </w:r>
            <w:r w:rsidRPr="0049105F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49105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Microsoft Office, Stata</w:t>
            </w:r>
          </w:p>
        </w:tc>
      </w:tr>
      <w:tr w:rsidR="00C37462" w:rsidRPr="0049105F" w14:paraId="1D3D0CCC" w14:textId="77777777" w:rsidTr="006619B0">
        <w:trPr>
          <w:trHeight w:val="340"/>
        </w:trPr>
        <w:tc>
          <w:tcPr>
            <w:tcW w:w="10774" w:type="dxa"/>
            <w:gridSpan w:val="2"/>
            <w:vAlign w:val="bottom"/>
          </w:tcPr>
          <w:p w14:paraId="6DE5A021" w14:textId="77777777" w:rsidR="00C37462" w:rsidRPr="0049105F" w:rsidRDefault="00C37462" w:rsidP="00175EBD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b/>
                <w:bCs/>
                <w:sz w:val="18"/>
                <w:szCs w:val="18"/>
              </w:rPr>
              <w:t>Interessen:</w:t>
            </w:r>
            <w:r w:rsidRPr="0049105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9105F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Fußball (DFB-Talentförderung von 2010 bis 2016), Joggen (Teilnahme an 16-km Rennen)</w:t>
            </w:r>
          </w:p>
        </w:tc>
      </w:tr>
      <w:tr w:rsidR="00C37462" w:rsidRPr="0049105F" w14:paraId="64FA1A16" w14:textId="77777777" w:rsidTr="00D31E6D">
        <w:trPr>
          <w:trHeight w:val="737"/>
        </w:trPr>
        <w:tc>
          <w:tcPr>
            <w:tcW w:w="10774" w:type="dxa"/>
            <w:gridSpan w:val="2"/>
            <w:vAlign w:val="bottom"/>
          </w:tcPr>
          <w:p w14:paraId="73D18EA0" w14:textId="77777777" w:rsidR="00164A6C" w:rsidRDefault="00164A6C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</w:p>
          <w:p w14:paraId="152CDE4F" w14:textId="77777777" w:rsidR="00164A6C" w:rsidRDefault="00164A6C" w:rsidP="00175EB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4A20BCDC" w14:textId="75592B74" w:rsidR="00C37462" w:rsidRPr="0049105F" w:rsidRDefault="00C37462" w:rsidP="00175EB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49105F">
              <w:rPr>
                <w:rFonts w:ascii="Arial" w:hAnsi="Arial" w:cs="Arial"/>
                <w:sz w:val="18"/>
                <w:szCs w:val="18"/>
              </w:rPr>
              <w:t xml:space="preserve">Inzigkofen, </w:t>
            </w:r>
            <w:r w:rsidRPr="00164A6C">
              <w:rPr>
                <w:rFonts w:ascii="Arial" w:hAnsi="Arial" w:cs="Arial"/>
                <w:sz w:val="18"/>
                <w:szCs w:val="18"/>
              </w:rPr>
              <w:t>0</w:t>
            </w:r>
            <w:r w:rsidR="00164A6C">
              <w:rPr>
                <w:rFonts w:ascii="Arial" w:hAnsi="Arial" w:cs="Arial"/>
                <w:sz w:val="18"/>
                <w:szCs w:val="18"/>
              </w:rPr>
              <w:t>6.09.2024</w:t>
            </w:r>
          </w:p>
        </w:tc>
      </w:tr>
    </w:tbl>
    <w:p w14:paraId="2A9496E8" w14:textId="77777777" w:rsidR="00FF79F1" w:rsidRDefault="00FF79F1"/>
    <w:sectPr w:rsidR="00FF79F1" w:rsidSect="0055682D">
      <w:footerReference w:type="even" r:id="rId8"/>
      <w:pgSz w:w="11906" w:h="16838"/>
      <w:pgMar w:top="680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9C43A1" w14:textId="77777777" w:rsidR="00BA3608" w:rsidRDefault="00BA3608">
      <w:pPr>
        <w:spacing w:after="0" w:line="240" w:lineRule="auto"/>
      </w:pPr>
      <w:r>
        <w:separator/>
      </w:r>
    </w:p>
  </w:endnote>
  <w:endnote w:type="continuationSeparator" w:id="0">
    <w:p w14:paraId="61D474CC" w14:textId="77777777" w:rsidR="00BA3608" w:rsidRDefault="00BA3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2E319D57" w14:textId="77777777" w:rsidR="004E07D4" w:rsidRDefault="00620318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06DCE79" w14:textId="77777777" w:rsidR="004E07D4" w:rsidRDefault="004E07D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80467C" w14:textId="77777777" w:rsidR="00BA3608" w:rsidRDefault="00BA3608">
      <w:pPr>
        <w:spacing w:after="0" w:line="240" w:lineRule="auto"/>
      </w:pPr>
      <w:r>
        <w:separator/>
      </w:r>
    </w:p>
  </w:footnote>
  <w:footnote w:type="continuationSeparator" w:id="0">
    <w:p w14:paraId="6DC0AB43" w14:textId="77777777" w:rsidR="00BA3608" w:rsidRDefault="00BA3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7F645E"/>
    <w:multiLevelType w:val="hybridMultilevel"/>
    <w:tmpl w:val="4B6A88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F35248"/>
    <w:multiLevelType w:val="hybridMultilevel"/>
    <w:tmpl w:val="F52C46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961058">
    <w:abstractNumId w:val="0"/>
  </w:num>
  <w:num w:numId="2" w16cid:durableId="457724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01"/>
    <w:rsid w:val="0000186B"/>
    <w:rsid w:val="00036AB6"/>
    <w:rsid w:val="000B57F6"/>
    <w:rsid w:val="00144323"/>
    <w:rsid w:val="00162962"/>
    <w:rsid w:val="00164A6C"/>
    <w:rsid w:val="00175EBD"/>
    <w:rsid w:val="001911B3"/>
    <w:rsid w:val="00253EED"/>
    <w:rsid w:val="00266896"/>
    <w:rsid w:val="0027409A"/>
    <w:rsid w:val="00290610"/>
    <w:rsid w:val="002C284E"/>
    <w:rsid w:val="00304076"/>
    <w:rsid w:val="00383CEF"/>
    <w:rsid w:val="003B4E39"/>
    <w:rsid w:val="003C1619"/>
    <w:rsid w:val="0049105F"/>
    <w:rsid w:val="004A24EA"/>
    <w:rsid w:val="004B5515"/>
    <w:rsid w:val="004B7231"/>
    <w:rsid w:val="004E07D4"/>
    <w:rsid w:val="00513FDF"/>
    <w:rsid w:val="0051481F"/>
    <w:rsid w:val="005232AA"/>
    <w:rsid w:val="005307B3"/>
    <w:rsid w:val="00555884"/>
    <w:rsid w:val="00556686"/>
    <w:rsid w:val="0055682D"/>
    <w:rsid w:val="00617328"/>
    <w:rsid w:val="00620318"/>
    <w:rsid w:val="006619B0"/>
    <w:rsid w:val="006A0F01"/>
    <w:rsid w:val="006F6F0E"/>
    <w:rsid w:val="00782606"/>
    <w:rsid w:val="0078500D"/>
    <w:rsid w:val="00794017"/>
    <w:rsid w:val="007B39AD"/>
    <w:rsid w:val="007D3FF8"/>
    <w:rsid w:val="007F2C4E"/>
    <w:rsid w:val="008072C4"/>
    <w:rsid w:val="00873A72"/>
    <w:rsid w:val="00880427"/>
    <w:rsid w:val="00892B20"/>
    <w:rsid w:val="00896C83"/>
    <w:rsid w:val="008A0CA0"/>
    <w:rsid w:val="00912776"/>
    <w:rsid w:val="00942730"/>
    <w:rsid w:val="00947900"/>
    <w:rsid w:val="00965573"/>
    <w:rsid w:val="00972E55"/>
    <w:rsid w:val="009740B6"/>
    <w:rsid w:val="00A210DC"/>
    <w:rsid w:val="00A4296F"/>
    <w:rsid w:val="00A4332B"/>
    <w:rsid w:val="00A56919"/>
    <w:rsid w:val="00A64C4F"/>
    <w:rsid w:val="00A74E25"/>
    <w:rsid w:val="00AA5A81"/>
    <w:rsid w:val="00AA5DBB"/>
    <w:rsid w:val="00AB7B2B"/>
    <w:rsid w:val="00BA3608"/>
    <w:rsid w:val="00BA6E7D"/>
    <w:rsid w:val="00BB3A3B"/>
    <w:rsid w:val="00C21C09"/>
    <w:rsid w:val="00C37462"/>
    <w:rsid w:val="00CB3D80"/>
    <w:rsid w:val="00CE428E"/>
    <w:rsid w:val="00D31E6D"/>
    <w:rsid w:val="00D3701D"/>
    <w:rsid w:val="00E46757"/>
    <w:rsid w:val="00E872C9"/>
    <w:rsid w:val="00ED227E"/>
    <w:rsid w:val="00F436E0"/>
    <w:rsid w:val="00F61EC7"/>
    <w:rsid w:val="00F657E5"/>
    <w:rsid w:val="00F92FAB"/>
    <w:rsid w:val="00FC2596"/>
    <w:rsid w:val="00FD1091"/>
    <w:rsid w:val="00FD597F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CAB8E"/>
  <w15:chartTrackingRefBased/>
  <w15:docId w15:val="{C7582D69-BD4B-884D-BBBB-F971DDB6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A0F01"/>
    <w:pPr>
      <w:spacing w:line="259" w:lineRule="auto"/>
    </w:pPr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A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A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A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A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A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A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A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A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A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A0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A0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A0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A0F0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A0F0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A0F0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A0F0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A0F0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A0F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A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A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A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A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A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A0F0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A0F0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A0F0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A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A0F0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A0F0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A0F0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RSCHRIFT">
    <w:name w:val="ÜBERSCHRIFT"/>
    <w:basedOn w:val="KeinLeerraum"/>
    <w:qFormat/>
    <w:rsid w:val="006A0F01"/>
    <w:rPr>
      <w:rFonts w:ascii="Georgia" w:hAnsi="Georgia"/>
      <w:b/>
      <w:smallCaps/>
      <w:sz w:val="32"/>
      <w:szCs w:val="32"/>
    </w:rPr>
  </w:style>
  <w:style w:type="paragraph" w:customStyle="1" w:styleId="Ort">
    <w:name w:val="Ort"/>
    <w:basedOn w:val="Standard"/>
    <w:qFormat/>
    <w:rsid w:val="006A0F0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6A0F0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6A0F0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Fuzeile">
    <w:name w:val="footer"/>
    <w:basedOn w:val="Standard"/>
    <w:link w:val="FuzeileZchn"/>
    <w:uiPriority w:val="99"/>
    <w:unhideWhenUsed/>
    <w:rsid w:val="006A0F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A0F01"/>
    <w:rPr>
      <w:kern w:val="0"/>
      <w:sz w:val="22"/>
      <w:szCs w:val="22"/>
      <w14:ligatures w14:val="none"/>
    </w:rPr>
  </w:style>
  <w:style w:type="character" w:styleId="Seitenzahl">
    <w:name w:val="page number"/>
    <w:basedOn w:val="Absatz-Standardschriftart"/>
    <w:uiPriority w:val="99"/>
    <w:semiHidden/>
    <w:unhideWhenUsed/>
    <w:rsid w:val="006A0F01"/>
  </w:style>
  <w:style w:type="paragraph" w:styleId="KeinLeerraum">
    <w:name w:val="No Spacing"/>
    <w:uiPriority w:val="1"/>
    <w:qFormat/>
    <w:rsid w:val="006A0F0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berarbeitung">
    <w:name w:val="Revision"/>
    <w:hidden/>
    <w:uiPriority w:val="99"/>
    <w:semiHidden/>
    <w:rsid w:val="00620318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4D72B0-9D59-DE49-820E-00340BC61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phillipp.ott46@gmail.com</dc:creator>
  <cp:keywords/>
  <dc:description/>
  <cp:lastModifiedBy>phillipp.ott46@gmail.com</cp:lastModifiedBy>
  <cp:revision>7</cp:revision>
  <cp:lastPrinted>2024-09-06T12:19:00Z</cp:lastPrinted>
  <dcterms:created xsi:type="dcterms:W3CDTF">2024-09-05T08:13:00Z</dcterms:created>
  <dcterms:modified xsi:type="dcterms:W3CDTF">2024-09-06T14:11:00Z</dcterms:modified>
</cp:coreProperties>
</file>