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23A87" w14:textId="1D8EFC83" w:rsidR="00AC6569" w:rsidRDefault="00AC6569"/>
    <w:p w14:paraId="6187F41F" w14:textId="5D9B4FF5" w:rsidR="00B3347C" w:rsidRPr="006140A9" w:rsidRDefault="00D26EE3" w:rsidP="00EC6486">
      <w:pPr>
        <w:jc w:val="center"/>
        <w:rPr>
          <w:b/>
          <w:bCs/>
          <w:sz w:val="28"/>
          <w:szCs w:val="28"/>
          <w:lang w:val="en-US"/>
        </w:rPr>
      </w:pPr>
      <w:r w:rsidRPr="006140A9">
        <w:rPr>
          <w:b/>
          <w:bCs/>
          <w:sz w:val="28"/>
          <w:szCs w:val="28"/>
          <w:lang w:val="en-US"/>
        </w:rPr>
        <w:t>Internship Certificate</w:t>
      </w:r>
    </w:p>
    <w:p w14:paraId="345F7EE7" w14:textId="77777777" w:rsidR="00C10542" w:rsidRPr="006140A9" w:rsidRDefault="00C10542" w:rsidP="00EC6486">
      <w:pPr>
        <w:jc w:val="center"/>
        <w:rPr>
          <w:b/>
          <w:bCs/>
          <w:sz w:val="28"/>
          <w:szCs w:val="28"/>
          <w:lang w:val="en-US"/>
        </w:rPr>
      </w:pPr>
    </w:p>
    <w:p w14:paraId="2BF85CEA" w14:textId="6E3FDC54" w:rsidR="00D26EE3" w:rsidRDefault="00D26EE3" w:rsidP="00EC6486">
      <w:pPr>
        <w:spacing w:line="276" w:lineRule="auto"/>
        <w:jc w:val="both"/>
        <w:rPr>
          <w:sz w:val="22"/>
          <w:szCs w:val="22"/>
          <w:lang w:val="en-US"/>
        </w:rPr>
      </w:pPr>
      <w:r w:rsidRPr="00D26EE3">
        <w:rPr>
          <w:sz w:val="22"/>
          <w:szCs w:val="22"/>
          <w:lang w:val="en-US"/>
        </w:rPr>
        <w:t xml:space="preserve">This is to certify that Mr. </w:t>
      </w:r>
      <w:r w:rsidR="00D115DC">
        <w:rPr>
          <w:sz w:val="22"/>
          <w:szCs w:val="22"/>
          <w:lang w:val="en-US"/>
        </w:rPr>
        <w:t>Moritz Krawczyk</w:t>
      </w:r>
      <w:r w:rsidRPr="00D26EE3">
        <w:rPr>
          <w:sz w:val="22"/>
          <w:szCs w:val="22"/>
          <w:lang w:val="en-US"/>
        </w:rPr>
        <w:t xml:space="preserve">, born on </w:t>
      </w:r>
      <w:r w:rsidR="00D115DC">
        <w:rPr>
          <w:sz w:val="22"/>
          <w:szCs w:val="22"/>
          <w:lang w:val="en-US"/>
        </w:rPr>
        <w:t>September</w:t>
      </w:r>
      <w:r w:rsidRPr="00D26EE3">
        <w:rPr>
          <w:sz w:val="22"/>
          <w:szCs w:val="22"/>
          <w:lang w:val="en-US"/>
        </w:rPr>
        <w:t xml:space="preserve"> </w:t>
      </w:r>
      <w:r w:rsidR="00D115DC">
        <w:rPr>
          <w:sz w:val="22"/>
          <w:szCs w:val="22"/>
          <w:lang w:val="en-US"/>
        </w:rPr>
        <w:t>20</w:t>
      </w:r>
      <w:r w:rsidRPr="00D26EE3">
        <w:rPr>
          <w:sz w:val="22"/>
          <w:szCs w:val="22"/>
          <w:lang w:val="en-US"/>
        </w:rPr>
        <w:t>, 200</w:t>
      </w:r>
      <w:r w:rsidR="00D115DC">
        <w:rPr>
          <w:sz w:val="22"/>
          <w:szCs w:val="22"/>
          <w:lang w:val="en-US"/>
        </w:rPr>
        <w:t>3</w:t>
      </w:r>
      <w:r w:rsidRPr="00D26EE3">
        <w:rPr>
          <w:sz w:val="22"/>
          <w:szCs w:val="22"/>
          <w:lang w:val="en-US"/>
        </w:rPr>
        <w:t xml:space="preserve">, successfully completed an internship as an M&amp;A </w:t>
      </w:r>
      <w:r w:rsidR="00D115DC">
        <w:rPr>
          <w:sz w:val="22"/>
          <w:szCs w:val="22"/>
          <w:lang w:val="en-US"/>
        </w:rPr>
        <w:t>Analyst</w:t>
      </w:r>
      <w:r w:rsidRPr="00D26EE3">
        <w:rPr>
          <w:sz w:val="22"/>
          <w:szCs w:val="22"/>
          <w:lang w:val="en-US"/>
        </w:rPr>
        <w:t xml:space="preserve"> at COVENDIT Corporate Finance GmbH </w:t>
      </w:r>
      <w:proofErr w:type="gramStart"/>
      <w:r w:rsidRPr="00D26EE3">
        <w:rPr>
          <w:sz w:val="22"/>
          <w:szCs w:val="22"/>
          <w:lang w:val="en-US"/>
        </w:rPr>
        <w:t>in the area of</w:t>
      </w:r>
      <w:proofErr w:type="gramEnd"/>
      <w:r w:rsidRPr="00D26EE3">
        <w:rPr>
          <w:sz w:val="22"/>
          <w:szCs w:val="22"/>
          <w:lang w:val="en-US"/>
        </w:rPr>
        <w:t xml:space="preserve"> Mergers and Acquisitions from </w:t>
      </w:r>
      <w:r>
        <w:rPr>
          <w:sz w:val="22"/>
          <w:szCs w:val="22"/>
          <w:lang w:val="en-US"/>
        </w:rPr>
        <w:t>January</w:t>
      </w:r>
      <w:r w:rsidRPr="00D26EE3">
        <w:rPr>
          <w:sz w:val="22"/>
          <w:szCs w:val="22"/>
          <w:lang w:val="en-US"/>
        </w:rPr>
        <w:t xml:space="preserve"> 1, </w:t>
      </w:r>
      <w:proofErr w:type="gramStart"/>
      <w:r w:rsidRPr="00D26EE3">
        <w:rPr>
          <w:sz w:val="22"/>
          <w:szCs w:val="22"/>
          <w:lang w:val="en-US"/>
        </w:rPr>
        <w:t>202</w:t>
      </w:r>
      <w:r w:rsidR="00D115DC">
        <w:rPr>
          <w:sz w:val="22"/>
          <w:szCs w:val="22"/>
          <w:lang w:val="en-US"/>
        </w:rPr>
        <w:t>6</w:t>
      </w:r>
      <w:proofErr w:type="gramEnd"/>
      <w:r>
        <w:rPr>
          <w:sz w:val="22"/>
          <w:szCs w:val="22"/>
          <w:lang w:val="en-US"/>
        </w:rPr>
        <w:t xml:space="preserve"> </w:t>
      </w:r>
      <w:r w:rsidRPr="00D26EE3">
        <w:rPr>
          <w:sz w:val="22"/>
          <w:szCs w:val="22"/>
          <w:lang w:val="en-US"/>
        </w:rPr>
        <w:t xml:space="preserve">to </w:t>
      </w:r>
      <w:r w:rsidR="00D115DC">
        <w:rPr>
          <w:sz w:val="22"/>
          <w:szCs w:val="22"/>
          <w:lang w:val="en-US"/>
        </w:rPr>
        <w:t>March</w:t>
      </w:r>
      <w:r>
        <w:rPr>
          <w:sz w:val="22"/>
          <w:szCs w:val="22"/>
          <w:lang w:val="en-US"/>
        </w:rPr>
        <w:t xml:space="preserve"> 3</w:t>
      </w:r>
      <w:r w:rsidR="00D115DC">
        <w:rPr>
          <w:sz w:val="22"/>
          <w:szCs w:val="22"/>
          <w:lang w:val="en-US"/>
        </w:rPr>
        <w:t>1</w:t>
      </w:r>
      <w:r w:rsidRPr="00D26EE3">
        <w:rPr>
          <w:sz w:val="22"/>
          <w:szCs w:val="22"/>
          <w:lang w:val="en-US"/>
        </w:rPr>
        <w:t>, 202</w:t>
      </w:r>
      <w:r w:rsidR="00D115DC">
        <w:rPr>
          <w:sz w:val="22"/>
          <w:szCs w:val="22"/>
          <w:lang w:val="en-US"/>
        </w:rPr>
        <w:t>6.</w:t>
      </w:r>
      <w:r w:rsidRPr="00D26EE3">
        <w:rPr>
          <w:lang w:val="en-US"/>
        </w:rPr>
        <w:t xml:space="preserve"> </w:t>
      </w:r>
      <w:r w:rsidRPr="00D26EE3">
        <w:rPr>
          <w:sz w:val="22"/>
          <w:szCs w:val="22"/>
          <w:lang w:val="en-US"/>
        </w:rPr>
        <w:t>COVENDIT Corporate Finance GmbH is an owner-managed and independent M&amp;A advisory firm focusing on mid-sized companies, with offices in Frankfurt am Main, Munich, and Berlin.</w:t>
      </w:r>
    </w:p>
    <w:p w14:paraId="5CAEFB51" w14:textId="3CC2C11A" w:rsidR="00D115DC" w:rsidRPr="00D26EE3" w:rsidRDefault="00D26EE3" w:rsidP="00EC6486">
      <w:pPr>
        <w:spacing w:line="276" w:lineRule="auto"/>
        <w:jc w:val="both"/>
        <w:rPr>
          <w:sz w:val="22"/>
          <w:szCs w:val="22"/>
          <w:lang w:val="en-US"/>
        </w:rPr>
      </w:pPr>
      <w:r w:rsidRPr="00D26EE3">
        <w:rPr>
          <w:sz w:val="22"/>
          <w:szCs w:val="22"/>
          <w:lang w:val="en-US"/>
        </w:rPr>
        <w:t xml:space="preserve">During his internship, Mr. </w:t>
      </w:r>
      <w:r w:rsidR="00D115DC">
        <w:rPr>
          <w:sz w:val="22"/>
          <w:szCs w:val="22"/>
          <w:lang w:val="en-US"/>
        </w:rPr>
        <w:t>Krawczyk</w:t>
      </w:r>
      <w:r w:rsidRPr="00D26EE3">
        <w:rPr>
          <w:sz w:val="22"/>
          <w:szCs w:val="22"/>
          <w:lang w:val="en-US"/>
        </w:rPr>
        <w:t xml:space="preserve"> demonstrated an outstanding and excellent understanding of the M&amp;A business within the mid-market segment. Throughout the M&amp;A process, he particularly distinguished himself in the following areas:</w:t>
      </w:r>
    </w:p>
    <w:p w14:paraId="2C774EAD" w14:textId="3BCC3861" w:rsidR="00FF375E" w:rsidRPr="00FF375E" w:rsidRDefault="00FF375E" w:rsidP="00FF375E">
      <w:pPr>
        <w:pStyle w:val="Listenabsatz"/>
        <w:numPr>
          <w:ilvl w:val="0"/>
          <w:numId w:val="3"/>
        </w:numPr>
        <w:spacing w:line="276" w:lineRule="auto"/>
        <w:jc w:val="both"/>
        <w:rPr>
          <w:sz w:val="22"/>
          <w:szCs w:val="22"/>
          <w:lang w:val="en-US"/>
        </w:rPr>
      </w:pPr>
      <w:r w:rsidRPr="00FF375E">
        <w:rPr>
          <w:sz w:val="22"/>
          <w:szCs w:val="22"/>
          <w:lang w:val="en-US"/>
        </w:rPr>
        <w:t>Supported sell-side transactions, including LOIs, financial analyses, and financing structures</w:t>
      </w:r>
    </w:p>
    <w:p w14:paraId="781214AB" w14:textId="77777777" w:rsidR="00FF375E" w:rsidRPr="00FF375E" w:rsidRDefault="00FF375E" w:rsidP="00FF375E">
      <w:pPr>
        <w:pStyle w:val="Listenabsatz"/>
        <w:numPr>
          <w:ilvl w:val="0"/>
          <w:numId w:val="3"/>
        </w:numPr>
        <w:spacing w:line="276" w:lineRule="auto"/>
        <w:jc w:val="both"/>
        <w:rPr>
          <w:sz w:val="22"/>
          <w:szCs w:val="22"/>
          <w:lang w:val="en-US"/>
        </w:rPr>
      </w:pPr>
      <w:r w:rsidRPr="00FF375E">
        <w:rPr>
          <w:sz w:val="22"/>
          <w:szCs w:val="22"/>
          <w:lang w:val="en-US"/>
        </w:rPr>
        <w:t>Prepared marketing materials for sell-side processes (teasers, information memoranda, investor presentations)</w:t>
      </w:r>
    </w:p>
    <w:p w14:paraId="68AFCB72" w14:textId="6E158915" w:rsidR="00FF375E" w:rsidRPr="00FF375E" w:rsidRDefault="00FF375E" w:rsidP="00FF375E">
      <w:pPr>
        <w:pStyle w:val="Listenabsatz"/>
        <w:numPr>
          <w:ilvl w:val="0"/>
          <w:numId w:val="3"/>
        </w:numPr>
        <w:spacing w:line="276" w:lineRule="auto"/>
        <w:jc w:val="both"/>
        <w:rPr>
          <w:sz w:val="22"/>
          <w:szCs w:val="22"/>
          <w:lang w:val="en-US"/>
        </w:rPr>
      </w:pPr>
      <w:r w:rsidRPr="00FF375E">
        <w:rPr>
          <w:sz w:val="22"/>
          <w:szCs w:val="22"/>
          <w:lang w:val="en-US"/>
        </w:rPr>
        <w:t>Built financial models and conducted company valuations (DCF, multiples)</w:t>
      </w:r>
    </w:p>
    <w:p w14:paraId="3B1CC0D6" w14:textId="77777777" w:rsidR="00FF375E" w:rsidRPr="00FF375E" w:rsidRDefault="00FF375E" w:rsidP="00FF375E">
      <w:pPr>
        <w:pStyle w:val="Listenabsatz"/>
        <w:numPr>
          <w:ilvl w:val="0"/>
          <w:numId w:val="3"/>
        </w:numPr>
        <w:spacing w:line="276" w:lineRule="auto"/>
        <w:jc w:val="both"/>
        <w:rPr>
          <w:sz w:val="22"/>
          <w:szCs w:val="22"/>
          <w:lang w:val="en-US"/>
        </w:rPr>
      </w:pPr>
      <w:r w:rsidRPr="00FF375E">
        <w:rPr>
          <w:sz w:val="22"/>
          <w:szCs w:val="22"/>
          <w:lang w:val="en-US"/>
        </w:rPr>
        <w:t>Performed industry research and market analyses across various sectors</w:t>
      </w:r>
    </w:p>
    <w:p w14:paraId="591EA536" w14:textId="77777777" w:rsidR="00FF375E" w:rsidRPr="00FF375E" w:rsidRDefault="00FF375E" w:rsidP="00FF375E">
      <w:pPr>
        <w:pStyle w:val="Listenabsatz"/>
        <w:numPr>
          <w:ilvl w:val="0"/>
          <w:numId w:val="3"/>
        </w:numPr>
        <w:spacing w:line="276" w:lineRule="auto"/>
        <w:jc w:val="both"/>
        <w:rPr>
          <w:sz w:val="22"/>
          <w:szCs w:val="22"/>
          <w:lang w:val="en-US"/>
        </w:rPr>
      </w:pPr>
      <w:r w:rsidRPr="00FF375E">
        <w:rPr>
          <w:sz w:val="22"/>
          <w:szCs w:val="22"/>
          <w:lang w:val="en-US"/>
        </w:rPr>
        <w:t>Prepared presentations, pitch materials, and investment documents</w:t>
      </w:r>
    </w:p>
    <w:p w14:paraId="07B4EFCC" w14:textId="77777777" w:rsidR="00FF375E" w:rsidRPr="00FF375E" w:rsidRDefault="00FF375E" w:rsidP="00FF375E">
      <w:pPr>
        <w:pStyle w:val="Listenabsatz"/>
        <w:numPr>
          <w:ilvl w:val="0"/>
          <w:numId w:val="2"/>
        </w:numPr>
        <w:spacing w:line="276" w:lineRule="auto"/>
        <w:jc w:val="both"/>
        <w:rPr>
          <w:sz w:val="22"/>
          <w:szCs w:val="22"/>
          <w:lang w:val="en-US"/>
        </w:rPr>
      </w:pPr>
      <w:r w:rsidRPr="00FF375E">
        <w:rPr>
          <w:sz w:val="22"/>
          <w:szCs w:val="22"/>
          <w:lang w:val="en-US"/>
        </w:rPr>
        <w:t>Drafted contractual documents to support transaction negotiations</w:t>
      </w:r>
    </w:p>
    <w:p w14:paraId="32B5A021" w14:textId="43601D28" w:rsidR="00D115DC" w:rsidRPr="00FF375E" w:rsidRDefault="00FF375E" w:rsidP="00FF375E">
      <w:pPr>
        <w:pStyle w:val="Listenabsatz"/>
        <w:numPr>
          <w:ilvl w:val="0"/>
          <w:numId w:val="2"/>
        </w:numPr>
        <w:spacing w:line="276" w:lineRule="auto"/>
        <w:jc w:val="both"/>
        <w:rPr>
          <w:sz w:val="22"/>
          <w:szCs w:val="22"/>
          <w:lang w:val="en-US"/>
        </w:rPr>
      </w:pPr>
      <w:r w:rsidRPr="00FF375E">
        <w:rPr>
          <w:sz w:val="22"/>
          <w:szCs w:val="22"/>
          <w:lang w:val="en-US"/>
        </w:rPr>
        <w:t>Supported market approach strategies and participated in client and target meetings</w:t>
      </w:r>
    </w:p>
    <w:p w14:paraId="66818C80" w14:textId="77777777" w:rsidR="00FF375E" w:rsidRPr="00D115DC" w:rsidRDefault="00FF375E" w:rsidP="00FF375E">
      <w:pPr>
        <w:spacing w:line="276" w:lineRule="auto"/>
        <w:jc w:val="both"/>
        <w:rPr>
          <w:sz w:val="22"/>
          <w:szCs w:val="22"/>
          <w:lang w:val="en-US"/>
        </w:rPr>
      </w:pPr>
    </w:p>
    <w:p w14:paraId="65A2873A" w14:textId="3F182499" w:rsidR="00B3347C" w:rsidRPr="005337E4" w:rsidRDefault="005337E4" w:rsidP="00EC6486">
      <w:pPr>
        <w:spacing w:line="276" w:lineRule="auto"/>
        <w:jc w:val="both"/>
        <w:rPr>
          <w:sz w:val="22"/>
          <w:szCs w:val="22"/>
          <w:lang w:val="en-US"/>
        </w:rPr>
      </w:pPr>
      <w:r w:rsidRPr="005337E4">
        <w:rPr>
          <w:sz w:val="22"/>
          <w:szCs w:val="22"/>
          <w:lang w:val="en-US"/>
        </w:rPr>
        <w:t xml:space="preserve">In performing his duties, Mr. </w:t>
      </w:r>
      <w:r w:rsidR="00D115DC">
        <w:rPr>
          <w:sz w:val="22"/>
          <w:szCs w:val="22"/>
          <w:lang w:val="en-US"/>
        </w:rPr>
        <w:t>Krawczyk</w:t>
      </w:r>
      <w:r w:rsidRPr="005337E4">
        <w:rPr>
          <w:sz w:val="22"/>
          <w:szCs w:val="22"/>
          <w:lang w:val="en-US"/>
        </w:rPr>
        <w:t xml:space="preserve"> was able to draw on a broad and diverse knowledge of M&amp;A, which he continuously deepened throughout his internship.</w:t>
      </w:r>
    </w:p>
    <w:p w14:paraId="296F4A2E" w14:textId="77777777" w:rsidR="00B3347C" w:rsidRPr="005337E4" w:rsidRDefault="00B3347C" w:rsidP="00EC6486">
      <w:pPr>
        <w:spacing w:line="276" w:lineRule="auto"/>
        <w:jc w:val="both"/>
        <w:rPr>
          <w:sz w:val="22"/>
          <w:szCs w:val="22"/>
          <w:lang w:val="en-US"/>
        </w:rPr>
      </w:pPr>
    </w:p>
    <w:p w14:paraId="0276DF1E" w14:textId="77777777" w:rsidR="005337E4" w:rsidRDefault="005337E4" w:rsidP="005337E4">
      <w:pPr>
        <w:jc w:val="both"/>
        <w:rPr>
          <w:sz w:val="22"/>
          <w:szCs w:val="22"/>
          <w:lang w:val="en-US"/>
        </w:rPr>
      </w:pPr>
      <w:r w:rsidRPr="005337E4">
        <w:rPr>
          <w:sz w:val="22"/>
          <w:szCs w:val="22"/>
          <w:lang w:val="en-US"/>
        </w:rPr>
        <w:t>Thanks to his quick comprehension, he was able to approach new tasks in a structured and solution-oriented manner. He consistently handled a high workload with confidence and presented his work results in a very well-structured and carefully prepared way. He always met deadlines and, after a short familiarization period, worked completely independently.</w:t>
      </w:r>
    </w:p>
    <w:p w14:paraId="0261AC11" w14:textId="77777777" w:rsidR="005337E4" w:rsidRPr="005337E4" w:rsidRDefault="005337E4" w:rsidP="005337E4">
      <w:pPr>
        <w:jc w:val="both"/>
        <w:rPr>
          <w:sz w:val="22"/>
          <w:szCs w:val="22"/>
          <w:lang w:val="en-US"/>
        </w:rPr>
      </w:pPr>
    </w:p>
    <w:p w14:paraId="255A463C" w14:textId="77777777" w:rsidR="005337E4" w:rsidRPr="005337E4" w:rsidRDefault="005337E4" w:rsidP="005337E4">
      <w:pPr>
        <w:jc w:val="both"/>
        <w:rPr>
          <w:sz w:val="22"/>
          <w:szCs w:val="22"/>
          <w:lang w:val="en-US"/>
        </w:rPr>
      </w:pPr>
      <w:r w:rsidRPr="005337E4">
        <w:rPr>
          <w:sz w:val="22"/>
          <w:szCs w:val="22"/>
          <w:lang w:val="en-US"/>
        </w:rPr>
        <w:t>His exceptional work ethic, team spirit, punctuality, and reliability were highly valued by both the team and his supervisor. He was an integral part of the M&amp;A team and supported several ongoing company sales and acquisitions.</w:t>
      </w:r>
    </w:p>
    <w:p w14:paraId="4F78BAC3" w14:textId="77777777" w:rsidR="00AC6569" w:rsidRPr="005337E4" w:rsidRDefault="00AC6569" w:rsidP="00EC6486">
      <w:pPr>
        <w:jc w:val="both"/>
        <w:rPr>
          <w:sz w:val="22"/>
          <w:szCs w:val="22"/>
          <w:lang w:val="en-US"/>
        </w:rPr>
      </w:pPr>
    </w:p>
    <w:p w14:paraId="679B1159" w14:textId="15EEA5A6" w:rsidR="006D540D" w:rsidRPr="005337E4" w:rsidRDefault="005337E4" w:rsidP="00EC6486">
      <w:pPr>
        <w:jc w:val="both"/>
        <w:rPr>
          <w:sz w:val="22"/>
          <w:szCs w:val="22"/>
          <w:lang w:val="en-US"/>
        </w:rPr>
      </w:pPr>
      <w:r w:rsidRPr="005337E4">
        <w:rPr>
          <w:sz w:val="22"/>
          <w:szCs w:val="22"/>
          <w:lang w:val="en-US"/>
        </w:rPr>
        <w:t xml:space="preserve">We would like to thank Mr. </w:t>
      </w:r>
      <w:r w:rsidR="00D115DC">
        <w:rPr>
          <w:sz w:val="22"/>
          <w:szCs w:val="22"/>
          <w:lang w:val="en-US"/>
        </w:rPr>
        <w:t>Krawczyk</w:t>
      </w:r>
      <w:r w:rsidRPr="005337E4">
        <w:rPr>
          <w:sz w:val="22"/>
          <w:szCs w:val="22"/>
          <w:lang w:val="en-US"/>
        </w:rPr>
        <w:t xml:space="preserve"> for his strong commitment and consistently excellent performance. Mr. </w:t>
      </w:r>
      <w:r w:rsidR="00D115DC">
        <w:rPr>
          <w:sz w:val="22"/>
          <w:szCs w:val="22"/>
          <w:lang w:val="en-US"/>
        </w:rPr>
        <w:t>Krawczyk</w:t>
      </w:r>
      <w:r w:rsidRPr="005337E4">
        <w:rPr>
          <w:sz w:val="22"/>
          <w:szCs w:val="22"/>
          <w:lang w:val="en-US"/>
        </w:rPr>
        <w:t xml:space="preserve"> is leaving our company upon completion of his internship. We are confident that he has acquired the necessary knowledge and experience for a successful career in the M&amp;A field and wish him all the best and continued success in his future professional and personal endeavors.</w:t>
      </w:r>
    </w:p>
    <w:p w14:paraId="56341671" w14:textId="77777777" w:rsidR="005337E4" w:rsidRPr="005337E4" w:rsidRDefault="005337E4" w:rsidP="00EC6486">
      <w:pPr>
        <w:jc w:val="both"/>
        <w:rPr>
          <w:sz w:val="22"/>
          <w:szCs w:val="22"/>
          <w:lang w:val="en-US"/>
        </w:rPr>
      </w:pPr>
    </w:p>
    <w:p w14:paraId="35446895" w14:textId="41A3F1D9" w:rsidR="00C10542" w:rsidRDefault="005337E4" w:rsidP="00EC6486">
      <w:pPr>
        <w:jc w:val="both"/>
        <w:rPr>
          <w:sz w:val="22"/>
          <w:szCs w:val="22"/>
          <w:lang w:val="en-US"/>
        </w:rPr>
      </w:pPr>
      <w:r w:rsidRPr="005337E4">
        <w:rPr>
          <w:sz w:val="22"/>
          <w:szCs w:val="22"/>
          <w:lang w:val="en-US"/>
        </w:rPr>
        <w:t xml:space="preserve">We would welcome an application from Mr. </w:t>
      </w:r>
      <w:r w:rsidR="00D115DC">
        <w:rPr>
          <w:sz w:val="22"/>
          <w:szCs w:val="22"/>
          <w:lang w:val="en-US"/>
        </w:rPr>
        <w:t>Krawczyk</w:t>
      </w:r>
      <w:r w:rsidRPr="005337E4">
        <w:rPr>
          <w:sz w:val="22"/>
          <w:szCs w:val="22"/>
          <w:lang w:val="en-US"/>
        </w:rPr>
        <w:t xml:space="preserve"> for a full-time role upon completion of his studies.</w:t>
      </w:r>
    </w:p>
    <w:p w14:paraId="1A8F837E" w14:textId="77777777" w:rsidR="00C10542" w:rsidRDefault="00C10542" w:rsidP="00EC6486">
      <w:pPr>
        <w:jc w:val="both"/>
        <w:rPr>
          <w:sz w:val="22"/>
          <w:szCs w:val="22"/>
          <w:lang w:val="en-US"/>
        </w:rPr>
      </w:pPr>
    </w:p>
    <w:p w14:paraId="5EB90A7B" w14:textId="15D9A5C7" w:rsidR="00EC6486" w:rsidRPr="005337E4" w:rsidRDefault="00B3347C" w:rsidP="00EC6486">
      <w:pPr>
        <w:jc w:val="both"/>
        <w:rPr>
          <w:sz w:val="22"/>
          <w:szCs w:val="22"/>
          <w:lang w:val="en-US"/>
        </w:rPr>
      </w:pPr>
      <w:r w:rsidRPr="005337E4">
        <w:rPr>
          <w:sz w:val="22"/>
          <w:szCs w:val="22"/>
          <w:lang w:val="en-US"/>
        </w:rPr>
        <w:t xml:space="preserve">Berlin, </w:t>
      </w:r>
      <w:r w:rsidR="00EC6486" w:rsidRPr="005337E4">
        <w:rPr>
          <w:sz w:val="22"/>
          <w:szCs w:val="22"/>
          <w:lang w:val="en-US"/>
        </w:rPr>
        <w:t>31</w:t>
      </w:r>
      <w:r w:rsidRPr="005337E4">
        <w:rPr>
          <w:sz w:val="22"/>
          <w:szCs w:val="22"/>
          <w:lang w:val="en-US"/>
        </w:rPr>
        <w:t>.0</w:t>
      </w:r>
      <w:r w:rsidR="00D115DC">
        <w:rPr>
          <w:sz w:val="22"/>
          <w:szCs w:val="22"/>
          <w:lang w:val="en-US"/>
        </w:rPr>
        <w:t>3</w:t>
      </w:r>
      <w:r w:rsidRPr="005337E4">
        <w:rPr>
          <w:sz w:val="22"/>
          <w:szCs w:val="22"/>
          <w:lang w:val="en-US"/>
        </w:rPr>
        <w:t>.202</w:t>
      </w:r>
      <w:r w:rsidR="00D115DC">
        <w:rPr>
          <w:sz w:val="22"/>
          <w:szCs w:val="22"/>
          <w:lang w:val="en-US"/>
        </w:rPr>
        <w:t>6</w:t>
      </w:r>
    </w:p>
    <w:p w14:paraId="5D498273" w14:textId="77777777" w:rsidR="00EC6486" w:rsidRPr="005337E4" w:rsidRDefault="00EC6486" w:rsidP="00EC6486">
      <w:pPr>
        <w:jc w:val="both"/>
        <w:rPr>
          <w:sz w:val="22"/>
          <w:szCs w:val="22"/>
          <w:lang w:val="en-US"/>
        </w:rPr>
      </w:pPr>
    </w:p>
    <w:p w14:paraId="4B781CA3" w14:textId="77777777" w:rsidR="00EC6486" w:rsidRPr="005337E4" w:rsidRDefault="00EC6486" w:rsidP="00EC6486">
      <w:pPr>
        <w:jc w:val="both"/>
        <w:rPr>
          <w:sz w:val="22"/>
          <w:szCs w:val="22"/>
          <w:lang w:val="en-US"/>
        </w:rPr>
      </w:pPr>
    </w:p>
    <w:p w14:paraId="57BF0ACA" w14:textId="5D24E033" w:rsidR="00E84184" w:rsidRPr="006140A9" w:rsidRDefault="00EC6486" w:rsidP="006140A9">
      <w:pPr>
        <w:jc w:val="both"/>
        <w:rPr>
          <w:sz w:val="22"/>
          <w:szCs w:val="22"/>
          <w:lang w:val="en-US"/>
        </w:rPr>
      </w:pPr>
      <w:r w:rsidRPr="005337E4">
        <w:rPr>
          <w:sz w:val="22"/>
          <w:szCs w:val="22"/>
          <w:lang w:val="en-US"/>
        </w:rPr>
        <w:t>Christof Sagasser</w:t>
      </w:r>
    </w:p>
    <w:sectPr w:rsidR="00E84184" w:rsidRPr="006140A9" w:rsidSect="00B3347C">
      <w:headerReference w:type="default" r:id="rId8"/>
      <w:headerReference w:type="first" r:id="rId9"/>
      <w:pgSz w:w="11900" w:h="16840"/>
      <w:pgMar w:top="2835" w:right="1418" w:bottom="1134" w:left="1134" w:header="68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80315" w14:textId="77777777" w:rsidR="00A120B5" w:rsidRDefault="00A120B5" w:rsidP="00E84184">
      <w:r>
        <w:separator/>
      </w:r>
    </w:p>
  </w:endnote>
  <w:endnote w:type="continuationSeparator" w:id="0">
    <w:p w14:paraId="6CC7426A" w14:textId="77777777" w:rsidR="00A120B5" w:rsidRDefault="00A120B5" w:rsidP="00E84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192B5" w14:textId="77777777" w:rsidR="00A120B5" w:rsidRDefault="00A120B5" w:rsidP="00E84184">
      <w:r>
        <w:separator/>
      </w:r>
    </w:p>
  </w:footnote>
  <w:footnote w:type="continuationSeparator" w:id="0">
    <w:p w14:paraId="07D877F8" w14:textId="77777777" w:rsidR="00A120B5" w:rsidRDefault="00A120B5" w:rsidP="00E84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E51FB" w14:textId="77777777" w:rsidR="00E84184" w:rsidRDefault="00AC6569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1EA1BE9" wp14:editId="4D3D9881">
          <wp:simplePos x="0" y="0"/>
          <wp:positionH relativeFrom="column">
            <wp:posOffset>-709295</wp:posOffset>
          </wp:positionH>
          <wp:positionV relativeFrom="paragraph">
            <wp:posOffset>-440055</wp:posOffset>
          </wp:positionV>
          <wp:extent cx="7585200" cy="10720800"/>
          <wp:effectExtent l="0" t="0" r="0" b="0"/>
          <wp:wrapNone/>
          <wp:docPr id="1381104605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092184" name="Grafik 9490921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200" cy="1072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DCC7" w14:textId="77777777" w:rsidR="00AC6569" w:rsidRDefault="006E642B">
    <w:pPr>
      <w:pStyle w:val="Kopfzeil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F10650E" wp14:editId="37AE3F3B">
          <wp:simplePos x="0" y="0"/>
          <wp:positionH relativeFrom="column">
            <wp:posOffset>-704850</wp:posOffset>
          </wp:positionH>
          <wp:positionV relativeFrom="paragraph">
            <wp:posOffset>-523240</wp:posOffset>
          </wp:positionV>
          <wp:extent cx="7584691" cy="11055350"/>
          <wp:effectExtent l="0" t="0" r="0" b="0"/>
          <wp:wrapNone/>
          <wp:docPr id="136987871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8344990" name="Grafik 938344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977" cy="110718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F2974"/>
    <w:multiLevelType w:val="hybridMultilevel"/>
    <w:tmpl w:val="9B2ECB5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F00C3F"/>
    <w:multiLevelType w:val="hybridMultilevel"/>
    <w:tmpl w:val="FF62F65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BBC17AE"/>
    <w:multiLevelType w:val="hybridMultilevel"/>
    <w:tmpl w:val="8470373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9710515">
    <w:abstractNumId w:val="0"/>
  </w:num>
  <w:num w:numId="2" w16cid:durableId="1561015127">
    <w:abstractNumId w:val="2"/>
  </w:num>
  <w:num w:numId="3" w16cid:durableId="1754006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7C"/>
    <w:rsid w:val="000E110B"/>
    <w:rsid w:val="00115DBE"/>
    <w:rsid w:val="001C172C"/>
    <w:rsid w:val="002111A3"/>
    <w:rsid w:val="00314114"/>
    <w:rsid w:val="003E0721"/>
    <w:rsid w:val="005337E4"/>
    <w:rsid w:val="00577A39"/>
    <w:rsid w:val="006140A9"/>
    <w:rsid w:val="006B1897"/>
    <w:rsid w:val="006D540D"/>
    <w:rsid w:val="006E642B"/>
    <w:rsid w:val="007D5B6A"/>
    <w:rsid w:val="00832CC2"/>
    <w:rsid w:val="00884EE2"/>
    <w:rsid w:val="009D5D6C"/>
    <w:rsid w:val="009F0B01"/>
    <w:rsid w:val="00A120B5"/>
    <w:rsid w:val="00AA7609"/>
    <w:rsid w:val="00AC6569"/>
    <w:rsid w:val="00B3347C"/>
    <w:rsid w:val="00B45FD2"/>
    <w:rsid w:val="00B76CE0"/>
    <w:rsid w:val="00B82A41"/>
    <w:rsid w:val="00C10542"/>
    <w:rsid w:val="00C24929"/>
    <w:rsid w:val="00C63B52"/>
    <w:rsid w:val="00C80C9C"/>
    <w:rsid w:val="00D115DC"/>
    <w:rsid w:val="00D26EE3"/>
    <w:rsid w:val="00E84184"/>
    <w:rsid w:val="00E87CB2"/>
    <w:rsid w:val="00EC6486"/>
    <w:rsid w:val="00F92F5C"/>
    <w:rsid w:val="00FF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88F8A7"/>
  <w15:chartTrackingRefBased/>
  <w15:docId w15:val="{E66C40BF-3F5B-427A-857F-2FF35EFD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8418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84184"/>
  </w:style>
  <w:style w:type="paragraph" w:styleId="Fuzeile">
    <w:name w:val="footer"/>
    <w:basedOn w:val="Standard"/>
    <w:link w:val="FuzeileZchn"/>
    <w:uiPriority w:val="99"/>
    <w:unhideWhenUsed/>
    <w:rsid w:val="00E8418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84184"/>
  </w:style>
  <w:style w:type="paragraph" w:styleId="Listenabsatz">
    <w:name w:val="List Paragraph"/>
    <w:basedOn w:val="Standard"/>
    <w:uiPriority w:val="34"/>
    <w:qFormat/>
    <w:rsid w:val="00D11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aster%20Applications\Arbeitszeugnis%20Laurens%202024%20english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873B40-84D8-284C-B50F-DADB2DEE2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D:\Master Applications\Arbeitszeugnis Laurens 2024 english.dotx</Template>
  <TotalTime>0</TotalTime>
  <Pages>1</Pages>
  <Words>344</Words>
  <Characters>2173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Laurens Stahl</dc:creator>
  <cp:keywords/>
  <dc:description/>
  <cp:lastModifiedBy>MORITZ KRAWCZYK</cp:lastModifiedBy>
  <cp:revision>3</cp:revision>
  <cp:lastPrinted>2026-03-18T22:14:00Z</cp:lastPrinted>
  <dcterms:created xsi:type="dcterms:W3CDTF">2026-03-19T08:11:00Z</dcterms:created>
  <dcterms:modified xsi:type="dcterms:W3CDTF">2026-04-03T19:22:00Z</dcterms:modified>
</cp:coreProperties>
</file>