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43578" w14:textId="77777777" w:rsidR="00396482" w:rsidRPr="00EA2C23" w:rsidRDefault="00396482" w:rsidP="00EA2C23">
      <w:pPr>
        <w:spacing w:after="120" w:line="264" w:lineRule="auto"/>
        <w:jc w:val="center"/>
        <w:rPr>
          <w:rFonts w:ascii="Georgia" w:eastAsia="Georgia" w:hAnsi="Georgia"/>
          <w:sz w:val="24"/>
          <w:szCs w:val="24"/>
          <w:u w:val="single"/>
        </w:rPr>
      </w:pPr>
      <w:r w:rsidRPr="00EA2C23">
        <w:rPr>
          <w:rFonts w:ascii="Georgia" w:eastAsia="Georgia" w:hAnsi="Georgia"/>
          <w:b/>
          <w:bCs/>
          <w:sz w:val="24"/>
          <w:szCs w:val="24"/>
          <w:u w:val="single"/>
        </w:rPr>
        <w:t>Ausformulierter Lebenslauf</w:t>
      </w:r>
    </w:p>
    <w:p w14:paraId="18F3F8D7" w14:textId="2B805368" w:rsidR="00396482" w:rsidRPr="00A7356C" w:rsidRDefault="00396482" w:rsidP="00396482">
      <w:pPr>
        <w:spacing w:after="120" w:line="264" w:lineRule="auto"/>
        <w:rPr>
          <w:rFonts w:ascii="Georgia" w:eastAsia="Georgia" w:hAnsi="Georgia"/>
          <w:sz w:val="24"/>
          <w:szCs w:val="24"/>
        </w:rPr>
      </w:pPr>
      <w:r w:rsidRPr="00A7356C">
        <w:rPr>
          <w:rFonts w:ascii="Georgia" w:eastAsia="Georgia" w:hAnsi="Georgia"/>
          <w:sz w:val="24"/>
          <w:szCs w:val="24"/>
        </w:rPr>
        <w:t xml:space="preserve">Sehr geehrte Auswahlkommission der </w:t>
      </w:r>
      <w:r w:rsidR="007D08A5" w:rsidRPr="007D08A5">
        <w:rPr>
          <w:rFonts w:ascii="Georgia" w:eastAsia="Georgia" w:hAnsi="Georgia"/>
          <w:sz w:val="24"/>
          <w:szCs w:val="24"/>
        </w:rPr>
        <w:t>Friedrich-Ebert-Stiftung</w:t>
      </w:r>
      <w:r w:rsidRPr="00A7356C">
        <w:rPr>
          <w:rFonts w:ascii="Georgia" w:eastAsia="Georgia" w:hAnsi="Georgia"/>
          <w:sz w:val="24"/>
          <w:szCs w:val="24"/>
        </w:rPr>
        <w:t xml:space="preserve">, </w:t>
      </w:r>
    </w:p>
    <w:p w14:paraId="03F542DE" w14:textId="77777777" w:rsidR="00240282" w:rsidRPr="00A7356C" w:rsidRDefault="00240282" w:rsidP="007B37BD">
      <w:pPr>
        <w:spacing w:after="120" w:line="264" w:lineRule="auto"/>
        <w:jc w:val="both"/>
        <w:rPr>
          <w:rFonts w:ascii="Georgia" w:eastAsia="Georgia" w:hAnsi="Georgia"/>
          <w:sz w:val="24"/>
          <w:szCs w:val="24"/>
        </w:rPr>
      </w:pPr>
      <w:r w:rsidRPr="00A7356C">
        <w:rPr>
          <w:rFonts w:ascii="Georgia" w:eastAsia="Georgia" w:hAnsi="Georgia"/>
          <w:sz w:val="24"/>
          <w:szCs w:val="24"/>
        </w:rPr>
        <w:t>mein Name ist Yasmina Chouiqa, ich bin 23 Jahre alt und beginne im Oktober meinen Master in Business Administration an der Universität Münster. Mein Interesse an Wirtschaft und Gesellschaft begann in der Schule. Am Adalbert-Stifter-Gymnasium in Castrop-Rauxel wählte ich Mathematik und Sozialwissenschaft als Schwerpunktfächer und legte 2021 das Abitur mit der Note 1,4 ab. Beide Fächer erklären, wie Entscheidungen zustande kommen, das eine über Modelle und Zahlen, das andere über Institutionen, Interessen und Machtverhältnisse. Bei der Studienwahl wollte ich mich deshalb nicht zwischen ihnen entscheiden und begann an der Ruhr-Universität Bochum den Bachelor in Betriebswirtschaftslehre und Sozialwissenschaft.</w:t>
      </w:r>
    </w:p>
    <w:p w14:paraId="7D1B7483" w14:textId="33D2CC31" w:rsidR="007B37BD" w:rsidRPr="00382591" w:rsidRDefault="007B37BD" w:rsidP="007B37BD">
      <w:pPr>
        <w:spacing w:after="120" w:line="264" w:lineRule="auto"/>
        <w:jc w:val="both"/>
        <w:rPr>
          <w:rFonts w:ascii="Georgia" w:eastAsia="Georgia" w:hAnsi="Georgia"/>
          <w:sz w:val="24"/>
          <w:szCs w:val="24"/>
        </w:rPr>
      </w:pPr>
      <w:r w:rsidRPr="00382591">
        <w:rPr>
          <w:rFonts w:ascii="Georgia" w:eastAsia="Georgia" w:hAnsi="Georgia"/>
          <w:sz w:val="24"/>
          <w:szCs w:val="24"/>
        </w:rPr>
        <w:t xml:space="preserve">Neben dem Studium war es mir von Anfang an wichtig, mich gesellschaftlich zu engagieren. Geprägt haben mich dabei vor allem meine Großeltern, die sich viele Jahre ehrenamtlich eingesetzt haben, unter anderem bei der Arbeiterwohlfahrt. Als Kind habe ich viel Zeit in diesen Einrichtungen verbracht und früh erlebt, wie viel es Menschen bedeutet, dazuzugehören und nicht allein gelassen zu werden. Im März 2022, nach meinem ersten Semester, habe ich deshalb selbst beim Caritasverband Castrop-Rauxel angefangen. Die Situation geflüchteter Menschen bewegt mich schon lange, auch weil mein Vater einen Migrationshintergrund hat und mir das Thema dadurch persönlich nahe ist. Zunächst gestaltete ich Sprachkurse, denn ich bin überzeugt, dass Integration ohne Sprache kaum gelingen kann. Heute leite ich einen Kochkurs für geflüchtete Frauen, in dem dieser Gedanke weiterlebt. Beim gemeinsamen Kochen wird Deutsch </w:t>
      </w:r>
      <w:r w:rsidR="00C220B9" w:rsidRPr="00382591">
        <w:rPr>
          <w:rFonts w:ascii="Georgia" w:eastAsia="Georgia" w:hAnsi="Georgia"/>
          <w:sz w:val="24"/>
          <w:szCs w:val="24"/>
        </w:rPr>
        <w:t>selbstverständlich</w:t>
      </w:r>
      <w:r w:rsidRPr="00382591">
        <w:rPr>
          <w:rFonts w:ascii="Georgia" w:eastAsia="Georgia" w:hAnsi="Georgia"/>
          <w:sz w:val="24"/>
          <w:szCs w:val="24"/>
        </w:rPr>
        <w:t xml:space="preserve"> gesprochen, ohne den Druck eines Unterrichts. Vor allem aber entsteht ein Ort der Begegnung, an dem die Teilnehmerinnen Kontakte knüpfen und ein Stück Zugehörigkeit erleben können.</w:t>
      </w:r>
    </w:p>
    <w:p w14:paraId="24D27432" w14:textId="77777777" w:rsidR="007B37BD" w:rsidRPr="00382591" w:rsidRDefault="007B37BD" w:rsidP="007B37BD">
      <w:pPr>
        <w:spacing w:after="120" w:line="264" w:lineRule="auto"/>
        <w:jc w:val="both"/>
        <w:rPr>
          <w:rFonts w:ascii="Georgia" w:eastAsia="Georgia" w:hAnsi="Georgia"/>
          <w:sz w:val="24"/>
          <w:szCs w:val="24"/>
        </w:rPr>
      </w:pPr>
      <w:r w:rsidRPr="00382591">
        <w:rPr>
          <w:rFonts w:ascii="Georgia" w:eastAsia="Georgia" w:hAnsi="Georgia"/>
          <w:sz w:val="24"/>
          <w:szCs w:val="24"/>
        </w:rPr>
        <w:t>Ebenfalls seit März 2022 engagiere ich mich im Weltladen Castrop. Den Laden kenne ich seit meiner Kindheit, weil meine Mutter dort immer eingekauft hat. Heute sehe ich ihn mit anderen Augen: Hinter jedem Produkt stehen Menschen, deren Lebensbedingungen davon abhängen, ob sie für ihre Arbeit gerecht bezahlt werden. Dieses Thema hat mich auch im Studium begleitet. In meiner Bachelorarbeit (Note 1,7) untersuchte ich Umweltangaben in Nachhaltigkeitsberichten, also die Frage, wie Unternehmen über ihre ökologische Verantwortung berichten. Im Weltladen erlebe ich, wie diese Verantwortung konkret aussehen kann. Solidarität endet für mich nicht vor der eigenen Haustür, sondern schließt auch die Menschen am anderen Ende unserer Lieferketten ein.</w:t>
      </w:r>
    </w:p>
    <w:p w14:paraId="63B0C7E2" w14:textId="77777777" w:rsidR="00382591" w:rsidRPr="00382591" w:rsidRDefault="00382591" w:rsidP="00396482">
      <w:pPr>
        <w:spacing w:after="120" w:line="264" w:lineRule="auto"/>
        <w:jc w:val="both"/>
        <w:rPr>
          <w:rFonts w:ascii="Georgia" w:eastAsia="Georgia" w:hAnsi="Georgia"/>
          <w:sz w:val="24"/>
          <w:szCs w:val="24"/>
        </w:rPr>
      </w:pPr>
      <w:r w:rsidRPr="00382591">
        <w:rPr>
          <w:rFonts w:ascii="Georgia" w:eastAsia="Georgia" w:hAnsi="Georgia"/>
          <w:sz w:val="24"/>
          <w:szCs w:val="24"/>
        </w:rPr>
        <w:t xml:space="preserve">Von Januar bis Juni 2023 studierte ich an der Fakultät für Sozialwissenschaft der Universidad </w:t>
      </w:r>
      <w:proofErr w:type="spellStart"/>
      <w:r w:rsidRPr="00382591">
        <w:rPr>
          <w:rFonts w:ascii="Georgia" w:eastAsia="Georgia" w:hAnsi="Georgia"/>
          <w:sz w:val="24"/>
          <w:szCs w:val="24"/>
        </w:rPr>
        <w:t>Complutense</w:t>
      </w:r>
      <w:proofErr w:type="spellEnd"/>
      <w:r w:rsidRPr="00382591">
        <w:rPr>
          <w:rFonts w:ascii="Georgia" w:eastAsia="Georgia" w:hAnsi="Georgia"/>
          <w:sz w:val="24"/>
          <w:szCs w:val="24"/>
        </w:rPr>
        <w:t xml:space="preserve"> de Madrid. In meinen Sprachkursen bei der Caritas hatte ich Menschen begleitet, die in einem fremden Land neu anfangen, und nun wollte ich diese Perspektive selbst einnehmen. Gerade am Anfang kam ich sprachlich oft nicht weiter. Umso mehr beeindruckte mich, wie geduldig Menschen mir dann weiterhalfen. So habe ich selbst gespürt, wie viel kleine Gesten der Hilfsbereitschaft für jemanden bedeuten, der neu ist, und diese Geduld versuche ich seitdem in meinem Ehrenamt weiterzugeben. Zugleich wurde Europa für mich vom politischen Projekt zur gelebten Erfahrung. Ohne große Hürden in einem anderen Land zu studieren und Menschen aus ganz Europa kennenzulernen, ist für mich eine der wichtigsten Errungenschaften der europäischen Einigung. Europa steht für mich für offene Grenzen, gemeinsame Werte und das </w:t>
      </w:r>
      <w:r w:rsidRPr="00382591">
        <w:rPr>
          <w:rFonts w:ascii="Georgia" w:eastAsia="Georgia" w:hAnsi="Georgia"/>
          <w:sz w:val="24"/>
          <w:szCs w:val="24"/>
        </w:rPr>
        <w:lastRenderedPageBreak/>
        <w:t>Versprechen, füreinander einzustehen. Weil nationalistische und europaskeptische Stimmen lauter werden, möchte ich mich für ein soziales und demokratisches Europa einsetzen, wie es auch die Friedrich-Ebert-Stiftung vertritt.</w:t>
      </w:r>
    </w:p>
    <w:p w14:paraId="1FE72364" w14:textId="706B693A" w:rsidR="004644EF" w:rsidRPr="00382591" w:rsidRDefault="006118A4" w:rsidP="00396482">
      <w:pPr>
        <w:spacing w:after="120" w:line="264" w:lineRule="auto"/>
        <w:jc w:val="both"/>
        <w:rPr>
          <w:rFonts w:ascii="Georgia" w:eastAsia="Georgia" w:hAnsi="Georgia"/>
          <w:sz w:val="24"/>
          <w:szCs w:val="24"/>
        </w:rPr>
      </w:pPr>
      <w:r w:rsidRPr="00382591">
        <w:rPr>
          <w:rFonts w:ascii="Georgia" w:eastAsia="Georgia" w:hAnsi="Georgia"/>
          <w:sz w:val="24"/>
          <w:szCs w:val="24"/>
        </w:rPr>
        <w:t xml:space="preserve">Im Juli 2025 schloss ich meinen Bachelor mit der Note 1,8 ab und entschied mich danach bewusst für ein Gap Year. Bis dahin kannte ich durch mein Praktikum und meine Werkstudententätigkeit bei EY vor allem die Wirtschaftsprüfung und wollte herausfinden, in welche Richtung ich mich beruflich weiterentwickeln möchte. </w:t>
      </w:r>
      <w:r w:rsidR="004644EF" w:rsidRPr="00382591">
        <w:rPr>
          <w:rFonts w:ascii="Georgia" w:eastAsia="Georgia" w:hAnsi="Georgia"/>
          <w:sz w:val="24"/>
          <w:szCs w:val="24"/>
        </w:rPr>
        <w:t xml:space="preserve">Die Beratung reizte mich, weil man dort lernt, komplexe Probleme strukturiert zu lösen und die eigene Komfortzone zu verlassen. Da Beratung nicht gleich Beratung ist, wollte ich bewusst verschiedene Formen kennenlernen. Bei </w:t>
      </w:r>
      <w:proofErr w:type="spellStart"/>
      <w:r w:rsidR="004644EF" w:rsidRPr="00382591">
        <w:rPr>
          <w:rFonts w:ascii="Georgia" w:eastAsia="Georgia" w:hAnsi="Georgia"/>
          <w:sz w:val="24"/>
          <w:szCs w:val="24"/>
        </w:rPr>
        <w:t>Forvis</w:t>
      </w:r>
      <w:proofErr w:type="spellEnd"/>
      <w:r w:rsidR="004644EF" w:rsidRPr="00382591">
        <w:rPr>
          <w:rFonts w:ascii="Georgia" w:eastAsia="Georgia" w:hAnsi="Georgia"/>
          <w:sz w:val="24"/>
          <w:szCs w:val="24"/>
        </w:rPr>
        <w:t xml:space="preserve"> Mazars unterstützte ich Banken bei der Umsetzung der EU-Taxonomie und der CSRD und konnte so das Thema meiner Bachelorarbeit in die Praxis übertragen. Bei Horn &amp; Company und </w:t>
      </w:r>
      <w:proofErr w:type="spellStart"/>
      <w:r w:rsidR="004644EF" w:rsidRPr="00382591">
        <w:rPr>
          <w:rFonts w:ascii="Georgia" w:eastAsia="Georgia" w:hAnsi="Georgia"/>
          <w:sz w:val="24"/>
          <w:szCs w:val="24"/>
        </w:rPr>
        <w:t>Fortlane</w:t>
      </w:r>
      <w:proofErr w:type="spellEnd"/>
      <w:r w:rsidR="004644EF" w:rsidRPr="00382591">
        <w:rPr>
          <w:rFonts w:ascii="Georgia" w:eastAsia="Georgia" w:hAnsi="Georgia"/>
          <w:sz w:val="24"/>
          <w:szCs w:val="24"/>
        </w:rPr>
        <w:t xml:space="preserve"> Partners arbeitete ich in der Strategieberatung. Zuletzt lernte ich bei Volkswagen Group Consulting die Inhouse-Beratung kennen. Mit diesen Stationen wirkt mein Weg auf den ersten Blick vielleicht ungewöhnlich für eine Bewerbung bei der Friedrich-Ebert-Stiftung. Für mich stehen wirtschaftliches Handeln und soziale Verantwortung jedoch nicht im Widerspruch. Wirtschaftliche Entscheidungen sind immer auch Verteilungsentscheidungen und haben gesellschaftliche Folgen, während soziale Einrichtungen auf tragfähige wirtschaftliche Strukturen angewiesen sind. Genau hier sehe ich meine Nähe zur Friedrich-Ebert-Stiftung: Die Idee der sozialen Demokratie verlangt, wirtschaftliches Handeln und soziale Gerechtigkeit zusammen zu denken.</w:t>
      </w:r>
    </w:p>
    <w:p w14:paraId="76C8406E" w14:textId="13B54164" w:rsidR="001317E2" w:rsidRPr="00382591" w:rsidRDefault="001317E2" w:rsidP="001317E2">
      <w:pPr>
        <w:spacing w:after="120" w:line="264" w:lineRule="auto"/>
        <w:jc w:val="both"/>
        <w:rPr>
          <w:rFonts w:ascii="Georgia" w:eastAsia="Georgia" w:hAnsi="Georgia"/>
          <w:sz w:val="24"/>
          <w:szCs w:val="24"/>
        </w:rPr>
      </w:pPr>
      <w:r w:rsidRPr="00382591">
        <w:rPr>
          <w:rFonts w:ascii="Georgia" w:eastAsia="Georgia" w:hAnsi="Georgia"/>
          <w:sz w:val="24"/>
          <w:szCs w:val="24"/>
        </w:rPr>
        <w:t>Im Master an der Universität Münster habe ich Management als Major gewählt, weil es an meine praktischen Erfahrungen anknüpft. Mit dem Minor Entrepreneurship möchte ich Grundlagen für eine mögliche eigene Gründung legen, vielleicht eines Tages für eine soziale Einrichtung oder eine Stiftung. Der Wechsel nach Münster ist zugleich eine bewusste Entscheidung, nach Schule und Studium im Ruhrgebiet etwas Neues zu wagen. Überzeugt hat mich auch die Offenheit der Universität: Im Juli 2026 gründete sie als erste deutsche Hochschule eine Islamisch-Theologische Fakultät. Für mich ist das ein Zeichen dafür, dass Vielfalt nicht nur geduldet, sondern anerkannt wird, und diese Haltung verbinde ich auch mit der Friedrich-Ebert-Stiftung.</w:t>
      </w:r>
    </w:p>
    <w:p w14:paraId="0F4D6881" w14:textId="77777777" w:rsidR="000B3D3D" w:rsidRDefault="000B3D3D" w:rsidP="001317E2">
      <w:pPr>
        <w:spacing w:after="120" w:line="264" w:lineRule="auto"/>
        <w:jc w:val="both"/>
        <w:rPr>
          <w:rFonts w:ascii="Georgia" w:eastAsia="Georgia" w:hAnsi="Georgia"/>
          <w:sz w:val="24"/>
          <w:szCs w:val="24"/>
        </w:rPr>
      </w:pPr>
      <w:r w:rsidRPr="000B3D3D">
        <w:rPr>
          <w:rFonts w:ascii="Georgia" w:eastAsia="Georgia" w:hAnsi="Georgia"/>
          <w:sz w:val="24"/>
          <w:szCs w:val="24"/>
        </w:rPr>
        <w:t>„Demokratie braucht Demokraten“: Dieser Satz, der Friedrich Ebert zugeschrieben wird, ist für mich keine historische Formel, sondern ein Auftrag. Ich möchte wirtschaftliches Wissen nutzen, um Strukturen zu schaffen, die Menschen Teilhabe ermöglichen. Mein Gap Year hat mir dabei gezeigt, dass beruflicher Erfolg für mich nicht allein entscheidend ist und ich meine Zeit auch für Menschen einsetzen möchte, die Unterstützung brauchen. Von der ideellen Förderung der Friedrich-Ebert-Stiftung erhoffe ich mir deshalb vor allem den Austausch in den Hochschulgruppen und Arbeitskreisen, um meine Erfahrungen aus Beratung und Ehrenamt einzubringen, aber auch, um meine eigenen Überzeugungen kritisch zu hinterfragen.</w:t>
      </w:r>
    </w:p>
    <w:p w14:paraId="66327509" w14:textId="1284E4E2" w:rsidR="00396482" w:rsidRPr="00174442" w:rsidRDefault="00396482" w:rsidP="001317E2">
      <w:pPr>
        <w:spacing w:after="120" w:line="264" w:lineRule="auto"/>
        <w:jc w:val="both"/>
        <w:rPr>
          <w:rFonts w:ascii="Georgia" w:eastAsia="Georgia" w:hAnsi="Georgia"/>
          <w:sz w:val="24"/>
          <w:szCs w:val="24"/>
        </w:rPr>
      </w:pPr>
      <w:r w:rsidRPr="00174442">
        <w:rPr>
          <w:rFonts w:ascii="Georgia" w:eastAsia="Georgia" w:hAnsi="Georgia"/>
          <w:sz w:val="24"/>
          <w:szCs w:val="24"/>
        </w:rPr>
        <w:t xml:space="preserve">Bei Fragen </w:t>
      </w:r>
      <w:r w:rsidR="00354030" w:rsidRPr="00174442">
        <w:rPr>
          <w:rFonts w:ascii="Georgia" w:eastAsia="Georgia" w:hAnsi="Georgia"/>
          <w:sz w:val="24"/>
          <w:szCs w:val="24"/>
        </w:rPr>
        <w:t>zu meinem Lebenslauf</w:t>
      </w:r>
      <w:r w:rsidR="009373D6" w:rsidRPr="00174442">
        <w:rPr>
          <w:rFonts w:ascii="Georgia" w:eastAsia="Georgia" w:hAnsi="Georgia"/>
          <w:sz w:val="24"/>
          <w:szCs w:val="24"/>
        </w:rPr>
        <w:t xml:space="preserve"> </w:t>
      </w:r>
      <w:r w:rsidRPr="00174442">
        <w:rPr>
          <w:rFonts w:ascii="Georgia" w:eastAsia="Georgia" w:hAnsi="Georgia"/>
          <w:sz w:val="24"/>
          <w:szCs w:val="24"/>
        </w:rPr>
        <w:t xml:space="preserve">stehe ich Ihnen </w:t>
      </w:r>
      <w:r w:rsidR="009373D6" w:rsidRPr="00174442">
        <w:rPr>
          <w:rFonts w:ascii="Georgia" w:eastAsia="Georgia" w:hAnsi="Georgia"/>
          <w:sz w:val="24"/>
          <w:szCs w:val="24"/>
        </w:rPr>
        <w:t>jederzeit</w:t>
      </w:r>
      <w:r w:rsidRPr="00174442">
        <w:rPr>
          <w:rFonts w:ascii="Georgia" w:eastAsia="Georgia" w:hAnsi="Georgia"/>
          <w:sz w:val="24"/>
          <w:szCs w:val="24"/>
        </w:rPr>
        <w:t xml:space="preserve"> zur Verfügung</w:t>
      </w:r>
      <w:r w:rsidR="009373D6" w:rsidRPr="00174442">
        <w:rPr>
          <w:rFonts w:ascii="Georgia" w:eastAsia="Georgia" w:hAnsi="Georgia"/>
          <w:sz w:val="24"/>
          <w:szCs w:val="24"/>
        </w:rPr>
        <w:t>.</w:t>
      </w:r>
    </w:p>
    <w:p w14:paraId="535726E7" w14:textId="589A3555" w:rsidR="00952B87" w:rsidRPr="00174442" w:rsidRDefault="00396482" w:rsidP="001317E2">
      <w:pPr>
        <w:spacing w:after="120" w:line="264" w:lineRule="auto"/>
        <w:jc w:val="both"/>
        <w:rPr>
          <w:rFonts w:ascii="Georgia" w:eastAsia="Georgia" w:hAnsi="Georgia"/>
          <w:sz w:val="24"/>
          <w:szCs w:val="24"/>
        </w:rPr>
      </w:pPr>
      <w:r w:rsidRPr="00174442">
        <w:rPr>
          <w:rFonts w:ascii="Georgia" w:eastAsia="Georgia" w:hAnsi="Georgia"/>
          <w:sz w:val="24"/>
          <w:szCs w:val="24"/>
        </w:rPr>
        <w:t>Mit freundlichen Grüßen</w:t>
      </w:r>
    </w:p>
    <w:p w14:paraId="570FE0AC" w14:textId="0347118D" w:rsidR="00952B87" w:rsidRPr="00174442" w:rsidRDefault="00396482" w:rsidP="001317E2">
      <w:pPr>
        <w:spacing w:after="120" w:line="264" w:lineRule="auto"/>
        <w:jc w:val="both"/>
        <w:rPr>
          <w:rFonts w:ascii="Cochocib Script Latin Pro" w:eastAsia="Georgia" w:hAnsi="Cochocib Script Latin Pro"/>
          <w:sz w:val="56"/>
          <w:szCs w:val="56"/>
        </w:rPr>
      </w:pPr>
      <w:r w:rsidRPr="00174442">
        <w:rPr>
          <w:rFonts w:ascii="Cochocib Script Latin Pro" w:eastAsia="Georgia" w:hAnsi="Cochocib Script Latin Pro"/>
          <w:sz w:val="56"/>
          <w:szCs w:val="56"/>
        </w:rPr>
        <w:t xml:space="preserve">Yasmina Chouiqa </w:t>
      </w:r>
    </w:p>
    <w:p w14:paraId="3BE35FFD" w14:textId="4C794DFF" w:rsidR="006A16D8" w:rsidRPr="00174442" w:rsidRDefault="002D0F70" w:rsidP="001317E2">
      <w:pPr>
        <w:spacing w:after="120" w:line="264" w:lineRule="auto"/>
        <w:jc w:val="both"/>
        <w:rPr>
          <w:rFonts w:ascii="Georgia" w:eastAsia="Georgia" w:hAnsi="Georgia"/>
          <w:sz w:val="24"/>
          <w:szCs w:val="24"/>
        </w:rPr>
      </w:pPr>
      <w:r w:rsidRPr="00174442">
        <w:rPr>
          <w:rFonts w:ascii="Georgia" w:eastAsia="Georgia" w:hAnsi="Georgia"/>
          <w:sz w:val="24"/>
          <w:szCs w:val="24"/>
        </w:rPr>
        <w:t xml:space="preserve">Castrop-Rauxel, </w:t>
      </w:r>
      <w:r w:rsidR="009373D6" w:rsidRPr="00174442">
        <w:rPr>
          <w:rFonts w:ascii="Georgia" w:eastAsia="Georgia" w:hAnsi="Georgia"/>
          <w:sz w:val="24"/>
          <w:szCs w:val="24"/>
        </w:rPr>
        <w:t>27.</w:t>
      </w:r>
      <w:r w:rsidR="004271D6" w:rsidRPr="00174442">
        <w:rPr>
          <w:rFonts w:ascii="Georgia" w:eastAsia="Georgia" w:hAnsi="Georgia"/>
          <w:sz w:val="24"/>
          <w:szCs w:val="24"/>
        </w:rPr>
        <w:t xml:space="preserve"> </w:t>
      </w:r>
      <w:r w:rsidR="009373D6" w:rsidRPr="00174442">
        <w:rPr>
          <w:rFonts w:ascii="Georgia" w:eastAsia="Georgia" w:hAnsi="Georgia"/>
          <w:sz w:val="24"/>
          <w:szCs w:val="24"/>
        </w:rPr>
        <w:t xml:space="preserve">September 2026 </w:t>
      </w:r>
    </w:p>
    <w:sectPr w:rsidR="006A16D8" w:rsidRPr="00174442">
      <w:footerReference w:type="even" r:id="rId7"/>
      <w:footerReference w:type="first" r:id="rId8"/>
      <w:pgSz w:w="11906" w:h="16838"/>
      <w:pgMar w:top="1247" w:right="1360" w:bottom="1133" w:left="13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A0F47" w14:textId="77777777" w:rsidR="00F91E3F" w:rsidRDefault="00F91E3F" w:rsidP="00127D5C">
      <w:r>
        <w:separator/>
      </w:r>
    </w:p>
  </w:endnote>
  <w:endnote w:type="continuationSeparator" w:id="0">
    <w:p w14:paraId="4B09A0B1" w14:textId="77777777" w:rsidR="00F91E3F" w:rsidRDefault="00F91E3F" w:rsidP="00127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chocib Script Latin Pro">
    <w:charset w:val="00"/>
    <w:family w:val="auto"/>
    <w:pitch w:val="variable"/>
    <w:sig w:usb0="A00000AF" w:usb1="5000004A"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A590" w14:textId="1AD5303F" w:rsidR="00127D5C" w:rsidRDefault="00127D5C">
    <w:pPr>
      <w:pStyle w:val="Fuzeile"/>
    </w:pPr>
    <w:r>
      <w:rPr>
        <w:noProof/>
      </w:rPr>
      <mc:AlternateContent>
        <mc:Choice Requires="wps">
          <w:drawing>
            <wp:anchor distT="0" distB="0" distL="0" distR="0" simplePos="0" relativeHeight="251659264" behindDoc="0" locked="0" layoutInCell="1" allowOverlap="1" wp14:anchorId="7FA8AB49" wp14:editId="07C1A3A5">
              <wp:simplePos x="635" y="635"/>
              <wp:positionH relativeFrom="page">
                <wp:align>left</wp:align>
              </wp:positionH>
              <wp:positionV relativeFrom="page">
                <wp:align>bottom</wp:align>
              </wp:positionV>
              <wp:extent cx="756920" cy="307340"/>
              <wp:effectExtent l="0" t="0" r="5080" b="0"/>
              <wp:wrapNone/>
              <wp:docPr id="1043054682"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07340"/>
                      </a:xfrm>
                      <a:prstGeom prst="rect">
                        <a:avLst/>
                      </a:prstGeom>
                      <a:noFill/>
                      <a:ln>
                        <a:noFill/>
                      </a:ln>
                    </wps:spPr>
                    <wps:txbx>
                      <w:txbxContent>
                        <w:p w14:paraId="1E3FA777" w14:textId="0B08488A" w:rsidR="00127D5C" w:rsidRPr="00127D5C" w:rsidRDefault="00127D5C" w:rsidP="00127D5C">
                          <w:pPr>
                            <w:rPr>
                              <w:rFonts w:ascii="Arial" w:eastAsia="Arial" w:hAnsi="Arial" w:cs="Arial"/>
                              <w:noProof/>
                              <w:color w:val="000000"/>
                              <w:sz w:val="16"/>
                              <w:szCs w:val="16"/>
                            </w:rPr>
                          </w:pPr>
                          <w:r w:rsidRPr="00127D5C">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A8AB49" id="_x0000_t202" coordsize="21600,21600" o:spt="202" path="m,l,21600r21600,l21600,xe">
              <v:stroke joinstyle="miter"/>
              <v:path gradientshapeok="t" o:connecttype="rect"/>
            </v:shapetype>
            <v:shape id="Textfeld 2" o:spid="_x0000_s1026" type="#_x0000_t202" alt="INTERNAL" style="position:absolute;margin-left:0;margin-top:0;width:59.6pt;height:24.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MC+DwIAABoEAAAOAAAAZHJzL2Uyb0RvYy54bWysU01v2zAMvQ/YfxB0X+ykTbsacYqsRYYB&#10;QVsgHXqWZSk2IImCpMTOfv0o2Um2bqdhF5kiaX6897S477UiB+F8C6ak00lOiTAc6tbsSvr9df3p&#10;MyU+MFMzBUaU9Cg8vV9+/LDobCFm0ICqhSNYxPiisyVtQrBFlnneCM38BKwwGJTgNAt4dbusdqzD&#10;6lplszy/yTpwtXXAhffofRyCdJnqSyl4eJbSi0BUSXG2kE6Xziqe2XLBip1jtmn5OAb7hyk0aw02&#10;PZd6ZIGRvWv/KKVb7sCDDBMOOgMpWy7SDrjNNH+3zbZhVqRdEBxvzzD5/1eWPx229sWR0H+BHgmM&#10;gHTWFx6dcZ9eOh2/OCnBOEJ4PMMm+kA4Om/nN3czjHAMXeW3V9cJ1uzys3U+fBWgSTRK6pCVBBY7&#10;bHzAhph6Som9DKxbpRIzyvzmwMToyS4TRiv0VT+OXUF9xG0cDER7y9ct9twwH16YQ2ZxTFRreMZD&#10;KuhKCqNFSQPux9/8MR8BxyglHSqlpAalTIn6ZpCI2fw6z6Oy0g0NdzKqZEzv8nmMm71+ABThFN+D&#10;5cmMyUGdTOlAv6GYV7Ebhpjh2LOk1cl8CINu8TFwsVqlJBSRZWFjtpbH0hGsiORr/8acHeEOyNMT&#10;nLTEineoD7nxT29X+4DYJ0oisAOaI94owMTU+Fiiwn+9p6zLk17+BAAA//8DAFBLAwQUAAYACAAA&#10;ACEAPhd699oAAAAEAQAADwAAAGRycy9kb3ducmV2LnhtbEyPwU7DMBBE70j8g7VIvVGnURWVEKeq&#10;CkVcCUhw3MTbOGq8TmO3DX+PywUuK41mNPO2WE+2F2cafedYwWKegCBunO64VfDxvrtfgfABWWPv&#10;mBR8k4d1eXtTYK7dhd/oXIVWxBL2OSowIQy5lL4xZNHP3UAcvb0bLYYox1bqES+x3PYyTZJMWuw4&#10;LhgcaGuoOVQnqyB7etmY4TP7Ou5T/+prdwiVe1ZqdjdtHkEEmsJfGK74ER3KyFS7E2svegXxkfB7&#10;r97iIQVRK1iuliDLQv6HL38AAAD//wMAUEsBAi0AFAAGAAgAAAAhALaDOJL+AAAA4QEAABMAAAAA&#10;AAAAAAAAAAAAAAAAAFtDb250ZW50X1R5cGVzXS54bWxQSwECLQAUAAYACAAAACEAOP0h/9YAAACU&#10;AQAACwAAAAAAAAAAAAAAAAAvAQAAX3JlbHMvLnJlbHNQSwECLQAUAAYACAAAACEAoLzAvg8CAAAa&#10;BAAADgAAAAAAAAAAAAAAAAAuAgAAZHJzL2Uyb0RvYy54bWxQSwECLQAUAAYACAAAACEAPhd699oA&#10;AAAEAQAADwAAAAAAAAAAAAAAAABpBAAAZHJzL2Rvd25yZXYueG1sUEsFBgAAAAAEAAQA8wAAAHAF&#10;AAAAAA==&#10;" filled="f" stroked="f">
              <v:textbox style="mso-fit-shape-to-text:t" inset="20pt,0,0,15pt">
                <w:txbxContent>
                  <w:p w14:paraId="1E3FA777" w14:textId="0B08488A" w:rsidR="00127D5C" w:rsidRPr="00127D5C" w:rsidRDefault="00127D5C" w:rsidP="00127D5C">
                    <w:pPr>
                      <w:rPr>
                        <w:rFonts w:ascii="Arial" w:eastAsia="Arial" w:hAnsi="Arial" w:cs="Arial"/>
                        <w:noProof/>
                        <w:color w:val="000000"/>
                        <w:sz w:val="16"/>
                        <w:szCs w:val="16"/>
                      </w:rPr>
                    </w:pPr>
                    <w:r w:rsidRPr="00127D5C">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A791A" w14:textId="7DF927B0" w:rsidR="00127D5C" w:rsidRDefault="00127D5C">
    <w:pPr>
      <w:pStyle w:val="Fuzeile"/>
    </w:pPr>
    <w:r>
      <w:rPr>
        <w:noProof/>
      </w:rPr>
      <mc:AlternateContent>
        <mc:Choice Requires="wps">
          <w:drawing>
            <wp:anchor distT="0" distB="0" distL="0" distR="0" simplePos="0" relativeHeight="251658240" behindDoc="0" locked="0" layoutInCell="1" allowOverlap="1" wp14:anchorId="5A748212" wp14:editId="30560FE3">
              <wp:simplePos x="635" y="635"/>
              <wp:positionH relativeFrom="page">
                <wp:align>left</wp:align>
              </wp:positionH>
              <wp:positionV relativeFrom="page">
                <wp:align>bottom</wp:align>
              </wp:positionV>
              <wp:extent cx="756920" cy="307340"/>
              <wp:effectExtent l="0" t="0" r="5080" b="0"/>
              <wp:wrapNone/>
              <wp:docPr id="1886197213"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07340"/>
                      </a:xfrm>
                      <a:prstGeom prst="rect">
                        <a:avLst/>
                      </a:prstGeom>
                      <a:noFill/>
                      <a:ln>
                        <a:noFill/>
                      </a:ln>
                    </wps:spPr>
                    <wps:txbx>
                      <w:txbxContent>
                        <w:p w14:paraId="534EFE8D" w14:textId="188837D9" w:rsidR="00127D5C" w:rsidRPr="00127D5C" w:rsidRDefault="00127D5C" w:rsidP="00127D5C">
                          <w:pPr>
                            <w:rPr>
                              <w:rFonts w:ascii="Arial" w:eastAsia="Arial" w:hAnsi="Arial" w:cs="Arial"/>
                              <w:noProof/>
                              <w:color w:val="000000"/>
                              <w:sz w:val="16"/>
                              <w:szCs w:val="16"/>
                            </w:rPr>
                          </w:pPr>
                          <w:r w:rsidRPr="00127D5C">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A748212" id="_x0000_t202" coordsize="21600,21600" o:spt="202" path="m,l,21600r21600,l21600,xe">
              <v:stroke joinstyle="miter"/>
              <v:path gradientshapeok="t" o:connecttype="rect"/>
            </v:shapetype>
            <v:shape id="Textfeld 1" o:spid="_x0000_s1027" type="#_x0000_t202" alt="INTERNAL" style="position:absolute;margin-left:0;margin-top:0;width:59.6pt;height:24.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PEjEgIAACEEAAAOAAAAZHJzL2Uyb0RvYy54bWysU8tu2zAQvBfoPxC8x5KdOA/BcuAmcFHA&#10;SAI4Rc4URVoCSC5B0pbcr++Slu007anIhVrurvYxM5zd91qRnXC+BVPS8SinRBgOdWs2Jf35ury4&#10;pcQHZmqmwIiS7oWn9/OvX2adLcQEGlC1cASLGF90tqRNCLbIMs8boZkfgRUGgxKcZgGvbpPVjnVY&#10;XatskufXWQeutg648B69j4cgnaf6UgoenqX0IhBVUpwtpNOls4pnNp+xYuOYbVo+jMH+YwrNWoNN&#10;T6UeWWBk69q/SumWO/Agw4iDzkDKlou0A24zzj9ss26YFWkXBMfbE0z+88ryp93avjgS+m/QI4ER&#10;kM76wqMz7tNLp+MXJyUYRwj3J9hEHwhH5830+m6CEY6hy/zm8irBmp1/ts6H7wI0iUZJHbKSwGK7&#10;lQ/YEFOPKbGXgWWrVGJGmT8cmBg92XnCaIW+6klbv5u+gnqPSzk48O0tX7bYesV8eGEOCcZpUbTh&#10;GQ+poCspDBYlDbhf//LHfMQdo5R0KJiSGlQ0JeqHQT4m06s8jwJLNzTc0aiSMb7LpzFutvoBUItj&#10;fBaWJzMmB3U0pQP9hppexG4YYoZjz5JWR/MhHOSLb4KLxSIloZYsCyuztjyWjphFQF/7N+bsgHpA&#10;up7gKClWfAD/kBv/9HaxDUhBYibie0BzgB11mAgb3kwU+vt7yjq/7PlvAAAA//8DAFBLAwQUAAYA&#10;CAAAACEAPhd699oAAAAEAQAADwAAAGRycy9kb3ducmV2LnhtbEyPwU7DMBBE70j8g7VIvVGnURWV&#10;EKeqCkVcCUhw3MTbOGq8TmO3DX+PywUuK41mNPO2WE+2F2cafedYwWKegCBunO64VfDxvrtfgfAB&#10;WWPvmBR8k4d1eXtTYK7dhd/oXIVWxBL2OSowIQy5lL4xZNHP3UAcvb0bLYYox1bqES+x3PYyTZJM&#10;Wuw4LhgcaGuoOVQnqyB7etmY4TP7Ou5T/+prdwiVe1ZqdjdtHkEEmsJfGK74ER3KyFS7E2svegXx&#10;kfB7r97iIQVRK1iuliDLQv6HL38AAAD//wMAUEsBAi0AFAAGAAgAAAAhALaDOJL+AAAA4QEAABMA&#10;AAAAAAAAAAAAAAAAAAAAAFtDb250ZW50X1R5cGVzXS54bWxQSwECLQAUAAYACAAAACEAOP0h/9YA&#10;AACUAQAACwAAAAAAAAAAAAAAAAAvAQAAX3JlbHMvLnJlbHNQSwECLQAUAAYACAAAACEApDDxIxIC&#10;AAAhBAAADgAAAAAAAAAAAAAAAAAuAgAAZHJzL2Uyb0RvYy54bWxQSwECLQAUAAYACAAAACEAPhd6&#10;99oAAAAEAQAADwAAAAAAAAAAAAAAAABsBAAAZHJzL2Rvd25yZXYueG1sUEsFBgAAAAAEAAQA8wAA&#10;AHMFAAAAAA==&#10;" filled="f" stroked="f">
              <v:textbox style="mso-fit-shape-to-text:t" inset="20pt,0,0,15pt">
                <w:txbxContent>
                  <w:p w14:paraId="534EFE8D" w14:textId="188837D9" w:rsidR="00127D5C" w:rsidRPr="00127D5C" w:rsidRDefault="00127D5C" w:rsidP="00127D5C">
                    <w:pPr>
                      <w:rPr>
                        <w:rFonts w:ascii="Arial" w:eastAsia="Arial" w:hAnsi="Arial" w:cs="Arial"/>
                        <w:noProof/>
                        <w:color w:val="000000"/>
                        <w:sz w:val="16"/>
                        <w:szCs w:val="16"/>
                      </w:rPr>
                    </w:pPr>
                    <w:r w:rsidRPr="00127D5C">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B3B8F" w14:textId="77777777" w:rsidR="00F91E3F" w:rsidRDefault="00F91E3F" w:rsidP="00127D5C">
      <w:r>
        <w:separator/>
      </w:r>
    </w:p>
  </w:footnote>
  <w:footnote w:type="continuationSeparator" w:id="0">
    <w:p w14:paraId="1F00E211" w14:textId="77777777" w:rsidR="00F91E3F" w:rsidRDefault="00F91E3F" w:rsidP="00127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133"/>
    <w:multiLevelType w:val="hybridMultilevel"/>
    <w:tmpl w:val="6E5E7E7C"/>
    <w:lvl w:ilvl="0" w:tplc="B93A622A">
      <w:start w:val="1"/>
      <w:numFmt w:val="bullet"/>
      <w:lvlText w:val="●"/>
      <w:lvlJc w:val="left"/>
      <w:pPr>
        <w:ind w:left="720" w:hanging="360"/>
      </w:pPr>
    </w:lvl>
    <w:lvl w:ilvl="1" w:tplc="3C866750">
      <w:start w:val="1"/>
      <w:numFmt w:val="bullet"/>
      <w:lvlText w:val="○"/>
      <w:lvlJc w:val="left"/>
      <w:pPr>
        <w:ind w:left="1440" w:hanging="360"/>
      </w:pPr>
    </w:lvl>
    <w:lvl w:ilvl="2" w:tplc="C0C4C0AE">
      <w:start w:val="1"/>
      <w:numFmt w:val="bullet"/>
      <w:lvlText w:val="■"/>
      <w:lvlJc w:val="left"/>
      <w:pPr>
        <w:ind w:left="2160" w:hanging="360"/>
      </w:pPr>
    </w:lvl>
    <w:lvl w:ilvl="3" w:tplc="571C35C2">
      <w:start w:val="1"/>
      <w:numFmt w:val="bullet"/>
      <w:lvlText w:val="●"/>
      <w:lvlJc w:val="left"/>
      <w:pPr>
        <w:ind w:left="2880" w:hanging="360"/>
      </w:pPr>
    </w:lvl>
    <w:lvl w:ilvl="4" w:tplc="D780D43A">
      <w:start w:val="1"/>
      <w:numFmt w:val="bullet"/>
      <w:lvlText w:val="○"/>
      <w:lvlJc w:val="left"/>
      <w:pPr>
        <w:ind w:left="3600" w:hanging="360"/>
      </w:pPr>
    </w:lvl>
    <w:lvl w:ilvl="5" w:tplc="552E2B84">
      <w:start w:val="1"/>
      <w:numFmt w:val="bullet"/>
      <w:lvlText w:val="■"/>
      <w:lvlJc w:val="left"/>
      <w:pPr>
        <w:ind w:left="4320" w:hanging="360"/>
      </w:pPr>
    </w:lvl>
    <w:lvl w:ilvl="6" w:tplc="EA7AD268">
      <w:start w:val="1"/>
      <w:numFmt w:val="bullet"/>
      <w:lvlText w:val="●"/>
      <w:lvlJc w:val="left"/>
      <w:pPr>
        <w:ind w:left="5040" w:hanging="360"/>
      </w:pPr>
    </w:lvl>
    <w:lvl w:ilvl="7" w:tplc="81A8B0CA">
      <w:start w:val="1"/>
      <w:numFmt w:val="bullet"/>
      <w:lvlText w:val="●"/>
      <w:lvlJc w:val="left"/>
      <w:pPr>
        <w:ind w:left="5760" w:hanging="360"/>
      </w:pPr>
    </w:lvl>
    <w:lvl w:ilvl="8" w:tplc="B622EF54">
      <w:start w:val="1"/>
      <w:numFmt w:val="bullet"/>
      <w:lvlText w:val="●"/>
      <w:lvlJc w:val="left"/>
      <w:pPr>
        <w:ind w:left="6480" w:hanging="360"/>
      </w:pPr>
    </w:lvl>
  </w:abstractNum>
  <w:abstractNum w:abstractNumId="1" w15:restartNumberingAfterBreak="0">
    <w:nsid w:val="1F6820A1"/>
    <w:multiLevelType w:val="hybridMultilevel"/>
    <w:tmpl w:val="F196B6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7443F77"/>
    <w:multiLevelType w:val="hybridMultilevel"/>
    <w:tmpl w:val="A7AE3A7A"/>
    <w:lvl w:ilvl="0" w:tplc="93DCF4D2">
      <w:numFmt w:val="bullet"/>
      <w:lvlText w:val="-"/>
      <w:lvlJc w:val="left"/>
      <w:pPr>
        <w:ind w:left="720" w:hanging="360"/>
      </w:pPr>
      <w:rPr>
        <w:rFonts w:ascii="Arial" w:eastAsia="Georg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68108587">
    <w:abstractNumId w:val="0"/>
    <w:lvlOverride w:ilvl="0">
      <w:startOverride w:val="1"/>
    </w:lvlOverride>
  </w:num>
  <w:num w:numId="2" w16cid:durableId="494881413">
    <w:abstractNumId w:val="1"/>
  </w:num>
  <w:num w:numId="3" w16cid:durableId="1632175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B04"/>
    <w:rsid w:val="000030D6"/>
    <w:rsid w:val="00005183"/>
    <w:rsid w:val="00035E60"/>
    <w:rsid w:val="00065F5B"/>
    <w:rsid w:val="000740E7"/>
    <w:rsid w:val="00083F78"/>
    <w:rsid w:val="00090A6B"/>
    <w:rsid w:val="000A2CD8"/>
    <w:rsid w:val="000B3D3D"/>
    <w:rsid w:val="000C7BF2"/>
    <w:rsid w:val="001100D6"/>
    <w:rsid w:val="00127D5C"/>
    <w:rsid w:val="001317E2"/>
    <w:rsid w:val="00150FEC"/>
    <w:rsid w:val="00171D80"/>
    <w:rsid w:val="00174442"/>
    <w:rsid w:val="001778F2"/>
    <w:rsid w:val="00190681"/>
    <w:rsid w:val="001A0A84"/>
    <w:rsid w:val="001B4ECF"/>
    <w:rsid w:val="001C266C"/>
    <w:rsid w:val="001F27CE"/>
    <w:rsid w:val="00223484"/>
    <w:rsid w:val="002234A8"/>
    <w:rsid w:val="00240282"/>
    <w:rsid w:val="00243EDD"/>
    <w:rsid w:val="00294741"/>
    <w:rsid w:val="002A42FA"/>
    <w:rsid w:val="002D0F70"/>
    <w:rsid w:val="002D45EF"/>
    <w:rsid w:val="0034189C"/>
    <w:rsid w:val="00354030"/>
    <w:rsid w:val="00382591"/>
    <w:rsid w:val="00396482"/>
    <w:rsid w:val="003A02D4"/>
    <w:rsid w:val="003B323A"/>
    <w:rsid w:val="003B670F"/>
    <w:rsid w:val="003C31F5"/>
    <w:rsid w:val="003E71A1"/>
    <w:rsid w:val="004271D6"/>
    <w:rsid w:val="004644EF"/>
    <w:rsid w:val="00465E03"/>
    <w:rsid w:val="00475E2B"/>
    <w:rsid w:val="0047619D"/>
    <w:rsid w:val="004A1C28"/>
    <w:rsid w:val="004C492C"/>
    <w:rsid w:val="004D79DE"/>
    <w:rsid w:val="004F0902"/>
    <w:rsid w:val="004F7C59"/>
    <w:rsid w:val="0050498B"/>
    <w:rsid w:val="00543040"/>
    <w:rsid w:val="00543132"/>
    <w:rsid w:val="005776F8"/>
    <w:rsid w:val="005B0989"/>
    <w:rsid w:val="005C1A45"/>
    <w:rsid w:val="005C5A51"/>
    <w:rsid w:val="005C62ED"/>
    <w:rsid w:val="006118A4"/>
    <w:rsid w:val="00636E57"/>
    <w:rsid w:val="00637ED8"/>
    <w:rsid w:val="00646228"/>
    <w:rsid w:val="0069489D"/>
    <w:rsid w:val="006A16D8"/>
    <w:rsid w:val="006E78E7"/>
    <w:rsid w:val="006F4D70"/>
    <w:rsid w:val="006F75C0"/>
    <w:rsid w:val="00773F3C"/>
    <w:rsid w:val="007B37BD"/>
    <w:rsid w:val="007D08A5"/>
    <w:rsid w:val="007E40B5"/>
    <w:rsid w:val="00890CCC"/>
    <w:rsid w:val="008A6E32"/>
    <w:rsid w:val="0090043E"/>
    <w:rsid w:val="0093330A"/>
    <w:rsid w:val="009373D6"/>
    <w:rsid w:val="00952B87"/>
    <w:rsid w:val="009845CB"/>
    <w:rsid w:val="00993C66"/>
    <w:rsid w:val="009A2DE3"/>
    <w:rsid w:val="009C27D6"/>
    <w:rsid w:val="00A25A11"/>
    <w:rsid w:val="00A41914"/>
    <w:rsid w:val="00A45B04"/>
    <w:rsid w:val="00A72915"/>
    <w:rsid w:val="00A7356C"/>
    <w:rsid w:val="00A7508D"/>
    <w:rsid w:val="00AC3A2E"/>
    <w:rsid w:val="00AD5A84"/>
    <w:rsid w:val="00AE5AFD"/>
    <w:rsid w:val="00AF1228"/>
    <w:rsid w:val="00B12EE7"/>
    <w:rsid w:val="00B80ADA"/>
    <w:rsid w:val="00BC6DC8"/>
    <w:rsid w:val="00BE4B0A"/>
    <w:rsid w:val="00C220B9"/>
    <w:rsid w:val="00C35CE9"/>
    <w:rsid w:val="00C70BC4"/>
    <w:rsid w:val="00CD2522"/>
    <w:rsid w:val="00D105A5"/>
    <w:rsid w:val="00D24569"/>
    <w:rsid w:val="00D3148F"/>
    <w:rsid w:val="00D36612"/>
    <w:rsid w:val="00D50B98"/>
    <w:rsid w:val="00D7481A"/>
    <w:rsid w:val="00D80F24"/>
    <w:rsid w:val="00D8317D"/>
    <w:rsid w:val="00D87F81"/>
    <w:rsid w:val="00D967B4"/>
    <w:rsid w:val="00DB4897"/>
    <w:rsid w:val="00DF43B5"/>
    <w:rsid w:val="00E06411"/>
    <w:rsid w:val="00E44C1B"/>
    <w:rsid w:val="00EA2C23"/>
    <w:rsid w:val="00EB296B"/>
    <w:rsid w:val="00EB30BD"/>
    <w:rsid w:val="00EC1F5A"/>
    <w:rsid w:val="00ED1E5A"/>
    <w:rsid w:val="00ED7356"/>
    <w:rsid w:val="00F761C2"/>
    <w:rsid w:val="00F91E3F"/>
    <w:rsid w:val="00FE74D3"/>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2C62B"/>
  <w15:docId w15:val="{8D91136C-ED31-4F1B-8F85-0BDC62C86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127D5C"/>
    <w:pPr>
      <w:tabs>
        <w:tab w:val="center" w:pos="4513"/>
        <w:tab w:val="right" w:pos="9026"/>
      </w:tabs>
    </w:pPr>
  </w:style>
  <w:style w:type="character" w:customStyle="1" w:styleId="KopfzeileZchn">
    <w:name w:val="Kopfzeile Zchn"/>
    <w:basedOn w:val="Absatz-Standardschriftart"/>
    <w:link w:val="Kopfzeile"/>
    <w:uiPriority w:val="99"/>
    <w:rsid w:val="00127D5C"/>
  </w:style>
  <w:style w:type="paragraph" w:styleId="Fuzeile">
    <w:name w:val="footer"/>
    <w:basedOn w:val="Standard"/>
    <w:link w:val="FuzeileZchn"/>
    <w:uiPriority w:val="99"/>
    <w:unhideWhenUsed/>
    <w:rsid w:val="00127D5C"/>
    <w:pPr>
      <w:tabs>
        <w:tab w:val="center" w:pos="4513"/>
        <w:tab w:val="right" w:pos="9026"/>
      </w:tabs>
    </w:pPr>
  </w:style>
  <w:style w:type="character" w:customStyle="1" w:styleId="FuzeileZchn">
    <w:name w:val="Fußzeile Zchn"/>
    <w:basedOn w:val="Absatz-Standardschriftart"/>
    <w:link w:val="Fuzeile"/>
    <w:uiPriority w:val="99"/>
    <w:rsid w:val="00127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938</Words>
  <Characters>5913</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Volkswagen Group</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Yasmina Chouiqa</cp:lastModifiedBy>
  <cp:revision>99</cp:revision>
  <dcterms:created xsi:type="dcterms:W3CDTF">2026-09-11T15:34:00Z</dcterms:created>
  <dcterms:modified xsi:type="dcterms:W3CDTF">2026-09-27T10:29:00Z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706d15dd,3e2bc05a,7bc33918</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