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E67E2" w14:textId="77777777" w:rsidR="00546C63" w:rsidRDefault="00546C63" w:rsidP="00546C63">
      <w:r>
        <w:t>In meiner Schulzeit interessierte ich mich bereits für gesundheitliche, wirtschaftliche und politische Themen, da diese Themen permanent durch meinen Körper und meine Familie präsent waren. Daher machte ich das Abitur im Leistungskursfach Gesundheit und begann dann ein Studium der internationalen Betriebswirtschaftslehre.</w:t>
      </w:r>
    </w:p>
    <w:p w14:paraId="4054367F" w14:textId="77777777" w:rsidR="00546C63" w:rsidRDefault="00546C63" w:rsidP="00546C63">
      <w:r>
        <w:t xml:space="preserve">Mein Studium in IBWL absolvierte ich an der Europa-Universität Viadrina in Frankfurt (Oder), da diese sehr beliebt bei den Studenten war und ich endlich das getraute Heim meiner Eltern verlassen konnte. Während des Studiums begann ich, als Nachhilfelehrer zu arbeiten und bereitete Schüler vorwiegend in den Klassen 9 und 10 auf die Abschlussprüfungen der Realschule vor. </w:t>
      </w:r>
    </w:p>
    <w:p w14:paraId="79BB8777" w14:textId="77777777" w:rsidR="00546C63" w:rsidRDefault="00546C63" w:rsidP="00546C63">
      <w:r>
        <w:t>Dies war für mich ein schöner Job, da ich als ausgebildeter Jugendleiter wusste, wie Kinder motiviert und geführt werden können, damit sie Spaß an der Schule empfinden. Zudem konnte ich noch mein Wissen aus der Schule in den Fächern Deutsch, Mathematik und Englisch weitergeben.</w:t>
      </w:r>
    </w:p>
    <w:p w14:paraId="2A48DE90" w14:textId="77777777" w:rsidR="00546C63" w:rsidRDefault="00546C63" w:rsidP="00546C63">
      <w:r>
        <w:t xml:space="preserve">Mein Englisch brachte ich während des Studiums auf das Niveau C1, da während meines Auslandsaufenthaltes an der Universität </w:t>
      </w:r>
      <w:proofErr w:type="spellStart"/>
      <w:r>
        <w:t>Deusto</w:t>
      </w:r>
      <w:proofErr w:type="spellEnd"/>
      <w:r>
        <w:t xml:space="preserve"> Bilbao in Spanien, permanent Vorträge, Klausuren und Diskussionen auf Englisch veranstaltet wurden. </w:t>
      </w:r>
    </w:p>
    <w:p w14:paraId="488EF761" w14:textId="77777777" w:rsidR="00546C63" w:rsidRDefault="00546C63" w:rsidP="00546C63">
      <w:r>
        <w:t xml:space="preserve">Teil meines Studiums war zudem ein Praktikum bei </w:t>
      </w:r>
      <w:proofErr w:type="spellStart"/>
      <w:r>
        <w:t>Tecis</w:t>
      </w:r>
      <w:proofErr w:type="spellEnd"/>
      <w:r>
        <w:t xml:space="preserve"> in Berlin. In der Finanzplanung von </w:t>
      </w:r>
      <w:proofErr w:type="spellStart"/>
      <w:r>
        <w:t>Tecis</w:t>
      </w:r>
      <w:proofErr w:type="spellEnd"/>
      <w:r>
        <w:t xml:space="preserve"> lernte ich zunächst alles über diverse Finanzprodukte, von Immobilien über Versicherungen bis zu Aktien. Während dieses Praktikums musste ich meine Fähigkeiten als Verkäufer unter Beweis stellen. Dies war aber keine Herausforderung, da ich mit 18 Jahren in den Sommerferien bereits in einem Ferienjob juristische Werke an Anwälte, Behörden und Kanzleien, in einem Callcenter per Kaltakquise verkaufte. Des Weiteren wies ich andere Praktikanten während des Praktikums ein.</w:t>
      </w:r>
    </w:p>
    <w:p w14:paraId="2FB51F81" w14:textId="77777777" w:rsidR="00546C63" w:rsidRDefault="00546C63" w:rsidP="00546C63">
      <w:r>
        <w:t>Meine Bachelorarbeit schloss ich im Schnelldurchgang nach vier Semestern ab, da ich im Anschluss an mein IBWL-Studium Pharmazie studieren wollte, um eine Apotheke zu gründen.</w:t>
      </w:r>
    </w:p>
    <w:p w14:paraId="5286547B" w14:textId="77777777" w:rsidR="00546C63" w:rsidRDefault="00546C63" w:rsidP="00546C63">
      <w:r>
        <w:t>Ich begann Pharmazie zu studieren, und das Studium, als auch das Arbeiten in der Apotheke waren für mich eine echte Enttäuschung, da dies meinen Erwartungen nicht entsprach. Die Arbeitsbedingungen, das lange Studium und die Universität in Marburg enttäuschten mich.</w:t>
      </w:r>
    </w:p>
    <w:p w14:paraId="0663CA81" w14:textId="77777777" w:rsidR="00546C63" w:rsidRDefault="00546C63" w:rsidP="00546C63">
      <w:r>
        <w:t>Nach meiner Nahtoderfahrung in Thailand während des 2. Semesters Pharmazie kam ich zur Erkenntnis, dass ich mich zu 100 % in einer Sache sehen muss, um hierin Erfüllung zu finden.</w:t>
      </w:r>
    </w:p>
    <w:p w14:paraId="3D5C65D8" w14:textId="77777777" w:rsidR="00546C63" w:rsidRDefault="00546C63" w:rsidP="00546C63">
      <w:r>
        <w:t xml:space="preserve">Durch diese Klarheit kam mir wieder das Seminar latenten Steuern, welches ich im Bachelor belegt hatte, in den Sinn. Da ich während dieses Seminars mit Wirtschaftsprüfern von PWC und EY zu tun hatte, bekam ich durch diese einen Einblick in die Wirtschaftsprüfung. Zudem macht es Spaß, das theoretische Wissen aus der Uni direkt anzuwenden. Im Rahmen des Seminars musste ich mit anderen Studenten einen Vortrag halten und mir wurde klar, dass in der Wirtschaftsprüfung mit hoher Sorgfalt und Fokus alles geprüft werden muss, damit die Bilanzen stimmen. Diese Sorgfalt und Fokus kannte ich bereits von der Axa Assistance, da ich bei dieser während des Studiums als Werkstudent gearbeitet hatte und Reiserücktrittessfälle prüfte.  Das Seminar latente Steuern hatte mich zu dem Gedanken verleitet, dass ich, wenn ich kein Apotheker werde, Wirtschaftsprüfer werden möchte. </w:t>
      </w:r>
    </w:p>
    <w:p w14:paraId="1CBBE50A" w14:textId="77777777" w:rsidR="00546C63" w:rsidRDefault="00546C63" w:rsidP="00546C63">
      <w:r>
        <w:t xml:space="preserve">Als ich mich an das Seminar erinnerte, war mir klar, ich möchte Wirtschaftsprüfer werden. Ich schrieb mich für </w:t>
      </w:r>
      <w:proofErr w:type="spellStart"/>
      <w:r>
        <w:t>WiWi</w:t>
      </w:r>
      <w:proofErr w:type="spellEnd"/>
      <w:r>
        <w:t xml:space="preserve"> im Master ein. Als Universität suchte ich die Fernuni Hagen aus, um Praktika auch in der Vorlesungszeit absolvieren zu können. Zudem wurde mir klar, dass ich im Gegensatz zu anderen Masterstudenten mit Praktika und Erfahrung hinterherhänge und ich in 2 Jahren spätestens beginnen möchte zu arbeiten. </w:t>
      </w:r>
    </w:p>
    <w:p w14:paraId="6F4E74BD" w14:textId="77777777" w:rsidR="00546C63" w:rsidRDefault="00546C63" w:rsidP="00546C63">
      <w:r>
        <w:lastRenderedPageBreak/>
        <w:t xml:space="preserve">Aufgrund dessen schloss ich mich </w:t>
      </w:r>
      <w:proofErr w:type="spellStart"/>
      <w:r>
        <w:t>Pumpkin</w:t>
      </w:r>
      <w:proofErr w:type="spellEnd"/>
      <w:r>
        <w:t xml:space="preserve"> </w:t>
      </w:r>
      <w:proofErr w:type="spellStart"/>
      <w:r>
        <w:t>Careers</w:t>
      </w:r>
      <w:proofErr w:type="spellEnd"/>
      <w:r>
        <w:t xml:space="preserve"> an, um ein Netzwerk zu gewinnen und die Fähigkeiten und Fertigkeiten mir anzueignen, welche dazu führen, dass man erfolgreich in das Berufsleben startet.</w:t>
      </w:r>
    </w:p>
    <w:p w14:paraId="2092CFD2" w14:textId="1AD587B1" w:rsidR="004C35BE" w:rsidRDefault="004C35BE"/>
    <w:p w14:paraId="5BDE5D9C" w14:textId="7DA19116" w:rsidR="00D227AB" w:rsidRDefault="00D227AB"/>
    <w:sectPr w:rsidR="00D227A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62"/>
    <w:rsid w:val="00084086"/>
    <w:rsid w:val="00153F34"/>
    <w:rsid w:val="002740EF"/>
    <w:rsid w:val="002919A1"/>
    <w:rsid w:val="0034209C"/>
    <w:rsid w:val="00407955"/>
    <w:rsid w:val="00481FD4"/>
    <w:rsid w:val="004C35BE"/>
    <w:rsid w:val="00546C63"/>
    <w:rsid w:val="00584C57"/>
    <w:rsid w:val="0064714D"/>
    <w:rsid w:val="007A6930"/>
    <w:rsid w:val="007E0282"/>
    <w:rsid w:val="008023F8"/>
    <w:rsid w:val="009531FF"/>
    <w:rsid w:val="00A05349"/>
    <w:rsid w:val="00A57695"/>
    <w:rsid w:val="00B41645"/>
    <w:rsid w:val="00C05499"/>
    <w:rsid w:val="00C27010"/>
    <w:rsid w:val="00C45921"/>
    <w:rsid w:val="00C564FA"/>
    <w:rsid w:val="00CF4262"/>
    <w:rsid w:val="00D227AB"/>
    <w:rsid w:val="00D27246"/>
    <w:rsid w:val="00DF145D"/>
    <w:rsid w:val="00E4522B"/>
    <w:rsid w:val="00F050AB"/>
    <w:rsid w:val="00FC34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B908"/>
  <w15:chartTrackingRefBased/>
  <w15:docId w15:val="{59B3C70F-F72E-4A55-80B3-D68B5A77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6C63"/>
    <w:pPr>
      <w:spacing w:line="25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47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3357</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Becker</dc:creator>
  <cp:keywords/>
  <dc:description/>
  <cp:lastModifiedBy>Tim Becker</cp:lastModifiedBy>
  <cp:revision>2</cp:revision>
  <dcterms:created xsi:type="dcterms:W3CDTF">2023-09-27T16:50:00Z</dcterms:created>
  <dcterms:modified xsi:type="dcterms:W3CDTF">2023-09-27T16:50:00Z</dcterms:modified>
</cp:coreProperties>
</file>