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437F7" w14:textId="5EBBCA7E"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Paul Grundl</w:t>
      </w:r>
    </w:p>
    <w:p w14:paraId="1734059B" w14:textId="672E5975"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Maximilianstraße 1</w:t>
      </w:r>
      <w:r w:rsidR="007313C7">
        <w:rPr>
          <w:rFonts w:ascii="Times New Roman" w:eastAsia="Times New Roman" w:hAnsi="Times New Roman" w:cs="Times New Roman"/>
          <w:color w:val="000000"/>
          <w:kern w:val="0"/>
          <w:sz w:val="21"/>
          <w:szCs w:val="21"/>
          <w:lang w:eastAsia="de-DE"/>
          <w14:ligatures w14:val="none"/>
        </w:rPr>
        <w:t>7</w:t>
      </w:r>
    </w:p>
    <w:p w14:paraId="41C7BCFC" w14:textId="5E1BA62B"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89231 Neu-Ulm</w:t>
      </w:r>
    </w:p>
    <w:p w14:paraId="26A9F9CC" w14:textId="782ACEB8" w:rsidR="00177AEA" w:rsidRPr="000C6E43" w:rsidRDefault="00DB3068" w:rsidP="0038192C">
      <w:pPr>
        <w:spacing w:after="0" w:line="240" w:lineRule="auto"/>
        <w:jc w:val="right"/>
        <w:rPr>
          <w:rFonts w:ascii="Times New Roman" w:eastAsia="Times New Roman" w:hAnsi="Times New Roman" w:cs="Times New Roman"/>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p</w:t>
      </w:r>
      <w:r w:rsidR="00177AEA" w:rsidRPr="000C6E43">
        <w:rPr>
          <w:rFonts w:ascii="Times New Roman" w:eastAsia="Times New Roman" w:hAnsi="Times New Roman" w:cs="Times New Roman"/>
          <w:color w:val="000000"/>
          <w:kern w:val="0"/>
          <w:sz w:val="21"/>
          <w:szCs w:val="21"/>
          <w:lang w:eastAsia="de-DE"/>
          <w14:ligatures w14:val="none"/>
        </w:rPr>
        <w:t>aulgrundl15@gmail.com</w:t>
      </w:r>
    </w:p>
    <w:p w14:paraId="61E0D050" w14:textId="6F62C5FB" w:rsidR="00177AEA" w:rsidRPr="000C6E43" w:rsidRDefault="00177AEA" w:rsidP="0038192C">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+49 176 53147424</w:t>
      </w:r>
    </w:p>
    <w:p w14:paraId="08A478AA" w14:textId="1654D65A" w:rsidR="00177AEA" w:rsidRPr="000C6E43" w:rsidRDefault="002B0364" w:rsidP="0038192C">
      <w:pPr>
        <w:spacing w:after="0" w:line="240" w:lineRule="auto"/>
        <w:rPr>
          <w:rFonts w:ascii="Times New Roman" w:eastAsia="Times New Roman" w:hAnsi="Times New Roman" w:cs="Times New Roman"/>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Unternehmensberatung</w:t>
      </w:r>
    </w:p>
    <w:p w14:paraId="28B5BEF1" w14:textId="7FF46B82" w:rsidR="00177AEA" w:rsidRPr="000C6E43" w:rsidRDefault="002B0364" w:rsidP="0038192C">
      <w:pPr>
        <w:spacing w:after="0" w:line="240" w:lineRule="auto"/>
        <w:rPr>
          <w:rFonts w:ascii="Times New Roman" w:eastAsia="Times New Roman" w:hAnsi="Times New Roman" w:cs="Times New Roman"/>
          <w:color w:val="000000"/>
          <w:kern w:val="0"/>
          <w:sz w:val="21"/>
          <w:szCs w:val="21"/>
          <w:lang w:eastAsia="de-DE"/>
          <w14:ligatures w14:val="none"/>
        </w:rPr>
      </w:pPr>
      <w:r>
        <w:rPr>
          <w:rFonts w:ascii="Times New Roman" w:eastAsia="Times New Roman" w:hAnsi="Times New Roman" w:cs="Times New Roman"/>
          <w:color w:val="000000"/>
          <w:kern w:val="0"/>
          <w:sz w:val="21"/>
          <w:szCs w:val="21"/>
          <w:lang w:eastAsia="de-DE"/>
          <w14:ligatures w14:val="none"/>
        </w:rPr>
        <w:t>Straße</w:t>
      </w:r>
      <w:r w:rsidR="0041742C" w:rsidRPr="000C6E43">
        <w:rPr>
          <w:rFonts w:ascii="Times New Roman" w:eastAsia="Times New Roman" w:hAnsi="Times New Roman" w:cs="Times New Roman"/>
          <w:color w:val="000000"/>
          <w:kern w:val="0"/>
          <w:sz w:val="21"/>
          <w:szCs w:val="21"/>
          <w:lang w:eastAsia="de-DE"/>
          <w14:ligatures w14:val="none"/>
        </w:rPr>
        <w:t xml:space="preserve"> 20</w:t>
      </w:r>
      <w:r w:rsidR="00177AEA" w:rsidRPr="000C6E43">
        <w:rPr>
          <w:rFonts w:ascii="Times New Roman" w:eastAsia="Times New Roman" w:hAnsi="Times New Roman" w:cs="Times New Roman"/>
          <w:color w:val="000000"/>
          <w:kern w:val="0"/>
          <w:sz w:val="21"/>
          <w:szCs w:val="21"/>
          <w:lang w:eastAsia="de-DE"/>
          <w14:ligatures w14:val="none"/>
        </w:rPr>
        <w:br/>
      </w:r>
      <w:proofErr w:type="spellStart"/>
      <w:r>
        <w:rPr>
          <w:rFonts w:ascii="Times New Roman" w:eastAsia="Times New Roman" w:hAnsi="Times New Roman" w:cs="Times New Roman"/>
          <w:color w:val="000000"/>
          <w:kern w:val="0"/>
          <w:sz w:val="21"/>
          <w:szCs w:val="21"/>
          <w:lang w:eastAsia="de-DE"/>
          <w14:ligatures w14:val="none"/>
        </w:rPr>
        <w:t>xxxxx</w:t>
      </w:r>
      <w:proofErr w:type="spellEnd"/>
      <w:r w:rsidR="0041742C" w:rsidRPr="000C6E43">
        <w:rPr>
          <w:rFonts w:ascii="Times New Roman" w:eastAsia="Times New Roman" w:hAnsi="Times New Roman" w:cs="Times New Roman"/>
          <w:color w:val="000000"/>
          <w:kern w:val="0"/>
          <w:sz w:val="21"/>
          <w:szCs w:val="21"/>
          <w:lang w:eastAsia="de-DE"/>
          <w14:ligatures w14:val="none"/>
        </w:rPr>
        <w:t xml:space="preserve"> </w:t>
      </w:r>
      <w:r>
        <w:rPr>
          <w:rFonts w:ascii="Times New Roman" w:eastAsia="Times New Roman" w:hAnsi="Times New Roman" w:cs="Times New Roman"/>
          <w:color w:val="000000"/>
          <w:kern w:val="0"/>
          <w:sz w:val="21"/>
          <w:szCs w:val="21"/>
          <w:lang w:eastAsia="de-DE"/>
          <w14:ligatures w14:val="none"/>
        </w:rPr>
        <w:t>Stadt</w:t>
      </w:r>
    </w:p>
    <w:p w14:paraId="23D2F62B" w14:textId="579D2175" w:rsidR="00177AEA" w:rsidRPr="000C6E43" w:rsidRDefault="00177AEA" w:rsidP="00EE0F51">
      <w:pPr>
        <w:spacing w:after="0" w:line="240" w:lineRule="auto"/>
        <w:jc w:val="right"/>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Neu-Ulm, 26.12.2023</w:t>
      </w:r>
    </w:p>
    <w:p w14:paraId="28BF50F8" w14:textId="77777777" w:rsidR="00A165F3" w:rsidRPr="000C6E43" w:rsidRDefault="00A165F3" w:rsidP="0038192C">
      <w:pPr>
        <w:spacing w:after="0" w:line="240" w:lineRule="auto"/>
        <w:rPr>
          <w:rFonts w:ascii="Times New Roman" w:eastAsia="Times New Roman" w:hAnsi="Times New Roman" w:cs="Times New Roman"/>
          <w:b/>
          <w:bCs/>
          <w:color w:val="000000"/>
          <w:kern w:val="0"/>
          <w:sz w:val="21"/>
          <w:szCs w:val="21"/>
          <w:lang w:eastAsia="de-DE"/>
          <w14:ligatures w14:val="none"/>
        </w:rPr>
      </w:pPr>
    </w:p>
    <w:p w14:paraId="6F3AA4BD" w14:textId="69718C4C"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b/>
          <w:bCs/>
          <w:color w:val="000000"/>
          <w:kern w:val="0"/>
          <w:sz w:val="21"/>
          <w:szCs w:val="21"/>
          <w:lang w:eastAsia="de-DE"/>
          <w14:ligatures w14:val="none"/>
        </w:rPr>
        <w:t>Bewerbung um ein Praktikum im Financial Services Consulting</w:t>
      </w:r>
    </w:p>
    <w:p w14:paraId="37CECDB0" w14:textId="77777777"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p>
    <w:p w14:paraId="13B5A97D" w14:textId="77777777" w:rsidR="00177AEA" w:rsidRPr="000C6E43" w:rsidRDefault="00177AEA" w:rsidP="0038192C">
      <w:pPr>
        <w:spacing w:after="0" w:line="240" w:lineRule="auto"/>
        <w:jc w:val="both"/>
        <w:rPr>
          <w:rFonts w:ascii="Times New Roman" w:eastAsia="Times New Roman" w:hAnsi="Times New Roman" w:cs="Times New Roman"/>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Sehr geehrte Damen und Herren, </w:t>
      </w:r>
    </w:p>
    <w:p w14:paraId="3B33DE00" w14:textId="77777777" w:rsidR="00177AEA" w:rsidRPr="000C6E43" w:rsidRDefault="00177AEA" w:rsidP="0038192C">
      <w:pPr>
        <w:spacing w:after="0" w:line="240" w:lineRule="auto"/>
        <w:rPr>
          <w:rFonts w:ascii="Times New Roman" w:eastAsia="Times New Roman" w:hAnsi="Times New Roman" w:cs="Times New Roman"/>
          <w:kern w:val="0"/>
          <w:sz w:val="21"/>
          <w:szCs w:val="21"/>
          <w:lang w:eastAsia="de-DE"/>
          <w14:ligatures w14:val="none"/>
        </w:rPr>
      </w:pPr>
    </w:p>
    <w:p w14:paraId="12BC923E" w14:textId="40FE0B7B" w:rsidR="006A57EB"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reicht doch: Nicht mein Anspruch. Problematisieren: Nicht mein Ding. Mit diesen Sätzen auf Ihrer Homepage konnte ich mich sofort identifizieren. Während meines Beratungsprojekts versetzte ich mich in die Problemstellung des Unternehmens hinein und stellte meine Kreativität für Lösungsmöglichkeiten sowie meine detaillierte Arbeitsweise unter Beweis. Das Problem genauestens zu analysieren und dessen Ursachen zu erforschen, hat mir besonders viel Freude bereitet. Bemerkenswert ist für mich der positive Einfluss von Beratern und inwiefern diese zur stetigen Verbesserung von Unternehmen beitragen. Um eines Tages ebenfalls erfolgreich Unternehmen zur Seite zu stehen, möchte ich Sie in Form eines Praktikums in meinem Gap-Year ab November 2024 für drei Monate an einem Ihrer Standorte in Deutschland unterstützen.</w:t>
      </w:r>
    </w:p>
    <w:p w14:paraId="1AF874AD" w14:textId="52C69C56" w:rsidR="007B4C06"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bookmarkStart w:id="0" w:name="_Hlk154245627"/>
    </w:p>
    <w:p w14:paraId="28687299" w14:textId="35A7D767" w:rsidR="007B4C06" w:rsidRPr="000C6E43"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 xml:space="preserve">Aufgrund meiner Werkstudententätigkeiten bin ich es gewohnt, in einem international agierenden Unternehmen zu arbeiten. Besonders im Eurofighter EuroDASS Projekt lernte ich, komplexe Hintergründe schnell zu verstehen und mich in zukünftige Herausforderungen hineinzuversetzen. Aktuell bin ich im Rahmen des Praetorian EuroDASS Projekts für die Rechnungsstellung nach HGB und IFRS-Gesetz verantwortlich. Zudem arbeite ich regelmäßig an diversen Vertragsgestaltungen mit, was meine sorgfältige und detailgetreue Arbeitsweise unterstreicht. Im Programm Controlling war ich für einen Bereich der Ansprechpartner mehrerer Divisionen. Später erarbeitete ich Kostenzugangsprognosen. Hierbei konnte ich meine vorausschauende und eigenständige Arbeitsweise unter Beweis stellen. Sowohl durch die Abschlusspräsentationen bei Gardena und Lidl als auch durch das monatliche Präsentieren der Kostenzugänge vor den Projektteams, sind das Präsentieren meiner Arbeitsergebnisse sowie selbstsicheres Auftreten fester Bestandteil meiner Arbeitsweise. Interne Prozesse zu optimieren, damit effektives und effizientes Arbeiten gewährleistet wird, gehörte ebenfalls zu meinen Aufgaben. Durch diese Optimierungen sowie die Erfahrung aus den erwähnten Schwerpunkten ist es für mich üblich, mit verschiedenen Softwares wie SAP, SPSS, Sawtooth Lighthouse und selbstverständlich den MS Office Programmen zu arbeiten, </w:t>
      </w:r>
      <w:r w:rsidR="00A40C17">
        <w:rPr>
          <w:rFonts w:ascii="Times New Roman" w:eastAsia="Times New Roman" w:hAnsi="Times New Roman" w:cs="Times New Roman"/>
          <w:color w:val="000000"/>
          <w:kern w:val="0"/>
          <w:sz w:val="21"/>
          <w:szCs w:val="21"/>
          <w:lang w:eastAsia="de-DE"/>
          <w14:ligatures w14:val="none"/>
        </w:rPr>
        <w:t>Dadurch konnte</w:t>
      </w:r>
      <w:r w:rsidRPr="007B4C06">
        <w:rPr>
          <w:rFonts w:ascii="Times New Roman" w:eastAsia="Times New Roman" w:hAnsi="Times New Roman" w:cs="Times New Roman"/>
          <w:color w:val="000000"/>
          <w:kern w:val="0"/>
          <w:sz w:val="21"/>
          <w:szCs w:val="21"/>
          <w:lang w:eastAsia="de-DE"/>
          <w14:ligatures w14:val="none"/>
        </w:rPr>
        <w:t xml:space="preserve"> ich im Umgang mit IT-technischen Zusammenhängen </w:t>
      </w:r>
      <w:r w:rsidR="00A40C17">
        <w:rPr>
          <w:rFonts w:ascii="Times New Roman" w:eastAsia="Times New Roman" w:hAnsi="Times New Roman" w:cs="Times New Roman"/>
          <w:color w:val="000000"/>
          <w:kern w:val="0"/>
          <w:sz w:val="21"/>
          <w:szCs w:val="21"/>
          <w:lang w:eastAsia="de-DE"/>
          <w14:ligatures w14:val="none"/>
        </w:rPr>
        <w:t xml:space="preserve">bereits </w:t>
      </w:r>
      <w:r w:rsidRPr="007B4C06">
        <w:rPr>
          <w:rFonts w:ascii="Times New Roman" w:eastAsia="Times New Roman" w:hAnsi="Times New Roman" w:cs="Times New Roman"/>
          <w:color w:val="000000"/>
          <w:kern w:val="0"/>
          <w:sz w:val="21"/>
          <w:szCs w:val="21"/>
          <w:lang w:eastAsia="de-DE"/>
          <w14:ligatures w14:val="none"/>
        </w:rPr>
        <w:t>einige Erfahrungen sammeln.</w:t>
      </w:r>
    </w:p>
    <w:bookmarkEnd w:id="0"/>
    <w:p w14:paraId="69D3F513" w14:textId="77777777" w:rsidR="0071382B" w:rsidRPr="000C6E43" w:rsidRDefault="0071382B"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4702D5AA" w14:textId="6EDE7D03" w:rsid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Als Top-Management-Beratung und Hidden-Champion scheint Horn &amp; Company optimal für mich zu sein. Besonders die offene und wertschätzende Kommunikation sowie die damit verbundene Lösungsorientiertheit sind für mich essenziell, um bestmögliche Ergebnisse zu erzielen. Dies, in Kombination mit den zu Beginn angesprochenen Gründen, sorgt meinerseits für beste Identifikation mit Horn &amp; Company. Ihren Schwerpunkt „Banken und Versicherungen“ nehme ich ebenfalls als sehr spannend wahr, da ich denke, dass die Branche in den nächsten Jahren vor vielen Umbrüchen, wie dem Einfluss künstlicher Intelligenz oder neuen Zahlungsmethoden, steht und kompetente Beratung konstant gefordert wird.</w:t>
      </w:r>
    </w:p>
    <w:p w14:paraId="686EDBFE" w14:textId="77777777" w:rsidR="007B4C06" w:rsidRP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797ED9BF" w14:textId="2244CE5A" w:rsidR="007B4C06" w:rsidRDefault="007B4C06" w:rsidP="007B4C06">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7B4C06">
        <w:rPr>
          <w:rFonts w:ascii="Times New Roman" w:eastAsia="Times New Roman" w:hAnsi="Times New Roman" w:cs="Times New Roman"/>
          <w:color w:val="000000"/>
          <w:kern w:val="0"/>
          <w:sz w:val="21"/>
          <w:szCs w:val="21"/>
          <w:lang w:eastAsia="de-DE"/>
          <w14:ligatures w14:val="none"/>
        </w:rPr>
        <w:t>Durch das Praktikum im Financial Services Consulting strebe ich eine steile Lernkurve an und erhoffe mir die Gelegenheit, meine eigenen Ideen und bisherigen Erfahrungen im Finanzbereich gewinnbringend ein</w:t>
      </w:r>
      <w:r w:rsidR="00CF54E9">
        <w:rPr>
          <w:rFonts w:ascii="Times New Roman" w:eastAsia="Times New Roman" w:hAnsi="Times New Roman" w:cs="Times New Roman"/>
          <w:color w:val="000000"/>
          <w:kern w:val="0"/>
          <w:sz w:val="21"/>
          <w:szCs w:val="21"/>
          <w:lang w:eastAsia="de-DE"/>
          <w14:ligatures w14:val="none"/>
        </w:rPr>
        <w:t>fließen zu lassen</w:t>
      </w:r>
      <w:r w:rsidRPr="007B4C06">
        <w:rPr>
          <w:rFonts w:ascii="Times New Roman" w:eastAsia="Times New Roman" w:hAnsi="Times New Roman" w:cs="Times New Roman"/>
          <w:color w:val="000000"/>
          <w:kern w:val="0"/>
          <w:sz w:val="21"/>
          <w:szCs w:val="21"/>
          <w:lang w:eastAsia="de-DE"/>
          <w14:ligatures w14:val="none"/>
        </w:rPr>
        <w:t>. Ich bin davon überzeugt, dass mein starkes Interesse an der Beratungstätigkeit, meine hohe Einsatzbereitschaft und meine sorgfältige Arbeitsweise eine Bereicherung für Horn &amp; Company darstellen werden. Es würde mich freuen, Sie in einem persönlichen Gespräch von mir überzeugen zu können!</w:t>
      </w:r>
    </w:p>
    <w:p w14:paraId="77DBA160" w14:textId="7FFA7B82" w:rsidR="00F958AC" w:rsidRDefault="00F958AC"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47611B12" w14:textId="77777777" w:rsidR="007B4C06" w:rsidRPr="000C6E43"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61209DC2" w14:textId="2E58118D" w:rsidR="00F958AC" w:rsidRPr="000C6E43" w:rsidRDefault="00F958AC"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Mit freundlichen Grüßen,</w:t>
      </w:r>
    </w:p>
    <w:p w14:paraId="5ED25C90" w14:textId="73584A4B" w:rsidR="007135B5" w:rsidRDefault="007135B5"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0B4C1E02" w14:textId="77777777" w:rsidR="007B4C06" w:rsidRPr="000C6E43" w:rsidRDefault="007B4C06"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35F02969" w14:textId="77777777" w:rsidR="007135B5" w:rsidRPr="000C6E43" w:rsidRDefault="007135B5" w:rsidP="0038192C">
      <w:pPr>
        <w:spacing w:after="0" w:line="240" w:lineRule="auto"/>
        <w:jc w:val="both"/>
        <w:rPr>
          <w:rFonts w:ascii="Times New Roman" w:eastAsia="Times New Roman" w:hAnsi="Times New Roman" w:cs="Times New Roman"/>
          <w:color w:val="000000"/>
          <w:kern w:val="0"/>
          <w:sz w:val="21"/>
          <w:szCs w:val="21"/>
          <w:lang w:eastAsia="de-DE"/>
          <w14:ligatures w14:val="none"/>
        </w:rPr>
      </w:pPr>
    </w:p>
    <w:p w14:paraId="0119A981" w14:textId="01AFDCC5" w:rsidR="003D2D77" w:rsidRPr="000C6E43" w:rsidRDefault="00F958AC" w:rsidP="0041742C">
      <w:pPr>
        <w:spacing w:after="0" w:line="240" w:lineRule="auto"/>
        <w:jc w:val="both"/>
        <w:rPr>
          <w:rFonts w:ascii="Times New Roman" w:eastAsia="Times New Roman" w:hAnsi="Times New Roman" w:cs="Times New Roman"/>
          <w:color w:val="000000"/>
          <w:kern w:val="0"/>
          <w:sz w:val="21"/>
          <w:szCs w:val="21"/>
          <w:lang w:eastAsia="de-DE"/>
          <w14:ligatures w14:val="none"/>
        </w:rPr>
      </w:pPr>
      <w:r w:rsidRPr="000C6E43">
        <w:rPr>
          <w:rFonts w:ascii="Times New Roman" w:eastAsia="Times New Roman" w:hAnsi="Times New Roman" w:cs="Times New Roman"/>
          <w:color w:val="000000"/>
          <w:kern w:val="0"/>
          <w:sz w:val="21"/>
          <w:szCs w:val="21"/>
          <w:lang w:eastAsia="de-DE"/>
          <w14:ligatures w14:val="none"/>
        </w:rPr>
        <w:t>Paul Grund</w:t>
      </w:r>
      <w:r w:rsidR="0041742C" w:rsidRPr="000C6E43">
        <w:rPr>
          <w:rFonts w:ascii="Times New Roman" w:eastAsia="Times New Roman" w:hAnsi="Times New Roman" w:cs="Times New Roman"/>
          <w:color w:val="000000"/>
          <w:kern w:val="0"/>
          <w:sz w:val="21"/>
          <w:szCs w:val="21"/>
          <w:lang w:eastAsia="de-DE"/>
          <w14:ligatures w14:val="none"/>
        </w:rPr>
        <w:t>l</w:t>
      </w:r>
    </w:p>
    <w:sectPr w:rsidR="003D2D77" w:rsidRPr="000C6E43" w:rsidSect="0038192C">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EA"/>
    <w:rsid w:val="00001BD9"/>
    <w:rsid w:val="000C6E43"/>
    <w:rsid w:val="00177AEA"/>
    <w:rsid w:val="001C0B24"/>
    <w:rsid w:val="002B0364"/>
    <w:rsid w:val="002C36F2"/>
    <w:rsid w:val="0038192C"/>
    <w:rsid w:val="00384B15"/>
    <w:rsid w:val="003D2D77"/>
    <w:rsid w:val="003E22E3"/>
    <w:rsid w:val="0041742C"/>
    <w:rsid w:val="00426079"/>
    <w:rsid w:val="004E5EB2"/>
    <w:rsid w:val="00581313"/>
    <w:rsid w:val="00664154"/>
    <w:rsid w:val="00697411"/>
    <w:rsid w:val="006A57EB"/>
    <w:rsid w:val="006D4AFD"/>
    <w:rsid w:val="006D603F"/>
    <w:rsid w:val="007135B5"/>
    <w:rsid w:val="0071382B"/>
    <w:rsid w:val="007313C7"/>
    <w:rsid w:val="007444CD"/>
    <w:rsid w:val="007B4C06"/>
    <w:rsid w:val="00847A4B"/>
    <w:rsid w:val="008C4F7E"/>
    <w:rsid w:val="008F3F12"/>
    <w:rsid w:val="00A165F3"/>
    <w:rsid w:val="00A40C17"/>
    <w:rsid w:val="00C8623A"/>
    <w:rsid w:val="00CF54E9"/>
    <w:rsid w:val="00D6739E"/>
    <w:rsid w:val="00DB3068"/>
    <w:rsid w:val="00EE0F51"/>
    <w:rsid w:val="00EF1541"/>
    <w:rsid w:val="00F43395"/>
    <w:rsid w:val="00F60F4E"/>
    <w:rsid w:val="00F958AC"/>
    <w:rsid w:val="00FC01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26E7"/>
  <w15:chartTrackingRefBased/>
  <w15:docId w15:val="{79A2DF0F-66FF-4C9C-8603-B0AE03E0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177AEA"/>
    <w:pPr>
      <w:spacing w:before="100" w:beforeAutospacing="1" w:after="100" w:afterAutospacing="1" w:line="240" w:lineRule="auto"/>
    </w:pPr>
    <w:rPr>
      <w:rFonts w:ascii="Times New Roman" w:eastAsia="Times New Roman" w:hAnsi="Times New Roman" w:cs="Times New Roman"/>
      <w:kern w:val="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43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519</Words>
  <Characters>3271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paulgrundl15@gmail.com</dc:creator>
  <cp:keywords/>
  <dc:description/>
  <cp:lastModifiedBy>paulgrundl15@gmail.com</cp:lastModifiedBy>
  <cp:revision>2</cp:revision>
  <dcterms:created xsi:type="dcterms:W3CDTF">2024-01-02T18:08:00Z</dcterms:created>
  <dcterms:modified xsi:type="dcterms:W3CDTF">2024-01-02T18:08:00Z</dcterms:modified>
</cp:coreProperties>
</file>