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340D3" w14:textId="77777777" w:rsidR="00C077F0" w:rsidRDefault="00C077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136"/>
        <w:gridCol w:w="147"/>
        <w:gridCol w:w="284"/>
        <w:gridCol w:w="567"/>
        <w:gridCol w:w="283"/>
        <w:gridCol w:w="142"/>
        <w:gridCol w:w="425"/>
        <w:gridCol w:w="2835"/>
      </w:tblGrid>
      <w:tr w:rsidR="00C077F0" w14:paraId="4F9BECCE" w14:textId="77777777" w:rsidTr="00287909">
        <w:trPr>
          <w:trHeight w:val="2123"/>
        </w:trPr>
        <w:tc>
          <w:tcPr>
            <w:tcW w:w="10206" w:type="dxa"/>
            <w:gridSpan w:val="10"/>
            <w:vAlign w:val="center"/>
          </w:tcPr>
          <w:p w14:paraId="778A8BAE" w14:textId="5B7A64B2" w:rsidR="00C077F0" w:rsidRPr="0062690A" w:rsidRDefault="00E72D77" w:rsidP="00C768A7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</w:pPr>
            <w:r w:rsidRPr="0062690A"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  <w:t>Daniel Mantel</w:t>
            </w:r>
          </w:p>
          <w:p w14:paraId="191D98C9" w14:textId="67336076" w:rsidR="00C077F0" w:rsidRDefault="00E72D77" w:rsidP="00C768A7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Poststraße 19, Dresden, D-01159, Germany</w:t>
            </w:r>
          </w:p>
          <w:p w14:paraId="116C08FA" w14:textId="77777777" w:rsidR="00C077F0" w:rsidRDefault="00E72D77" w:rsidP="00C768A7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Danielmantel99@gmail.com | +49(0)1749077411</w:t>
            </w:r>
          </w:p>
          <w:p w14:paraId="3A0E1A62" w14:textId="41CA53E8" w:rsidR="0043407B" w:rsidRPr="0043407B" w:rsidRDefault="0043407B" w:rsidP="00C768A7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3407B">
              <w:rPr>
                <w:rFonts w:ascii="Times New Roman" w:eastAsia="Times New Roman" w:hAnsi="Times New Roman" w:cs="Times New Roman"/>
                <w:sz w:val="20"/>
                <w:szCs w:val="20"/>
              </w:rPr>
              <w:t>LinkedIn: www.linkedin.com/in/daniel-mantel-</w:t>
            </w:r>
          </w:p>
          <w:p w14:paraId="1F7B1330" w14:textId="38274BF5" w:rsidR="0043407B" w:rsidRDefault="0043407B" w:rsidP="00C768A7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 w:rsidRPr="0043407B">
              <w:rPr>
                <w:rFonts w:ascii="Times New Roman" w:eastAsia="Times New Roman" w:hAnsi="Times New Roman" w:cs="Times New Roman"/>
                <w:sz w:val="20"/>
                <w:szCs w:val="20"/>
              </w:rPr>
              <w:t>Geburtsdaten: 19.07.1999 in Dresden</w:t>
            </w:r>
          </w:p>
        </w:tc>
      </w:tr>
      <w:tr w:rsidR="00C077F0" w14:paraId="2D08FF9A" w14:textId="77777777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2BD888E8" w14:textId="297FD4B4" w:rsidR="00C077F0" w:rsidRDefault="0000000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8175A0" w14:paraId="3564C185" w14:textId="77777777" w:rsidTr="003418F3">
        <w:trPr>
          <w:trHeight w:val="283"/>
        </w:trPr>
        <w:tc>
          <w:tcPr>
            <w:tcW w:w="680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9C6CB" w14:textId="41042897" w:rsidR="008175A0" w:rsidRPr="00E72D77" w:rsidRDefault="008175A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8175A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Wirtschaftsuniversität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(WU)</w:t>
            </w:r>
            <w:r w:rsidRPr="008175A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Wien</w: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C2B44" w14:textId="1F544DC3" w:rsidR="008175A0" w:rsidRDefault="008175A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Wien</w:t>
            </w:r>
          </w:p>
        </w:tc>
      </w:tr>
      <w:tr w:rsidR="008175A0" w14:paraId="54D4CE3D" w14:textId="77777777" w:rsidTr="002F5CAC">
        <w:trPr>
          <w:trHeight w:val="113"/>
        </w:trPr>
        <w:tc>
          <w:tcPr>
            <w:tcW w:w="680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0E1DB" w14:textId="29A361E2" w:rsidR="008175A0" w:rsidRPr="00E72D77" w:rsidRDefault="003B4F29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3B4F2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M. Sc. </w:t>
            </w:r>
            <w:r w:rsidR="002F5CA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n Management </w:t>
            </w:r>
            <w:r w:rsidR="0043407B" w:rsidRPr="0043407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(geplant)</w: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586E5" w14:textId="4FDB8D44" w:rsidR="008175A0" w:rsidRDefault="0043407B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407B">
              <w:rPr>
                <w:rFonts w:ascii="Times New Roman" w:eastAsia="Times New Roman" w:hAnsi="Times New Roman" w:cs="Times New Roman"/>
                <w:sz w:val="20"/>
                <w:szCs w:val="20"/>
              </w:rPr>
              <w:t>09/2024 – 07/2026</w:t>
            </w:r>
          </w:p>
        </w:tc>
      </w:tr>
      <w:tr w:rsidR="00C077F0" w14:paraId="24C05091" w14:textId="77777777" w:rsidTr="001162C2">
        <w:trPr>
          <w:trHeight w:val="340"/>
        </w:trPr>
        <w:tc>
          <w:tcPr>
            <w:tcW w:w="6804" w:type="dxa"/>
            <w:gridSpan w:val="7"/>
            <w:tcBorders>
              <w:top w:val="nil"/>
            </w:tcBorders>
            <w:vAlign w:val="bottom"/>
          </w:tcPr>
          <w:p w14:paraId="4D42902F" w14:textId="53711C73" w:rsidR="00C077F0" w:rsidRDefault="00E72D7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56837079"/>
            <w:r w:rsidRPr="00E72D7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IU Internationale Hochschule</w:t>
            </w:r>
          </w:p>
        </w:tc>
        <w:tc>
          <w:tcPr>
            <w:tcW w:w="3402" w:type="dxa"/>
            <w:gridSpan w:val="3"/>
            <w:tcBorders>
              <w:top w:val="nil"/>
            </w:tcBorders>
            <w:vAlign w:val="bottom"/>
          </w:tcPr>
          <w:p w14:paraId="0DA241BB" w14:textId="0A8BE423" w:rsidR="00C077F0" w:rsidRDefault="00E72D77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Wiesloch</w:t>
            </w:r>
          </w:p>
        </w:tc>
      </w:tr>
      <w:bookmarkEnd w:id="0"/>
      <w:tr w:rsidR="00C077F0" w14:paraId="74BB83D5" w14:textId="77777777">
        <w:tc>
          <w:tcPr>
            <w:tcW w:w="5523" w:type="dxa"/>
            <w:gridSpan w:val="3"/>
          </w:tcPr>
          <w:p w14:paraId="00DF95E8" w14:textId="18689C89" w:rsidR="00C077F0" w:rsidRDefault="0000000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</w:t>
            </w:r>
            <w:r w:rsidR="00E72D7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. in </w:t>
            </w:r>
            <w:bookmarkStart w:id="1" w:name="_Hlk156837303"/>
            <w:r w:rsidR="00E72D77" w:rsidRPr="00E72D7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Betriebswirtschaftslehre</w:t>
            </w:r>
            <w:bookmarkEnd w:id="1"/>
          </w:p>
        </w:tc>
        <w:tc>
          <w:tcPr>
            <w:tcW w:w="4683" w:type="dxa"/>
            <w:gridSpan w:val="7"/>
          </w:tcPr>
          <w:p w14:paraId="1C86A6D9" w14:textId="3F752A15" w:rsidR="00C077F0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E72D77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E72D77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C077F0" w14:paraId="79CFE9C4" w14:textId="77777777">
        <w:tc>
          <w:tcPr>
            <w:tcW w:w="10206" w:type="dxa"/>
            <w:gridSpan w:val="10"/>
          </w:tcPr>
          <w:p w14:paraId="32C08DB0" w14:textId="3D465038" w:rsidR="00C077F0" w:rsidRDefault="00112DF9" w:rsidP="009B560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</w:t>
            </w:r>
            <w:r w:rsidRPr="004F4C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achelor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-T</w:t>
            </w:r>
            <w:r w:rsidRPr="004F4C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hesis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„</w:t>
            </w:r>
            <w:r w:rsidRPr="004F4C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Optimierung von Managemententscheidungen auf Basis von KI gestützter Analysesoftware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- </w:t>
            </w:r>
            <w:r w:rsidRPr="00112D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 Fallbeispiel: Budgetierungsprozess der SAP Deutschland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“ (Note 1,0)</w:t>
            </w:r>
          </w:p>
          <w:p w14:paraId="58BD8624" w14:textId="4708FC0F" w:rsidR="00112DF9" w:rsidRDefault="00112DF9" w:rsidP="009B560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Vertiefung: Management </w:t>
            </w:r>
            <w:r w:rsidRPr="00E72D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&amp; Digitalisierung</w:t>
            </w:r>
          </w:p>
        </w:tc>
      </w:tr>
      <w:tr w:rsidR="00C077F0" w14:paraId="67804BAC" w14:textId="77777777">
        <w:trPr>
          <w:trHeight w:val="340"/>
        </w:trPr>
        <w:tc>
          <w:tcPr>
            <w:tcW w:w="6946" w:type="dxa"/>
            <w:gridSpan w:val="8"/>
            <w:vAlign w:val="bottom"/>
          </w:tcPr>
          <w:p w14:paraId="38480A7A" w14:textId="318DBCF3" w:rsidR="00C077F0" w:rsidRDefault="004F4CC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4CCF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Hochschule Heilbronn</w:t>
            </w:r>
          </w:p>
        </w:tc>
        <w:tc>
          <w:tcPr>
            <w:tcW w:w="3260" w:type="dxa"/>
            <w:gridSpan w:val="2"/>
            <w:vAlign w:val="bottom"/>
          </w:tcPr>
          <w:p w14:paraId="3EC6B0FA" w14:textId="588AB4F8" w:rsidR="00C077F0" w:rsidRDefault="00000000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</w:t>
            </w:r>
            <w:r w:rsidR="004F4C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</w:t>
            </w:r>
            <w:r w:rsidR="004F4C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wäbisch Hall</w:t>
            </w:r>
          </w:p>
        </w:tc>
      </w:tr>
      <w:tr w:rsidR="00C077F0" w14:paraId="2A4F94B6" w14:textId="77777777">
        <w:tc>
          <w:tcPr>
            <w:tcW w:w="5387" w:type="dxa"/>
            <w:gridSpan w:val="2"/>
          </w:tcPr>
          <w:p w14:paraId="3FE3F20E" w14:textId="4992D770" w:rsidR="00C077F0" w:rsidRDefault="004F4CCF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F4CC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B.A. in Management und Vertrieb</w:t>
            </w:r>
          </w:p>
        </w:tc>
        <w:tc>
          <w:tcPr>
            <w:tcW w:w="4819" w:type="dxa"/>
            <w:gridSpan w:val="8"/>
          </w:tcPr>
          <w:p w14:paraId="26C9E47F" w14:textId="4AA2EF39" w:rsidR="00C077F0" w:rsidRDefault="004F4CCF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10/2019 – 06/2022</w:t>
            </w:r>
          </w:p>
        </w:tc>
      </w:tr>
      <w:tr w:rsidR="00C077F0" w14:paraId="4D2A58B5" w14:textId="77777777">
        <w:tc>
          <w:tcPr>
            <w:tcW w:w="10206" w:type="dxa"/>
            <w:gridSpan w:val="10"/>
          </w:tcPr>
          <w:p w14:paraId="5A260B0B" w14:textId="77777777" w:rsidR="004F4CCF" w:rsidRDefault="004F4CCF" w:rsidP="009B560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Vertiefung: </w:t>
            </w:r>
            <w:r w:rsidRPr="004F4C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Industrie</w:t>
            </w:r>
          </w:p>
          <w:p w14:paraId="4A08C2EA" w14:textId="1E2230B1" w:rsidR="002F5CAC" w:rsidRPr="004F4CCF" w:rsidRDefault="002F5CAC" w:rsidP="009B560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Hochschulwechsel nach dem 5. Fachsemester aufgrund der Weiterentwicklungsmöglichkeiten bei SAP</w:t>
            </w:r>
          </w:p>
        </w:tc>
      </w:tr>
      <w:tr w:rsidR="00C077F0" w14:paraId="2B5AFB11" w14:textId="77777777">
        <w:trPr>
          <w:trHeight w:val="340"/>
        </w:trPr>
        <w:tc>
          <w:tcPr>
            <w:tcW w:w="5670" w:type="dxa"/>
            <w:gridSpan w:val="4"/>
            <w:vAlign w:val="bottom"/>
          </w:tcPr>
          <w:p w14:paraId="6C99FF74" w14:textId="312C61A3" w:rsidR="00C077F0" w:rsidRDefault="004F4CCF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4F4CCF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Berufliches Schulzentrum Freital</w:t>
            </w:r>
          </w:p>
        </w:tc>
        <w:tc>
          <w:tcPr>
            <w:tcW w:w="4536" w:type="dxa"/>
            <w:gridSpan w:val="6"/>
            <w:vAlign w:val="bottom"/>
          </w:tcPr>
          <w:p w14:paraId="6AE9EDF7" w14:textId="409EE068" w:rsidR="00C077F0" w:rsidRDefault="004F4CCF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Freital</w:t>
            </w:r>
          </w:p>
        </w:tc>
      </w:tr>
      <w:tr w:rsidR="00C077F0" w14:paraId="06155283" w14:textId="77777777">
        <w:trPr>
          <w:trHeight w:val="57"/>
        </w:trPr>
        <w:tc>
          <w:tcPr>
            <w:tcW w:w="5670" w:type="dxa"/>
            <w:gridSpan w:val="4"/>
          </w:tcPr>
          <w:p w14:paraId="5C5E8906" w14:textId="004A02F9" w:rsidR="00C077F0" w:rsidRDefault="0000000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Allgemeine Hochschulreife </w:t>
            </w:r>
          </w:p>
        </w:tc>
        <w:tc>
          <w:tcPr>
            <w:tcW w:w="4536" w:type="dxa"/>
            <w:gridSpan w:val="6"/>
          </w:tcPr>
          <w:p w14:paraId="31BBA0D1" w14:textId="77777777" w:rsidR="00C077F0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09/2008 – 06/2016</w:t>
            </w:r>
          </w:p>
        </w:tc>
      </w:tr>
      <w:tr w:rsidR="00C077F0" w14:paraId="7579F7EC" w14:textId="77777777">
        <w:trPr>
          <w:trHeight w:val="57"/>
        </w:trPr>
        <w:tc>
          <w:tcPr>
            <w:tcW w:w="10206" w:type="dxa"/>
            <w:gridSpan w:val="10"/>
          </w:tcPr>
          <w:p w14:paraId="7B0B243B" w14:textId="4A483172" w:rsidR="00C077F0" w:rsidRDefault="00000000" w:rsidP="009B560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Schwerpunktfächer: </w:t>
            </w:r>
            <w:r w:rsidR="004F4C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Maschinenbau,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Mathematik</w:t>
            </w:r>
          </w:p>
        </w:tc>
      </w:tr>
      <w:tr w:rsidR="00C077F0" w14:paraId="0D3660FA" w14:textId="77777777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700BBBF4" w14:textId="77777777" w:rsidR="00C077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C077F0" w14:paraId="4A9BD152" w14:textId="77777777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7A33087F" w14:textId="19BAC6A2" w:rsidR="00C077F0" w:rsidRDefault="004F4CC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4CCF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SAP Deutschland SE &amp; Co. KG</w:t>
            </w:r>
          </w:p>
        </w:tc>
        <w:tc>
          <w:tcPr>
            <w:tcW w:w="3685" w:type="dxa"/>
            <w:gridSpan w:val="4"/>
            <w:tcBorders>
              <w:top w:val="single" w:sz="4" w:space="0" w:color="000000"/>
            </w:tcBorders>
            <w:vAlign w:val="bottom"/>
          </w:tcPr>
          <w:p w14:paraId="12D9DA63" w14:textId="3B426E6A" w:rsidR="00C077F0" w:rsidRDefault="004F4CCF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Walldorf</w:t>
            </w:r>
          </w:p>
        </w:tc>
      </w:tr>
      <w:tr w:rsidR="00C077F0" w14:paraId="02D6A805" w14:textId="77777777">
        <w:tc>
          <w:tcPr>
            <w:tcW w:w="5954" w:type="dxa"/>
            <w:gridSpan w:val="5"/>
          </w:tcPr>
          <w:p w14:paraId="56BA09F5" w14:textId="175DAEE1" w:rsidR="00C077F0" w:rsidRPr="002F5CAC" w:rsidRDefault="00112DF9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proofErr w:type="spellStart"/>
            <w:r w:rsidRPr="002F5CA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Werkstudent</w:t>
            </w:r>
            <w:proofErr w:type="spellEnd"/>
            <w:r w:rsidRPr="002F5CA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5CA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im</w:t>
            </w:r>
            <w:proofErr w:type="spellEnd"/>
            <w:r w:rsidRPr="002F5CA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Sales Operations Go to Market</w:t>
            </w:r>
          </w:p>
        </w:tc>
        <w:tc>
          <w:tcPr>
            <w:tcW w:w="4252" w:type="dxa"/>
            <w:gridSpan w:val="5"/>
          </w:tcPr>
          <w:p w14:paraId="3A1CEDAC" w14:textId="55133E52" w:rsidR="00C077F0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10/20</w:t>
            </w:r>
            <w:r w:rsidR="00112DF9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 – </w:t>
            </w:r>
            <w:r w:rsidR="00112DF9">
              <w:rPr>
                <w:rFonts w:ascii="Times New Roman" w:eastAsia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C077F0" w:rsidRPr="002F5CAC" w14:paraId="4EB46A76" w14:textId="77777777">
        <w:tc>
          <w:tcPr>
            <w:tcW w:w="10206" w:type="dxa"/>
            <w:gridSpan w:val="10"/>
          </w:tcPr>
          <w:p w14:paraId="7FF874B2" w14:textId="7F01AA33" w:rsidR="00C077F0" w:rsidRPr="00112DF9" w:rsidRDefault="00112DF9" w:rsidP="00112DF9">
            <w:pPr>
              <w:pStyle w:val="Listenabsatz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2D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Ausarbeitung und Umsetzung von Handlungsempfehlungen zur Optimierung des Budgetierungsprozesses der SAP Deutschland – durch den Einsatz von künstlicher Intelligenz</w:t>
            </w:r>
          </w:p>
          <w:p w14:paraId="25E472B4" w14:textId="77777777" w:rsidR="00C077F0" w:rsidRDefault="00112DF9" w:rsidP="00112DF9">
            <w:pPr>
              <w:pStyle w:val="Listenabsatz"/>
              <w:numPr>
                <w:ilvl w:val="0"/>
                <w:numId w:val="5"/>
              </w:num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2D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Ausarbeitung und Erstellung von Präsentationen für das Management</w:t>
            </w:r>
          </w:p>
          <w:p w14:paraId="79A1C94C" w14:textId="43FF6FD4" w:rsidR="00112DF9" w:rsidRPr="002F5CAC" w:rsidRDefault="00112DF9" w:rsidP="00112DF9">
            <w:pPr>
              <w:pStyle w:val="Listenabsatz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2F5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Unterstützung</w:t>
            </w:r>
            <w:proofErr w:type="spellEnd"/>
            <w:r w:rsidRPr="002F5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des Head of Go to Market </w:t>
            </w:r>
            <w:proofErr w:type="spellStart"/>
            <w:r w:rsidRPr="002F5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sowie</w:t>
            </w:r>
            <w:proofErr w:type="spellEnd"/>
            <w:r w:rsidRPr="002F5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der Business Partner</w:t>
            </w:r>
          </w:p>
        </w:tc>
      </w:tr>
      <w:tr w:rsidR="00C077F0" w14:paraId="2BDB1604" w14:textId="77777777">
        <w:trPr>
          <w:trHeight w:val="346"/>
        </w:trPr>
        <w:tc>
          <w:tcPr>
            <w:tcW w:w="5523" w:type="dxa"/>
            <w:gridSpan w:val="3"/>
            <w:vAlign w:val="bottom"/>
          </w:tcPr>
          <w:p w14:paraId="7A650276" w14:textId="6B4EBADF" w:rsidR="00C077F0" w:rsidRDefault="009B560F" w:rsidP="002F5C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9B560F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ZIEHL-ABEGG SE.</w:t>
            </w:r>
          </w:p>
        </w:tc>
        <w:tc>
          <w:tcPr>
            <w:tcW w:w="4683" w:type="dxa"/>
            <w:gridSpan w:val="7"/>
            <w:vAlign w:val="bottom"/>
          </w:tcPr>
          <w:p w14:paraId="101C61A8" w14:textId="2F2903B0" w:rsidR="00C077F0" w:rsidRDefault="00CD7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Künzelsau</w:t>
            </w:r>
          </w:p>
        </w:tc>
      </w:tr>
      <w:tr w:rsidR="00C077F0" w14:paraId="00D90ADE" w14:textId="77777777">
        <w:trPr>
          <w:trHeight w:val="57"/>
        </w:trPr>
        <w:tc>
          <w:tcPr>
            <w:tcW w:w="5523" w:type="dxa"/>
            <w:gridSpan w:val="3"/>
          </w:tcPr>
          <w:p w14:paraId="0EE862D6" w14:textId="27DEE8FA" w:rsidR="00C077F0" w:rsidRDefault="00CD7C86" w:rsidP="002F5C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CD7C8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Werkstudent im Bereich Vertrieb</w:t>
            </w:r>
          </w:p>
        </w:tc>
        <w:tc>
          <w:tcPr>
            <w:tcW w:w="4683" w:type="dxa"/>
            <w:gridSpan w:val="7"/>
          </w:tcPr>
          <w:p w14:paraId="042454E2" w14:textId="438214B8" w:rsidR="00C077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CD7C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CD7C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CD7C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CD7C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</w:tr>
      <w:tr w:rsidR="00C077F0" w14:paraId="294B9BB7" w14:textId="77777777">
        <w:trPr>
          <w:trHeight w:val="57"/>
        </w:trPr>
        <w:tc>
          <w:tcPr>
            <w:tcW w:w="10206" w:type="dxa"/>
            <w:gridSpan w:val="10"/>
          </w:tcPr>
          <w:p w14:paraId="218292EF" w14:textId="1C3936F8" w:rsidR="00C077F0" w:rsidRPr="00CD7C86" w:rsidRDefault="00CD7C86" w:rsidP="00CD7C86">
            <w:pPr>
              <w:pStyle w:val="Listenabsatz"/>
              <w:numPr>
                <w:ilvl w:val="0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D7C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Erstellung und Präsentation von Marktanalysen </w:t>
            </w:r>
          </w:p>
        </w:tc>
      </w:tr>
      <w:tr w:rsidR="00C077F0" w14:paraId="7EDEBD93" w14:textId="77777777">
        <w:trPr>
          <w:trHeight w:val="346"/>
        </w:trPr>
        <w:tc>
          <w:tcPr>
            <w:tcW w:w="5523" w:type="dxa"/>
            <w:gridSpan w:val="3"/>
            <w:vAlign w:val="bottom"/>
          </w:tcPr>
          <w:p w14:paraId="54A185FF" w14:textId="16E4A831" w:rsidR="00C077F0" w:rsidRDefault="00CD7C86" w:rsidP="002F5C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CD7C86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Infineon Technologies Dresden GmbH &amp; Co. KG</w:t>
            </w:r>
          </w:p>
        </w:tc>
        <w:tc>
          <w:tcPr>
            <w:tcW w:w="4683" w:type="dxa"/>
            <w:gridSpan w:val="7"/>
            <w:vAlign w:val="bottom"/>
          </w:tcPr>
          <w:p w14:paraId="539E66E8" w14:textId="4FE1C6AE" w:rsidR="00C077F0" w:rsidRDefault="00CD7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Dresden</w:t>
            </w:r>
          </w:p>
        </w:tc>
      </w:tr>
      <w:tr w:rsidR="00C077F0" w14:paraId="1903AF53" w14:textId="77777777">
        <w:trPr>
          <w:trHeight w:val="113"/>
        </w:trPr>
        <w:tc>
          <w:tcPr>
            <w:tcW w:w="5523" w:type="dxa"/>
            <w:gridSpan w:val="3"/>
          </w:tcPr>
          <w:p w14:paraId="421BB4CD" w14:textId="673F86D4" w:rsidR="00C077F0" w:rsidRDefault="00CD7C86" w:rsidP="002F5C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CD7C8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Ferienjob in der Produktion</w:t>
            </w:r>
          </w:p>
        </w:tc>
        <w:tc>
          <w:tcPr>
            <w:tcW w:w="4683" w:type="dxa"/>
            <w:gridSpan w:val="7"/>
          </w:tcPr>
          <w:p w14:paraId="3BF3F4D0" w14:textId="3BA57328" w:rsidR="00CD7C86" w:rsidRPr="00CD7C86" w:rsidRDefault="00000000" w:rsidP="002F5C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CD7C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/2019 – 0</w:t>
            </w:r>
            <w:r w:rsidR="00CD7C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/2019</w:t>
            </w:r>
            <w:r w:rsidR="002F5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CD7C86" w:rsidRPr="00CD7C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12/2018 – 01/2019</w:t>
            </w:r>
          </w:p>
        </w:tc>
      </w:tr>
      <w:tr w:rsidR="00C077F0" w14:paraId="2809C2A2" w14:textId="77777777" w:rsidTr="002F5CAC">
        <w:trPr>
          <w:trHeight w:val="113"/>
        </w:trPr>
        <w:tc>
          <w:tcPr>
            <w:tcW w:w="7371" w:type="dxa"/>
            <w:gridSpan w:val="9"/>
          </w:tcPr>
          <w:p w14:paraId="3D69BBE0" w14:textId="03B7EB32" w:rsidR="00C077F0" w:rsidRPr="00CD7C86" w:rsidRDefault="00CD7C86" w:rsidP="00CD7C86">
            <w:pPr>
              <w:pStyle w:val="Bullets"/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D7C86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>Erfahrungen und Einblicke in eine hoch automatisierte Halbleiterfertigung</w:t>
            </w:r>
          </w:p>
        </w:tc>
        <w:tc>
          <w:tcPr>
            <w:tcW w:w="2835" w:type="dxa"/>
          </w:tcPr>
          <w:p w14:paraId="1C59471C" w14:textId="77777777" w:rsidR="00C077F0" w:rsidRDefault="00C07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C077F0" w14:paraId="6DC9FB7F" w14:textId="77777777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260D7839" w14:textId="77777777" w:rsidR="00C077F0" w:rsidRDefault="00000000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C077F0" w14:paraId="51A42792" w14:textId="77777777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78C21A57" w14:textId="77777777" w:rsidR="00C077F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000000"/>
            </w:tcBorders>
            <w:vAlign w:val="bottom"/>
          </w:tcPr>
          <w:p w14:paraId="49796854" w14:textId="4A178C8F" w:rsidR="00C077F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CD7C86" w:rsidRPr="00CD7C8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konversationssicher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CD7C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Russisch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CD7C8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fließend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C077F0" w:rsidRPr="002F5CAC" w14:paraId="0EA43FF6" w14:textId="77777777">
        <w:trPr>
          <w:trHeight w:val="283"/>
        </w:trPr>
        <w:tc>
          <w:tcPr>
            <w:tcW w:w="1418" w:type="dxa"/>
            <w:vAlign w:val="bottom"/>
          </w:tcPr>
          <w:p w14:paraId="218EE9B4" w14:textId="77777777" w:rsidR="00C077F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02A853D2" w14:textId="2D879CCD" w:rsidR="00C077F0" w:rsidRPr="002F5CAC" w:rsidRDefault="0000000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2F5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2F5C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2F5C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2F5C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)</w:t>
            </w:r>
            <w:r w:rsidRPr="002F5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8175A0" w:rsidRPr="002F5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CRM</w:t>
            </w:r>
            <w:r w:rsidRPr="002F5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2F5C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(basic)</w:t>
            </w:r>
            <w:r w:rsidRPr="002F5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8175A0" w:rsidRPr="002F5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IBP</w:t>
            </w:r>
            <w:r w:rsidRPr="002F5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2F5C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C077F0" w14:paraId="2F37CED5" w14:textId="77777777">
        <w:trPr>
          <w:trHeight w:val="283"/>
        </w:trPr>
        <w:tc>
          <w:tcPr>
            <w:tcW w:w="1418" w:type="dxa"/>
            <w:vAlign w:val="bottom"/>
          </w:tcPr>
          <w:p w14:paraId="4E367B56" w14:textId="77777777" w:rsidR="00C077F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1B268137" w14:textId="561298A7" w:rsidR="00C077F0" w:rsidRDefault="008175A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Tauchen, </w:t>
            </w:r>
            <w:r w:rsidR="00C768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Motorradfahren,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Schach</w:t>
            </w:r>
            <w:r w:rsidR="00C768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C077F0" w14:paraId="15BD1931" w14:textId="77777777">
        <w:trPr>
          <w:trHeight w:val="1279"/>
        </w:trPr>
        <w:tc>
          <w:tcPr>
            <w:tcW w:w="10206" w:type="dxa"/>
            <w:gridSpan w:val="10"/>
            <w:vAlign w:val="bottom"/>
          </w:tcPr>
          <w:p w14:paraId="743CA1B7" w14:textId="77777777" w:rsidR="0043407B" w:rsidRDefault="0043407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1A0128" w14:textId="77777777" w:rsidR="0043407B" w:rsidRDefault="0043407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6C1C90" w14:textId="77777777" w:rsidR="00F56877" w:rsidRDefault="00F5687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2ACB6EE" w14:textId="77777777" w:rsidR="00F56877" w:rsidRDefault="00F5687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21E9A1D" w14:textId="77777777" w:rsidR="00F56877" w:rsidRDefault="00F5687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71D35EC" w14:textId="77777777" w:rsidR="00F56877" w:rsidRDefault="00F5687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7DD0EAD" w14:textId="77777777" w:rsidR="00F56877" w:rsidRDefault="00F5687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828C468" w14:textId="77777777" w:rsidR="00F56877" w:rsidRDefault="00F5687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0E5F2EA" w14:textId="77777777" w:rsidR="00F56877" w:rsidRDefault="00F5687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BF6F7FE" w14:textId="77777777" w:rsidR="00F56877" w:rsidRDefault="00F5687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A927D9C" w14:textId="77777777" w:rsidR="00F56877" w:rsidRDefault="00F5687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BAEC73B" w14:textId="77777777" w:rsidR="00F56877" w:rsidRDefault="00F5687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558B574" w14:textId="77777777" w:rsidR="00F56877" w:rsidRDefault="00F5687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B068F88" w14:textId="5514CD6F" w:rsidR="00C077F0" w:rsidRDefault="0043407B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Dresden, 20.01.2024</w:t>
            </w:r>
          </w:p>
        </w:tc>
      </w:tr>
    </w:tbl>
    <w:p w14:paraId="127C3CE7" w14:textId="77777777" w:rsidR="00C077F0" w:rsidRDefault="00C077F0">
      <w:pPr>
        <w:rPr>
          <w:sz w:val="18"/>
          <w:szCs w:val="18"/>
        </w:rPr>
      </w:pPr>
    </w:p>
    <w:sectPr w:rsidR="00C077F0">
      <w:footerReference w:type="even" r:id="rId9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5C0DC" w14:textId="77777777" w:rsidR="00A04DB3" w:rsidRDefault="00A04DB3">
      <w:pPr>
        <w:spacing w:after="0" w:line="240" w:lineRule="auto"/>
      </w:pPr>
      <w:r>
        <w:separator/>
      </w:r>
    </w:p>
  </w:endnote>
  <w:endnote w:type="continuationSeparator" w:id="0">
    <w:p w14:paraId="35AC6AC8" w14:textId="77777777" w:rsidR="00A04DB3" w:rsidRDefault="00A04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FE088" w14:textId="77777777" w:rsidR="00C077F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D258810" w14:textId="77777777" w:rsidR="00C077F0" w:rsidRDefault="00C077F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30E8F" w14:textId="77777777" w:rsidR="00A04DB3" w:rsidRDefault="00A04DB3">
      <w:pPr>
        <w:spacing w:after="0" w:line="240" w:lineRule="auto"/>
      </w:pPr>
      <w:r>
        <w:separator/>
      </w:r>
    </w:p>
  </w:footnote>
  <w:footnote w:type="continuationSeparator" w:id="0">
    <w:p w14:paraId="035B32E2" w14:textId="77777777" w:rsidR="00A04DB3" w:rsidRDefault="00A04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23CFE"/>
    <w:multiLevelType w:val="multilevel"/>
    <w:tmpl w:val="5B344A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7575AE"/>
    <w:multiLevelType w:val="multilevel"/>
    <w:tmpl w:val="D3C6EA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1D32F25"/>
    <w:multiLevelType w:val="multilevel"/>
    <w:tmpl w:val="90B269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BAF6BD9"/>
    <w:multiLevelType w:val="multilevel"/>
    <w:tmpl w:val="89FABB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D437488"/>
    <w:multiLevelType w:val="multilevel"/>
    <w:tmpl w:val="C82E37D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51061013">
    <w:abstractNumId w:val="3"/>
  </w:num>
  <w:num w:numId="2" w16cid:durableId="77530325">
    <w:abstractNumId w:val="2"/>
  </w:num>
  <w:num w:numId="3" w16cid:durableId="1280840083">
    <w:abstractNumId w:val="4"/>
  </w:num>
  <w:num w:numId="4" w16cid:durableId="1659110363">
    <w:abstractNumId w:val="1"/>
  </w:num>
  <w:num w:numId="5" w16cid:durableId="198006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7F0"/>
    <w:rsid w:val="00112DF9"/>
    <w:rsid w:val="001162C2"/>
    <w:rsid w:val="00287909"/>
    <w:rsid w:val="002F5CAC"/>
    <w:rsid w:val="003418F3"/>
    <w:rsid w:val="00392C8D"/>
    <w:rsid w:val="003B4F29"/>
    <w:rsid w:val="0043407B"/>
    <w:rsid w:val="004867A0"/>
    <w:rsid w:val="004F4CCF"/>
    <w:rsid w:val="0062690A"/>
    <w:rsid w:val="006C248A"/>
    <w:rsid w:val="008175A0"/>
    <w:rsid w:val="009B560F"/>
    <w:rsid w:val="00A04DB3"/>
    <w:rsid w:val="00B33BD4"/>
    <w:rsid w:val="00C077F0"/>
    <w:rsid w:val="00C768A7"/>
    <w:rsid w:val="00CD7C86"/>
    <w:rsid w:val="00CE2451"/>
    <w:rsid w:val="00E72D77"/>
    <w:rsid w:val="00F56877"/>
    <w:rsid w:val="00FF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707AA"/>
  <w15:docId w15:val="{14F5BB20-9F14-4441-8F51-1F17A92D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0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48DD4F0D-F716-4833-8C71-F621A31C6F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11</cp:revision>
  <dcterms:created xsi:type="dcterms:W3CDTF">2024-01-23T17:55:00Z</dcterms:created>
  <dcterms:modified xsi:type="dcterms:W3CDTF">2024-01-23T18:41:00Z</dcterms:modified>
</cp:coreProperties>
</file>