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6904A" w14:textId="77777777" w:rsidR="00375BEB" w:rsidRDefault="00375BEB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709"/>
        <w:gridCol w:w="142"/>
        <w:gridCol w:w="283"/>
        <w:gridCol w:w="142"/>
        <w:gridCol w:w="851"/>
        <w:gridCol w:w="283"/>
        <w:gridCol w:w="284"/>
        <w:gridCol w:w="1842"/>
      </w:tblGrid>
      <w:tr w:rsidR="00E55D90" w:rsidRPr="006B3432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04D26F3A" w:rsidR="00E55D90" w:rsidRPr="006B3432" w:rsidRDefault="00B93FB4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 xml:space="preserve">Eliah </w:t>
            </w:r>
            <w:proofErr w:type="spellStart"/>
            <w:r>
              <w:rPr>
                <w:rFonts w:ascii="Optima" w:hAnsi="Optima" w:cs="Times New Roman"/>
                <w:b/>
                <w:sz w:val="48"/>
                <w:szCs w:val="44"/>
              </w:rPr>
              <w:t>Staimer</w:t>
            </w:r>
            <w:proofErr w:type="spellEnd"/>
          </w:p>
          <w:p w14:paraId="2D363F9A" w14:textId="04042803" w:rsidR="00F44F5F" w:rsidRPr="006B3432" w:rsidRDefault="00B93FB4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Cs/>
                <w:sz w:val="20"/>
                <w:szCs w:val="20"/>
              </w:rPr>
              <w:t>Böckhstraße</w:t>
            </w:r>
            <w:proofErr w:type="spellEnd"/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35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10967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Berlin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  <w:p w14:paraId="135895E2" w14:textId="06572966" w:rsidR="00F44F5F" w:rsidRPr="006B3432" w:rsidRDefault="00B93FB4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eliah.staimer@gmx.de</w:t>
            </w:r>
            <w:r w:rsidR="00F44F5F" w:rsidRPr="006B3432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774059556</w:t>
            </w:r>
          </w:p>
        </w:tc>
      </w:tr>
      <w:tr w:rsidR="002508C2" w:rsidRPr="006B3432" w14:paraId="0FCADE56" w14:textId="77777777" w:rsidTr="00375BEB">
        <w:trPr>
          <w:trHeight w:val="73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59AA0920" w:rsidR="002508C2" w:rsidRPr="006B343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6B343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6B3432" w14:paraId="7D1DEBF7" w14:textId="77777777" w:rsidTr="000B016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4611D78" w:rsidR="00D1492F" w:rsidRPr="006B3432" w:rsidRDefault="00893A6C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ICADE School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Economics and Business Administration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450C667E" w:rsidR="00D1492F" w:rsidRPr="006B3432" w:rsidRDefault="00893A6C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Madrid, Spanien</w:t>
            </w:r>
          </w:p>
        </w:tc>
      </w:tr>
      <w:tr w:rsidR="00D1492F" w:rsidRPr="006B3432" w14:paraId="61E5D482" w14:textId="77777777" w:rsidTr="00893A6C">
        <w:tc>
          <w:tcPr>
            <w:tcW w:w="8364" w:type="dxa"/>
            <w:gridSpan w:val="9"/>
          </w:tcPr>
          <w:p w14:paraId="11CB9A0F" w14:textId="1C5B78DF" w:rsidR="00D1492F" w:rsidRPr="006B3432" w:rsidRDefault="00893A6C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Double Degree in Business Administration and Management (geplant, immatrikuliert)</w:t>
            </w:r>
          </w:p>
        </w:tc>
        <w:tc>
          <w:tcPr>
            <w:tcW w:w="1842" w:type="dxa"/>
          </w:tcPr>
          <w:p w14:paraId="419A9228" w14:textId="1D98AB15" w:rsidR="00D1492F" w:rsidRPr="006B3432" w:rsidRDefault="00893A6C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ab 09/2026</w:t>
            </w:r>
          </w:p>
        </w:tc>
      </w:tr>
      <w:tr w:rsidR="00D5280E" w:rsidRPr="006B3432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1D9311C2" w:rsidR="00D1492F" w:rsidRPr="006B3432" w:rsidRDefault="00911B73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ESB Business School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766FA46F" w:rsidR="00D1492F" w:rsidRPr="006B3432" w:rsidRDefault="00911B73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Reutlingen</w:t>
            </w:r>
          </w:p>
        </w:tc>
      </w:tr>
      <w:tr w:rsidR="00D5280E" w:rsidRPr="006B3432" w14:paraId="62632213" w14:textId="77777777" w:rsidTr="00911B73">
        <w:tc>
          <w:tcPr>
            <w:tcW w:w="8080" w:type="dxa"/>
            <w:gridSpan w:val="8"/>
          </w:tcPr>
          <w:p w14:paraId="5F71027E" w14:textId="60C510AF" w:rsidR="00D1492F" w:rsidRPr="006B3432" w:rsidRDefault="00911B7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B.Sc. International Management Double Degree</w:t>
            </w:r>
            <w:r w:rsidR="00893A6C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(geplant, immatrikuliert)</w:t>
            </w:r>
          </w:p>
        </w:tc>
        <w:tc>
          <w:tcPr>
            <w:tcW w:w="2126" w:type="dxa"/>
            <w:gridSpan w:val="2"/>
          </w:tcPr>
          <w:p w14:paraId="51FC9814" w14:textId="689E7A0E" w:rsidR="00D1492F" w:rsidRPr="006B3432" w:rsidRDefault="00911B73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ab 09/2024</w:t>
            </w:r>
          </w:p>
        </w:tc>
      </w:tr>
      <w:tr w:rsidR="00AE4ED3" w:rsidRPr="006B3432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04EC9110" w:rsidR="00AE4ED3" w:rsidRPr="006B3432" w:rsidRDefault="00911B7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Auslandssemester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Pococ</w:t>
            </w:r>
            <w:r w:rsidRPr="00911B73">
              <w:rPr>
                <w:rFonts w:ascii="Optima" w:hAnsi="Optima" w:cs="Times New Roman"/>
                <w:b/>
                <w:sz w:val="21"/>
                <w:szCs w:val="21"/>
              </w:rPr>
              <w:t>í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Vocational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High School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6AF5D73D" w:rsidR="00AE4ED3" w:rsidRPr="006B3432" w:rsidRDefault="00911B7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Lim</w:t>
            </w:r>
            <w:r w:rsidRPr="00911B73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ó</w:t>
            </w: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n, Costa Rica</w:t>
            </w:r>
          </w:p>
        </w:tc>
      </w:tr>
      <w:tr w:rsidR="00AE4ED3" w:rsidRPr="006B3432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5AC29A5B" w:rsidR="00AE4ED3" w:rsidRPr="006B3432" w:rsidRDefault="00893A6C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6</w:t>
            </w:r>
            <w:r w:rsidR="00911B73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-monatiges Schüleraustauschprogramm</w:t>
            </w:r>
          </w:p>
        </w:tc>
        <w:tc>
          <w:tcPr>
            <w:tcW w:w="4536" w:type="dxa"/>
            <w:gridSpan w:val="8"/>
          </w:tcPr>
          <w:p w14:paraId="3DE8C75D" w14:textId="0F78956E" w:rsidR="00AE4ED3" w:rsidRPr="006B343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20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911B73">
              <w:rPr>
                <w:rFonts w:ascii="Optima" w:hAnsi="Optima" w:cs="Times New Roman"/>
                <w:sz w:val="20"/>
                <w:szCs w:val="20"/>
              </w:rPr>
              <w:t>20</w:t>
            </w:r>
          </w:p>
        </w:tc>
      </w:tr>
      <w:tr w:rsidR="00D5280E" w:rsidRPr="006B3432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70B88CEB" w:rsidR="00665BF3" w:rsidRPr="006B3432" w:rsidRDefault="00B93FB4" w:rsidP="00665BF3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Johannes-Schule-Berlin</w:t>
            </w:r>
          </w:p>
        </w:tc>
        <w:tc>
          <w:tcPr>
            <w:tcW w:w="4536" w:type="dxa"/>
            <w:gridSpan w:val="8"/>
            <w:vAlign w:val="bottom"/>
          </w:tcPr>
          <w:p w14:paraId="2FCB10D7" w14:textId="057821B0" w:rsidR="00665BF3" w:rsidRPr="006B3432" w:rsidRDefault="00B93FB4" w:rsidP="00665BF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91331D" w:rsidRPr="006B3432" w14:paraId="312B82BC" w14:textId="77777777" w:rsidTr="00FE0496">
        <w:tc>
          <w:tcPr>
            <w:tcW w:w="5670" w:type="dxa"/>
            <w:gridSpan w:val="2"/>
          </w:tcPr>
          <w:p w14:paraId="1CEE182B" w14:textId="624DA778" w:rsidR="0091331D" w:rsidRPr="006B3432" w:rsidRDefault="0091331D" w:rsidP="0091331D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6B343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B93FB4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Pr="006B343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8"/>
          </w:tcPr>
          <w:p w14:paraId="7521EA6E" w14:textId="27E58398" w:rsidR="0091331D" w:rsidRPr="006B3432" w:rsidRDefault="0091331D" w:rsidP="0091331D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B93FB4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B93FB4">
              <w:rPr>
                <w:rFonts w:ascii="Optima" w:hAnsi="Optima" w:cs="Times New Roman"/>
                <w:sz w:val="20"/>
                <w:szCs w:val="20"/>
              </w:rPr>
              <w:t>10</w:t>
            </w:r>
            <w:r w:rsidRPr="006B3432">
              <w:rPr>
                <w:rFonts w:ascii="Optima" w:hAnsi="Optima" w:cs="Times New Roman"/>
                <w:sz w:val="20"/>
                <w:szCs w:val="20"/>
              </w:rPr>
              <w:t xml:space="preserve"> – 06/20</w:t>
            </w:r>
            <w:r w:rsidR="00B93FB4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D5280E" w:rsidRPr="006B3432" w14:paraId="69F47C1D" w14:textId="77777777" w:rsidTr="00FE0496">
        <w:tc>
          <w:tcPr>
            <w:tcW w:w="10206" w:type="dxa"/>
            <w:gridSpan w:val="10"/>
          </w:tcPr>
          <w:p w14:paraId="23575F6C" w14:textId="2EAC7B85" w:rsidR="00D5280E" w:rsidRPr="006B3432" w:rsidRDefault="00B93FB4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Leistungs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fächer: </w:t>
            </w:r>
            <w:r>
              <w:rPr>
                <w:rFonts w:ascii="Optima" w:hAnsi="Optima" w:cs="Times New Roman"/>
                <w:sz w:val="20"/>
                <w:szCs w:val="20"/>
              </w:rPr>
              <w:t>Biologie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 (13 Punkte), </w:t>
            </w:r>
            <w:r>
              <w:rPr>
                <w:rFonts w:ascii="Optima" w:hAnsi="Optima" w:cs="Times New Roman"/>
                <w:sz w:val="20"/>
                <w:szCs w:val="20"/>
              </w:rPr>
              <w:t>Spanisch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 (1</w:t>
            </w:r>
            <w:r>
              <w:rPr>
                <w:rFonts w:ascii="Optima" w:hAnsi="Optima" w:cs="Times New Roman"/>
                <w:sz w:val="20"/>
                <w:szCs w:val="20"/>
              </w:rPr>
              <w:t>5</w:t>
            </w:r>
            <w:r w:rsidR="0091331D" w:rsidRPr="006B3432">
              <w:rPr>
                <w:rFonts w:ascii="Optima" w:hAnsi="Optima" w:cs="Times New Roman"/>
                <w:sz w:val="20"/>
                <w:szCs w:val="20"/>
              </w:rPr>
              <w:t xml:space="preserve"> Punkte)</w:t>
            </w:r>
          </w:p>
        </w:tc>
      </w:tr>
      <w:tr w:rsidR="00E55D90" w:rsidRPr="006B3432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B343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6B343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6B3432" w14:paraId="127C64E2" w14:textId="77777777" w:rsidTr="004751F5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6C663609" w:rsidR="00E55D90" w:rsidRPr="006B3432" w:rsidRDefault="00B93F5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Fabig &amp;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Staimer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GbR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163C7281" w:rsidR="00E55D90" w:rsidRPr="006B3432" w:rsidRDefault="00A11B96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E55D90" w:rsidRPr="006B3432" w14:paraId="335D84E9" w14:textId="77777777" w:rsidTr="006B3432">
        <w:tc>
          <w:tcPr>
            <w:tcW w:w="6804" w:type="dxa"/>
            <w:gridSpan w:val="5"/>
          </w:tcPr>
          <w:p w14:paraId="20B1570F" w14:textId="38D48EA3" w:rsidR="00E55D90" w:rsidRPr="006B3432" w:rsidRDefault="00B93F50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Mitgründer</w:t>
            </w:r>
            <w:proofErr w:type="spellEnd"/>
          </w:p>
        </w:tc>
        <w:tc>
          <w:tcPr>
            <w:tcW w:w="3402" w:type="dxa"/>
            <w:gridSpan w:val="5"/>
          </w:tcPr>
          <w:p w14:paraId="0475B997" w14:textId="0A1F0C06" w:rsidR="00E55D90" w:rsidRPr="006B343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="00A11B96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="00A11B96">
              <w:rPr>
                <w:rFonts w:ascii="Optima" w:hAnsi="Optima" w:cs="Times New Roman"/>
                <w:sz w:val="20"/>
                <w:szCs w:val="20"/>
                <w:lang w:val="en-US"/>
              </w:rPr>
              <w:t>23</w:t>
            </w: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11B96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6B3432" w14:paraId="54C3D64C" w14:textId="77777777" w:rsidTr="00FE0496">
        <w:tc>
          <w:tcPr>
            <w:tcW w:w="10206" w:type="dxa"/>
            <w:gridSpan w:val="10"/>
          </w:tcPr>
          <w:p w14:paraId="27184178" w14:textId="6EEA18DF" w:rsidR="00E55D90" w:rsidRPr="007F2193" w:rsidRDefault="00A11B96" w:rsidP="00E55D90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Fabig &amp; </w:t>
            </w:r>
            <w:proofErr w:type="spellStart"/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Staimer</w:t>
            </w:r>
            <w:proofErr w:type="spellEnd"/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GbR ist ein kleines IT-Dienstleistungsunternehmen, das sich auf die</w:t>
            </w:r>
          </w:p>
          <w:p w14:paraId="2D258BA9" w14:textId="6298C684" w:rsidR="00A11B96" w:rsidRPr="007F2193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Organisierung von IT-Hardware-Rollouts für Start-ups und KMUs in Deutschland spezialisiert</w:t>
            </w:r>
          </w:p>
          <w:p w14:paraId="48A7926B" w14:textId="77777777" w:rsidR="00E55D90" w:rsidRDefault="00A11B96" w:rsidP="00FE0496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Aufstellung der Budgetplanung zur effektiven Steuerung der Unternehmensfinanzen,</w:t>
            </w:r>
          </w:p>
          <w:p w14:paraId="202F1393" w14:textId="77777777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darunter Einnahmenplanung, Ausgaben- und Kostenkontrolle, Investitionsentscheidungen</w:t>
            </w:r>
          </w:p>
          <w:p w14:paraId="4DEB4D76" w14:textId="77777777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Liquiditätssicherung</w:t>
            </w:r>
          </w:p>
          <w:p w14:paraId="13251F4F" w14:textId="77777777" w:rsidR="00A11B96" w:rsidRDefault="00A11B96" w:rsidP="00A11B96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an Zielgruppenanalysen, insbesondere durch Entwicklung von Kunden-Avataren, </w:t>
            </w:r>
          </w:p>
          <w:p w14:paraId="1C6F89FA" w14:textId="482B8601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zur gezielten Ausweitung der digitalen Präsenz wie beispielsweise der Optimierung von KPIs</w:t>
            </w:r>
          </w:p>
          <w:p w14:paraId="2460619F" w14:textId="77777777" w:rsidR="00A11B96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der Unternehmenswebseite</w:t>
            </w:r>
          </w:p>
          <w:p w14:paraId="731378A9" w14:textId="77777777" w:rsidR="00A11B96" w:rsidRDefault="00A11B96" w:rsidP="00A11B96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vertraglicher Verhandlungen sowie Erstellung von Angeboten, Kostenvoranschlägen </w:t>
            </w:r>
          </w:p>
          <w:p w14:paraId="6DD9BA0F" w14:textId="24451FAB" w:rsidR="00A11B96" w:rsidRPr="006B3432" w:rsidRDefault="00A11B96" w:rsidP="00A11B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proofErr w:type="gram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Expos</w:t>
            </w:r>
            <w:r w:rsidRPr="00A11B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é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proofErr w:type="gram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zur Initiierung von Kundenprojekten und Unternehmenskooperationen</w:t>
            </w:r>
          </w:p>
        </w:tc>
      </w:tr>
      <w:tr w:rsidR="00E55D90" w:rsidRPr="006B3432" w14:paraId="50AFEA03" w14:textId="77777777" w:rsidTr="004751F5">
        <w:trPr>
          <w:trHeight w:val="340"/>
        </w:trPr>
        <w:tc>
          <w:tcPr>
            <w:tcW w:w="7797" w:type="dxa"/>
            <w:gridSpan w:val="7"/>
            <w:vAlign w:val="bottom"/>
          </w:tcPr>
          <w:p w14:paraId="42FB0D26" w14:textId="72284B24" w:rsidR="00E55D90" w:rsidRPr="006B3432" w:rsidRDefault="00893A6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Stadtmobil Berlin GmbH</w:t>
            </w:r>
          </w:p>
        </w:tc>
        <w:tc>
          <w:tcPr>
            <w:tcW w:w="2409" w:type="dxa"/>
            <w:gridSpan w:val="3"/>
            <w:vAlign w:val="bottom"/>
          </w:tcPr>
          <w:p w14:paraId="11E31BD8" w14:textId="70E3AE34" w:rsidR="00E55D90" w:rsidRPr="006B3432" w:rsidRDefault="00B93F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E55D90" w:rsidRPr="006B3432" w14:paraId="48328CB9" w14:textId="77777777" w:rsidTr="00FE0496">
        <w:tc>
          <w:tcPr>
            <w:tcW w:w="6379" w:type="dxa"/>
            <w:gridSpan w:val="3"/>
          </w:tcPr>
          <w:p w14:paraId="74B74B41" w14:textId="0A575C51" w:rsidR="00E55D90" w:rsidRPr="006B3432" w:rsidRDefault="00893A6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Schülerpraktikant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i</w:t>
            </w:r>
            <w:r w:rsidR="002A36D5"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B93F50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Online-Marketing &amp; </w:t>
            </w:r>
            <w:proofErr w:type="spellStart"/>
            <w:r w:rsidR="00B93F50">
              <w:rPr>
                <w:rFonts w:ascii="Optima" w:hAnsi="Optima" w:cs="Times New Roman"/>
                <w:sz w:val="20"/>
                <w:szCs w:val="20"/>
                <w:lang w:val="en-US"/>
              </w:rPr>
              <w:t>Kundenbetreuung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1B3C0841" w:rsidR="00E55D90" w:rsidRPr="006B3432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6B343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93F5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E55D90" w:rsidRPr="006B3432" w14:paraId="7C4155D6" w14:textId="77777777" w:rsidTr="00FE0496">
        <w:tc>
          <w:tcPr>
            <w:tcW w:w="10206" w:type="dxa"/>
            <w:gridSpan w:val="10"/>
          </w:tcPr>
          <w:p w14:paraId="0DD6AAC9" w14:textId="77777777" w:rsidR="00D102AB" w:rsidRPr="007F2193" w:rsidRDefault="00B93F50" w:rsidP="00D102A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Stadtmobil Berlin GmbH ist ein führende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 Carsharing-Unternehmen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as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flexible </w:t>
            </w:r>
          </w:p>
          <w:p w14:paraId="1B3B019C" w14:textId="39072B8F" w:rsidR="00B93F50" w:rsidRPr="007F2193" w:rsidRDefault="00B93F50" w:rsidP="00375BE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umweltfreundliche Mobilitätslösungen</w:t>
            </w:r>
            <w:r w:rsidR="00D102A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für den urbanen Bereich</w:t>
            </w:r>
            <w:r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375BEB" w:rsidRPr="007F219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anbietet</w:t>
            </w:r>
          </w:p>
          <w:p w14:paraId="1828A633" w14:textId="77777777" w:rsidR="00B93F50" w:rsidRDefault="00B93F50" w:rsidP="00B93F50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Beteiligung an der Entwicklung einer bildbasierten Brand Story für die Unternehmenswebseite mit</w:t>
            </w:r>
          </w:p>
          <w:p w14:paraId="66530106" w14:textId="77777777" w:rsidR="00B93F50" w:rsidRDefault="00B93F50" w:rsidP="00B93F5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Fokus auf Stärkung der Kundenbindung und dem Hervorrufen konkreter Emotionen der Zielgruppe</w:t>
            </w:r>
          </w:p>
          <w:p w14:paraId="5ADED981" w14:textId="77777777" w:rsidR="00B93F50" w:rsidRDefault="00B93F50" w:rsidP="00B93F50">
            <w:pPr>
              <w:pStyle w:val="Bullets"/>
              <w:numPr>
                <w:ilvl w:val="0"/>
                <w:numId w:val="2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Abschließen von Verträgen mit Neukunden und eigenständige Beratung dieser zu Produkten</w:t>
            </w:r>
          </w:p>
          <w:p w14:paraId="3658805E" w14:textId="4B6FF739" w:rsidR="00B93F50" w:rsidRPr="006B3432" w:rsidRDefault="00B93F50" w:rsidP="00B93F5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Dienstleistungen des Unternehmens</w:t>
            </w:r>
          </w:p>
        </w:tc>
      </w:tr>
      <w:tr w:rsidR="00E55D90" w:rsidRPr="006B3432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9D3E4C" w:rsidRDefault="00F44F5F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9D3E4C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6B3432" w14:paraId="74251178" w14:textId="77777777" w:rsidTr="004751F5">
        <w:trPr>
          <w:trHeight w:val="340"/>
        </w:trPr>
        <w:tc>
          <w:tcPr>
            <w:tcW w:w="7797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192909BD" w:rsidR="00E55D90" w:rsidRPr="002A36D5" w:rsidRDefault="002A36D5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Jugendforum</w:t>
            </w:r>
            <w:proofErr w:type="spellEnd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denk</w:t>
            </w:r>
            <w:r>
              <w:rPr>
                <w:rFonts w:ascii="Optima" w:hAnsi="Optima" w:cs="Times New Roman"/>
                <w:b/>
                <w:smallCaps w:val="0"/>
                <w:sz w:val="21"/>
                <w:szCs w:val="21"/>
                <w:lang w:val="en-US"/>
              </w:rPr>
              <w:t>!mal</w:t>
            </w:r>
            <w:proofErr w:type="spellEnd"/>
            <w:proofErr w:type="gramEnd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des </w:t>
            </w:r>
            <w:proofErr w:type="spellStart"/>
            <w:r w:rsidR="00E91134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Abgeordnetenhauses</w:t>
            </w:r>
            <w:proofErr w:type="spellEnd"/>
            <w:r w:rsidR="00E91134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von Berlin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8BF1B7A" w:rsidR="00E55D90" w:rsidRPr="006B3432" w:rsidRDefault="002A36D5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</w:p>
        </w:tc>
      </w:tr>
      <w:tr w:rsidR="00E55D90" w:rsidRPr="006B3432" w14:paraId="4F59C612" w14:textId="77777777" w:rsidTr="006B3432">
        <w:trPr>
          <w:trHeight w:val="193"/>
        </w:trPr>
        <w:tc>
          <w:tcPr>
            <w:tcW w:w="8364" w:type="dxa"/>
            <w:gridSpan w:val="9"/>
          </w:tcPr>
          <w:p w14:paraId="32F07601" w14:textId="14F42E6C" w:rsidR="00E55D90" w:rsidRPr="006B3432" w:rsidRDefault="002A36D5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Teilnahme am Projekt „NS-Zwangsarbeit“</w:t>
            </w:r>
          </w:p>
        </w:tc>
        <w:tc>
          <w:tcPr>
            <w:tcW w:w="1842" w:type="dxa"/>
          </w:tcPr>
          <w:p w14:paraId="45DD2178" w14:textId="00ED73FE" w:rsidR="00E55D90" w:rsidRPr="006B3432" w:rsidRDefault="00E55D9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2A36D5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Pr="006B343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/2019 – </w:t>
            </w:r>
            <w:r w:rsidR="002A36D5">
              <w:rPr>
                <w:rFonts w:ascii="Optima" w:hAnsi="Optima" w:cs="Times New Roman"/>
                <w:sz w:val="20"/>
                <w:szCs w:val="20"/>
                <w:lang w:val="en-US"/>
              </w:rPr>
              <w:t>02/2019</w:t>
            </w:r>
          </w:p>
        </w:tc>
      </w:tr>
      <w:tr w:rsidR="00E55D90" w:rsidRPr="006B3432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575DA57C" w14:textId="77777777" w:rsidR="002A36D5" w:rsidRDefault="002A36D5" w:rsidP="00FF056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Erarbeitung einer Bildpräsentation zum Thema</w:t>
            </w:r>
            <w:r w:rsidR="00FF056F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Zwangsarbeit</w:t>
            </w:r>
            <w:r w:rsidR="00FF056F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i</w:t>
            </w:r>
            <w:r w:rsidRPr="00FF056F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m Nationalsozialismus </w:t>
            </w:r>
          </w:p>
          <w:p w14:paraId="0D28B3F2" w14:textId="77777777" w:rsidR="00D102AB" w:rsidRDefault="00E91134" w:rsidP="00D102A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Gegenüberstellung historischer </w:t>
            </w:r>
            <w:r w:rsid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Orte der NS-Zwangsarbeit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mit heutigen Relikten </w:t>
            </w:r>
          </w:p>
          <w:p w14:paraId="68CFAD97" w14:textId="5211B8B4" w:rsidR="00D102AB" w:rsidRPr="00D102AB" w:rsidRDefault="00C21E60" w:rsidP="00D102AB">
            <w:pPr>
              <w:pStyle w:val="Beschreibung"/>
              <w:ind w:left="720"/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A</w:t>
            </w:r>
            <w:r w:rsidR="00D102AB" w:rsidRP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nhand</w:t>
            </w: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von</w:t>
            </w:r>
            <w:r w:rsidR="00D102AB" w:rsidRPr="00D102AB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 aufarbeitender Recherche </w:t>
            </w:r>
          </w:p>
        </w:tc>
      </w:tr>
      <w:tr w:rsidR="00E55D90" w:rsidRPr="006B3432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F8675F" w:rsidRDefault="001647AB" w:rsidP="001647AB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F8675F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6B3432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70537E7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F056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FF056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F056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6B3432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0C47B12" w:rsidR="00E55D90" w:rsidRPr="006B3432" w:rsidRDefault="00E55D90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FF056F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Wix</w:t>
            </w:r>
            <w:proofErr w:type="spellEnd"/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FF056F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DaVinci Resolve</w:t>
            </w:r>
            <w:r w:rsidRPr="006B343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6B343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E55D90" w:rsidRPr="006B3432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6B3432" w:rsidRDefault="00E55D90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 w:rsidRPr="006B3432">
              <w:rPr>
                <w:rFonts w:ascii="Optima" w:hAnsi="Optim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439CA18C" w:rsidR="00E55D90" w:rsidRPr="006B3432" w:rsidRDefault="00FF056F" w:rsidP="00E55D90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Sprachen, Wirtschaft, Bücher, Sport, Tauchen</w:t>
            </w:r>
          </w:p>
        </w:tc>
      </w:tr>
      <w:tr w:rsidR="001647AB" w:rsidRPr="006B3432" w14:paraId="071AB173" w14:textId="77777777" w:rsidTr="006B3432">
        <w:trPr>
          <w:trHeight w:val="1134"/>
        </w:trPr>
        <w:tc>
          <w:tcPr>
            <w:tcW w:w="10206" w:type="dxa"/>
            <w:gridSpan w:val="10"/>
            <w:vAlign w:val="bottom"/>
          </w:tcPr>
          <w:p w14:paraId="6478BDEA" w14:textId="22AD5BE8" w:rsidR="001647AB" w:rsidRPr="006B3432" w:rsidRDefault="00E91134" w:rsidP="00E55D90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Berlin</w:t>
            </w:r>
            <w:r w:rsidR="001647AB" w:rsidRPr="006B343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30.07.2024</w:t>
            </w:r>
          </w:p>
        </w:tc>
      </w:tr>
    </w:tbl>
    <w:p w14:paraId="0747D2BF" w14:textId="69F47280" w:rsidR="00723643" w:rsidRPr="006B3432" w:rsidRDefault="00723643">
      <w:pPr>
        <w:rPr>
          <w:rFonts w:ascii="Optima" w:hAnsi="Optima"/>
          <w:sz w:val="18"/>
        </w:rPr>
      </w:pPr>
    </w:p>
    <w:sectPr w:rsidR="00723643" w:rsidRPr="006B343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EB1F1" w14:textId="77777777" w:rsidR="00491458" w:rsidRDefault="00491458" w:rsidP="00BE053D">
      <w:pPr>
        <w:spacing w:after="0" w:line="240" w:lineRule="auto"/>
      </w:pPr>
      <w:r>
        <w:separator/>
      </w:r>
    </w:p>
  </w:endnote>
  <w:endnote w:type="continuationSeparator" w:id="0">
    <w:p w14:paraId="4F285D9E" w14:textId="77777777" w:rsidR="00491458" w:rsidRDefault="0049145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1D31A" w14:textId="77777777" w:rsidR="00491458" w:rsidRDefault="00491458" w:rsidP="00BE053D">
      <w:pPr>
        <w:spacing w:after="0" w:line="240" w:lineRule="auto"/>
      </w:pPr>
      <w:r>
        <w:separator/>
      </w:r>
    </w:p>
  </w:footnote>
  <w:footnote w:type="continuationSeparator" w:id="0">
    <w:p w14:paraId="2EF219B5" w14:textId="77777777" w:rsidR="00491458" w:rsidRDefault="0049145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5CACA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0166"/>
    <w:rsid w:val="000B63E2"/>
    <w:rsid w:val="000B6548"/>
    <w:rsid w:val="000D671A"/>
    <w:rsid w:val="00102762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A36D5"/>
    <w:rsid w:val="002B2091"/>
    <w:rsid w:val="002C6972"/>
    <w:rsid w:val="002D2B32"/>
    <w:rsid w:val="002D4516"/>
    <w:rsid w:val="002F46AD"/>
    <w:rsid w:val="002F573F"/>
    <w:rsid w:val="003101F0"/>
    <w:rsid w:val="00314B7A"/>
    <w:rsid w:val="00324BC5"/>
    <w:rsid w:val="00340BAB"/>
    <w:rsid w:val="003418E0"/>
    <w:rsid w:val="00347F8D"/>
    <w:rsid w:val="0037189F"/>
    <w:rsid w:val="00372F7B"/>
    <w:rsid w:val="003733E5"/>
    <w:rsid w:val="00375BEB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51F5"/>
    <w:rsid w:val="00476AF8"/>
    <w:rsid w:val="00484FD7"/>
    <w:rsid w:val="00491458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49D"/>
    <w:rsid w:val="00753D4A"/>
    <w:rsid w:val="00756912"/>
    <w:rsid w:val="00761609"/>
    <w:rsid w:val="00763DCE"/>
    <w:rsid w:val="007756B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2193"/>
    <w:rsid w:val="008050E4"/>
    <w:rsid w:val="0082257D"/>
    <w:rsid w:val="00853438"/>
    <w:rsid w:val="00866846"/>
    <w:rsid w:val="00875DA9"/>
    <w:rsid w:val="00893A6C"/>
    <w:rsid w:val="00895E38"/>
    <w:rsid w:val="008A782B"/>
    <w:rsid w:val="008B0FC0"/>
    <w:rsid w:val="008C429A"/>
    <w:rsid w:val="008E1F3D"/>
    <w:rsid w:val="009053D7"/>
    <w:rsid w:val="00911B73"/>
    <w:rsid w:val="0091331D"/>
    <w:rsid w:val="0093223C"/>
    <w:rsid w:val="00941A87"/>
    <w:rsid w:val="009501C2"/>
    <w:rsid w:val="009668B9"/>
    <w:rsid w:val="00976577"/>
    <w:rsid w:val="00996356"/>
    <w:rsid w:val="00997D9A"/>
    <w:rsid w:val="009D3E4C"/>
    <w:rsid w:val="009D7C49"/>
    <w:rsid w:val="009E7297"/>
    <w:rsid w:val="00A0257D"/>
    <w:rsid w:val="00A11B96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F50"/>
    <w:rsid w:val="00B93FB4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1E60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02A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80F09"/>
    <w:rsid w:val="00E907EC"/>
    <w:rsid w:val="00E91134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675F"/>
    <w:rsid w:val="00FA02C7"/>
    <w:rsid w:val="00FA4186"/>
    <w:rsid w:val="00FC0531"/>
    <w:rsid w:val="00FC13F0"/>
    <w:rsid w:val="00FD0FB7"/>
    <w:rsid w:val="00FE0496"/>
    <w:rsid w:val="00FE79A2"/>
    <w:rsid w:val="00FF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2312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 Staimer</dc:creator>
  <cp:keywords/>
  <dc:description/>
  <cp:lastModifiedBy>Hallo Eliah</cp:lastModifiedBy>
  <cp:revision>9</cp:revision>
  <dcterms:created xsi:type="dcterms:W3CDTF">2024-07-30T14:42:00Z</dcterms:created>
  <dcterms:modified xsi:type="dcterms:W3CDTF">2024-07-30T15:44:00Z</dcterms:modified>
</cp:coreProperties>
</file>